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0" w:type="dxa"/>
        <w:jc w:val="center"/>
        <w:tblLook w:val="01E0" w:firstRow="1" w:lastRow="1" w:firstColumn="1" w:lastColumn="1" w:noHBand="0" w:noVBand="0"/>
      </w:tblPr>
      <w:tblGrid>
        <w:gridCol w:w="4844"/>
        <w:gridCol w:w="5916"/>
      </w:tblGrid>
      <w:tr w:rsidR="003D521B" w:rsidRPr="003D521B" w14:paraId="3CCE41AC" w14:textId="77777777" w:rsidTr="00D173E6">
        <w:trPr>
          <w:trHeight w:hRule="exact" w:val="827"/>
          <w:jc w:val="center"/>
        </w:trPr>
        <w:tc>
          <w:tcPr>
            <w:tcW w:w="4844" w:type="dxa"/>
          </w:tcPr>
          <w:p w14:paraId="13DD506D" w14:textId="77777777" w:rsidR="00C96C84" w:rsidRPr="003D521B" w:rsidRDefault="00C96C84" w:rsidP="00D173E6">
            <w:pPr>
              <w:widowControl w:val="0"/>
              <w:jc w:val="center"/>
              <w:rPr>
                <w:bCs/>
                <w:spacing w:val="-4"/>
                <w:lang w:val="de-DE"/>
              </w:rPr>
            </w:pPr>
            <w:r w:rsidRPr="003D521B">
              <w:rPr>
                <w:bCs/>
                <w:spacing w:val="-4"/>
                <w:lang w:val="de-DE"/>
              </w:rPr>
              <w:t xml:space="preserve">SỞ Y TẾ </w:t>
            </w:r>
            <w:r w:rsidRPr="003D521B">
              <w:rPr>
                <w:spacing w:val="-4"/>
              </w:rPr>
              <w:t>THÀNH PHỐ HỒ CHÍ MINH</w:t>
            </w:r>
          </w:p>
          <w:p w14:paraId="2C631F38" w14:textId="7ABA0153" w:rsidR="00C96C84" w:rsidRPr="003D521B" w:rsidRDefault="00603DDA" w:rsidP="00D173E6">
            <w:pPr>
              <w:widowControl w:val="0"/>
              <w:jc w:val="center"/>
              <w:rPr>
                <w:b/>
                <w:lang w:val="de-DE"/>
              </w:rPr>
            </w:pPr>
            <w:r w:rsidRPr="003D521B">
              <w:rPr>
                <w:b/>
                <w:noProof/>
              </w:rPr>
              <mc:AlternateContent>
                <mc:Choice Requires="wps">
                  <w:drawing>
                    <wp:anchor distT="0" distB="0" distL="114300" distR="114300" simplePos="0" relativeHeight="251661312" behindDoc="0" locked="0" layoutInCell="1" allowOverlap="1" wp14:anchorId="66641894" wp14:editId="420FFF18">
                      <wp:simplePos x="0" y="0"/>
                      <wp:positionH relativeFrom="column">
                        <wp:posOffset>1016000</wp:posOffset>
                      </wp:positionH>
                      <wp:positionV relativeFrom="paragraph">
                        <wp:posOffset>229235</wp:posOffset>
                      </wp:positionV>
                      <wp:extent cx="855345" cy="0"/>
                      <wp:effectExtent l="6350" t="6985" r="5080"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33698" id="_x0000_t32" coordsize="21600,21600" o:spt="32" o:oned="t" path="m,l21600,21600e" filled="f">
                      <v:path arrowok="t" fillok="f" o:connecttype="none"/>
                      <o:lock v:ext="edit" shapetype="t"/>
                    </v:shapetype>
                    <v:shape id="AutoShape 3" o:spid="_x0000_s1026" type="#_x0000_t32" style="position:absolute;margin-left:80pt;margin-top:18.05pt;width:67.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"/>
                  </w:pict>
                </mc:Fallback>
              </mc:AlternateContent>
            </w:r>
            <w:r w:rsidR="00C96C84" w:rsidRPr="003D521B">
              <w:rPr>
                <w:b/>
              </w:rPr>
              <w:t xml:space="preserve">BỆNH </w:t>
            </w:r>
            <w:r w:rsidR="00C96C84" w:rsidRPr="003D521B">
              <w:rPr>
                <w:b/>
                <w:spacing w:val="-4"/>
              </w:rPr>
              <w:t>VIỆN</w:t>
            </w:r>
            <w:r w:rsidR="00C96C84" w:rsidRPr="003D521B">
              <w:rPr>
                <w:b/>
              </w:rPr>
              <w:t xml:space="preserve"> NHI ĐỒNG 2</w:t>
            </w:r>
          </w:p>
        </w:tc>
        <w:tc>
          <w:tcPr>
            <w:tcW w:w="5916" w:type="dxa"/>
          </w:tcPr>
          <w:p w14:paraId="71B174F7" w14:textId="77777777" w:rsidR="00C96C84" w:rsidRPr="003D521B" w:rsidRDefault="00C96C84" w:rsidP="00D173E6">
            <w:pPr>
              <w:widowControl w:val="0"/>
              <w:tabs>
                <w:tab w:val="center" w:pos="1985"/>
                <w:tab w:val="center" w:pos="6663"/>
              </w:tabs>
              <w:spacing w:line="240" w:lineRule="atLeast"/>
              <w:outlineLvl w:val="0"/>
              <w:rPr>
                <w:b/>
                <w:bCs/>
                <w:iCs/>
                <w:spacing w:val="-4"/>
                <w:lang w:val="de-DE"/>
              </w:rPr>
            </w:pPr>
            <w:r w:rsidRPr="003D521B">
              <w:rPr>
                <w:b/>
                <w:iCs/>
                <w:spacing w:val="-4"/>
                <w:lang w:val="de-DE"/>
              </w:rPr>
              <w:t>CỘNG HÒA XÃ HỘI CHỦ NGHĨA VIỆT NAM</w:t>
            </w:r>
          </w:p>
          <w:p w14:paraId="3FE12ED4" w14:textId="2EDD1DE4" w:rsidR="00C96C84" w:rsidRPr="003D521B" w:rsidRDefault="00603DDA" w:rsidP="00D173E6">
            <w:pPr>
              <w:widowControl w:val="0"/>
              <w:tabs>
                <w:tab w:val="center" w:pos="1985"/>
                <w:tab w:val="left" w:pos="6105"/>
              </w:tabs>
              <w:spacing w:line="240" w:lineRule="atLeast"/>
              <w:ind w:right="141"/>
              <w:rPr>
                <w:b/>
                <w:spacing w:val="-4"/>
              </w:rPr>
            </w:pPr>
            <w:r w:rsidRPr="003D521B">
              <w:rPr>
                <w:b/>
                <w:noProof/>
                <w:spacing w:val="-4"/>
              </w:rPr>
              <mc:AlternateContent>
                <mc:Choice Requires="wps">
                  <w:drawing>
                    <wp:anchor distT="0" distB="0" distL="114300" distR="114300" simplePos="0" relativeHeight="251660288" behindDoc="0" locked="0" layoutInCell="1" allowOverlap="1" wp14:anchorId="290FCAEC" wp14:editId="584D770D">
                      <wp:simplePos x="0" y="0"/>
                      <wp:positionH relativeFrom="column">
                        <wp:posOffset>932180</wp:posOffset>
                      </wp:positionH>
                      <wp:positionV relativeFrom="paragraph">
                        <wp:posOffset>229235</wp:posOffset>
                      </wp:positionV>
                      <wp:extent cx="1374775" cy="0"/>
                      <wp:effectExtent l="7620"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55DA7"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18.05pt" to="18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"/>
                  </w:pict>
                </mc:Fallback>
              </mc:AlternateContent>
            </w:r>
            <w:r w:rsidR="00C96C84" w:rsidRPr="003D521B">
              <w:rPr>
                <w:b/>
                <w:spacing w:val="-4"/>
              </w:rPr>
              <w:t xml:space="preserve">                  </w:t>
            </w:r>
            <w:proofErr w:type="spellStart"/>
            <w:r w:rsidR="00C96C84" w:rsidRPr="003D521B">
              <w:rPr>
                <w:b/>
                <w:spacing w:val="-4"/>
              </w:rPr>
              <w:t>Độc</w:t>
            </w:r>
            <w:proofErr w:type="spellEnd"/>
            <w:r w:rsidR="00C96C84" w:rsidRPr="003D521B">
              <w:rPr>
                <w:b/>
                <w:spacing w:val="-4"/>
              </w:rPr>
              <w:t xml:space="preserve"> </w:t>
            </w:r>
            <w:proofErr w:type="spellStart"/>
            <w:r w:rsidR="00C96C84" w:rsidRPr="003D521B">
              <w:rPr>
                <w:b/>
                <w:spacing w:val="-4"/>
              </w:rPr>
              <w:t>lập</w:t>
            </w:r>
            <w:proofErr w:type="spellEnd"/>
            <w:r w:rsidR="00C96C84" w:rsidRPr="003D521B">
              <w:rPr>
                <w:b/>
                <w:spacing w:val="-4"/>
              </w:rPr>
              <w:t xml:space="preserve"> - </w:t>
            </w:r>
            <w:proofErr w:type="spellStart"/>
            <w:r w:rsidR="00C96C84" w:rsidRPr="003D521B">
              <w:rPr>
                <w:b/>
                <w:spacing w:val="-4"/>
              </w:rPr>
              <w:t>Tư</w:t>
            </w:r>
            <w:proofErr w:type="spellEnd"/>
            <w:r w:rsidR="00C96C84" w:rsidRPr="003D521B">
              <w:rPr>
                <w:b/>
                <w:spacing w:val="-4"/>
              </w:rPr>
              <w:t xml:space="preserve">̣ do - </w:t>
            </w:r>
            <w:proofErr w:type="spellStart"/>
            <w:r w:rsidR="00C96C84" w:rsidRPr="003D521B">
              <w:rPr>
                <w:b/>
                <w:spacing w:val="-4"/>
              </w:rPr>
              <w:t>Hạnh</w:t>
            </w:r>
            <w:proofErr w:type="spellEnd"/>
            <w:r w:rsidR="00C96C84" w:rsidRPr="003D521B">
              <w:rPr>
                <w:b/>
                <w:spacing w:val="-4"/>
              </w:rPr>
              <w:t xml:space="preserve"> </w:t>
            </w:r>
            <w:proofErr w:type="spellStart"/>
            <w:r w:rsidR="00C96C84" w:rsidRPr="003D521B">
              <w:rPr>
                <w:b/>
                <w:spacing w:val="-4"/>
              </w:rPr>
              <w:t>phúc</w:t>
            </w:r>
            <w:proofErr w:type="spellEnd"/>
          </w:p>
        </w:tc>
      </w:tr>
      <w:tr w:rsidR="003D521B" w:rsidRPr="003D521B" w14:paraId="10486FB5" w14:textId="77777777" w:rsidTr="00D173E6">
        <w:trPr>
          <w:trHeight w:val="234"/>
          <w:jc w:val="center"/>
        </w:trPr>
        <w:tc>
          <w:tcPr>
            <w:tcW w:w="4844" w:type="dxa"/>
          </w:tcPr>
          <w:p w14:paraId="4FBA4856" w14:textId="77777777" w:rsidR="00C96C84" w:rsidRPr="003D521B" w:rsidRDefault="00C96C84" w:rsidP="00D173E6">
            <w:pPr>
              <w:widowControl w:val="0"/>
              <w:tabs>
                <w:tab w:val="center" w:pos="1985"/>
                <w:tab w:val="left" w:pos="6105"/>
              </w:tabs>
              <w:spacing w:line="340" w:lineRule="exact"/>
              <w:ind w:right="176"/>
              <w:rPr>
                <w:spacing w:val="-4"/>
              </w:rPr>
            </w:pPr>
            <w:r w:rsidRPr="003D521B">
              <w:rPr>
                <w:spacing w:val="-4"/>
              </w:rPr>
              <w:t xml:space="preserve">                 </w:t>
            </w:r>
            <w:proofErr w:type="spellStart"/>
            <w:r w:rsidRPr="003D521B">
              <w:rPr>
                <w:spacing w:val="-4"/>
              </w:rPr>
              <w:t>Số</w:t>
            </w:r>
            <w:proofErr w:type="spellEnd"/>
            <w:r w:rsidRPr="003D521B">
              <w:rPr>
                <w:spacing w:val="-4"/>
              </w:rPr>
              <w:t>: …</w:t>
            </w:r>
            <w:r w:rsidR="00776501" w:rsidRPr="003D521B">
              <w:rPr>
                <w:spacing w:val="-4"/>
              </w:rPr>
              <w:t>..</w:t>
            </w:r>
            <w:r w:rsidRPr="003D521B">
              <w:rPr>
                <w:spacing w:val="-4"/>
              </w:rPr>
              <w:t>…./TB-BVNĐ2</w:t>
            </w:r>
          </w:p>
          <w:p w14:paraId="3875F7D0" w14:textId="77777777" w:rsidR="00C96C84" w:rsidRPr="003D521B" w:rsidRDefault="00C96C84" w:rsidP="00D173E6">
            <w:pPr>
              <w:widowControl w:val="0"/>
              <w:jc w:val="center"/>
              <w:rPr>
                <w:spacing w:val="-4"/>
              </w:rPr>
            </w:pPr>
          </w:p>
        </w:tc>
        <w:tc>
          <w:tcPr>
            <w:tcW w:w="5916" w:type="dxa"/>
          </w:tcPr>
          <w:p w14:paraId="20B0C7F9" w14:textId="77777777" w:rsidR="00C96C84" w:rsidRPr="003D521B" w:rsidRDefault="00222FDF" w:rsidP="00D173E6">
            <w:pPr>
              <w:widowControl w:val="0"/>
              <w:tabs>
                <w:tab w:val="center" w:pos="1985"/>
                <w:tab w:val="left" w:pos="6105"/>
              </w:tabs>
              <w:spacing w:line="340" w:lineRule="exact"/>
              <w:ind w:right="176"/>
              <w:jc w:val="center"/>
              <w:rPr>
                <w:i/>
                <w:spacing w:val="-4"/>
              </w:rPr>
            </w:pPr>
            <w:r w:rsidRPr="003D521B">
              <w:rPr>
                <w:i/>
                <w:spacing w:val="-4"/>
              </w:rPr>
              <w:t xml:space="preserve"> Tp. </w:t>
            </w:r>
            <w:proofErr w:type="spellStart"/>
            <w:r w:rsidRPr="003D521B">
              <w:rPr>
                <w:i/>
                <w:spacing w:val="-4"/>
              </w:rPr>
              <w:t>Hồ</w:t>
            </w:r>
            <w:proofErr w:type="spellEnd"/>
            <w:r w:rsidRPr="003D521B">
              <w:rPr>
                <w:i/>
                <w:spacing w:val="-4"/>
              </w:rPr>
              <w:t xml:space="preserve"> </w:t>
            </w:r>
            <w:proofErr w:type="spellStart"/>
            <w:r w:rsidRPr="003D521B">
              <w:rPr>
                <w:i/>
                <w:spacing w:val="-4"/>
              </w:rPr>
              <w:t>Chí</w:t>
            </w:r>
            <w:proofErr w:type="spellEnd"/>
            <w:r w:rsidRPr="003D521B">
              <w:rPr>
                <w:i/>
                <w:spacing w:val="-4"/>
              </w:rPr>
              <w:t xml:space="preserve"> Minh, </w:t>
            </w:r>
            <w:proofErr w:type="spellStart"/>
            <w:r w:rsidRPr="003D521B">
              <w:rPr>
                <w:i/>
                <w:spacing w:val="-4"/>
              </w:rPr>
              <w:t>ngày</w:t>
            </w:r>
            <w:proofErr w:type="spellEnd"/>
            <w:r w:rsidRPr="003D521B">
              <w:rPr>
                <w:spacing w:val="-4"/>
              </w:rPr>
              <w:t>…...</w:t>
            </w:r>
            <w:r w:rsidR="00C96C84" w:rsidRPr="003D521B">
              <w:rPr>
                <w:i/>
                <w:spacing w:val="-4"/>
              </w:rPr>
              <w:t xml:space="preserve"> </w:t>
            </w:r>
            <w:proofErr w:type="spellStart"/>
            <w:r w:rsidRPr="003D521B">
              <w:rPr>
                <w:i/>
                <w:spacing w:val="-4"/>
              </w:rPr>
              <w:t>tháng</w:t>
            </w:r>
            <w:proofErr w:type="spellEnd"/>
            <w:r w:rsidRPr="003D521B">
              <w:rPr>
                <w:spacing w:val="-4"/>
              </w:rPr>
              <w:t>……</w:t>
            </w:r>
            <w:proofErr w:type="spellStart"/>
            <w:r w:rsidR="00C96C84" w:rsidRPr="003D521B">
              <w:rPr>
                <w:i/>
                <w:spacing w:val="-4"/>
              </w:rPr>
              <w:t>năm</w:t>
            </w:r>
            <w:proofErr w:type="spellEnd"/>
            <w:r w:rsidR="00C96C84" w:rsidRPr="003D521B">
              <w:rPr>
                <w:i/>
                <w:spacing w:val="-4"/>
              </w:rPr>
              <w:t xml:space="preserve"> 2021</w:t>
            </w:r>
          </w:p>
          <w:p w14:paraId="38F45407" w14:textId="77777777" w:rsidR="00C96C84" w:rsidRPr="003D521B" w:rsidRDefault="00C96C84" w:rsidP="00D173E6">
            <w:pPr>
              <w:widowControl w:val="0"/>
              <w:tabs>
                <w:tab w:val="center" w:pos="1985"/>
                <w:tab w:val="left" w:pos="6105"/>
              </w:tabs>
              <w:spacing w:line="340" w:lineRule="exact"/>
              <w:ind w:right="176"/>
              <w:jc w:val="right"/>
              <w:rPr>
                <w:i/>
                <w:spacing w:val="-4"/>
              </w:rPr>
            </w:pPr>
          </w:p>
        </w:tc>
      </w:tr>
    </w:tbl>
    <w:p w14:paraId="45F21A17" w14:textId="77777777" w:rsidR="00C96C84" w:rsidRPr="003D521B" w:rsidRDefault="00C96C84" w:rsidP="00C96C84">
      <w:pPr>
        <w:pStyle w:val="Heading2"/>
        <w:keepNext w:val="0"/>
        <w:widowControl w:val="0"/>
        <w:spacing w:before="240"/>
        <w:rPr>
          <w:b/>
          <w:bCs/>
          <w:sz w:val="26"/>
          <w:szCs w:val="26"/>
        </w:rPr>
      </w:pPr>
      <w:r w:rsidRPr="003D521B">
        <w:rPr>
          <w:b/>
          <w:bCs/>
          <w:sz w:val="32"/>
          <w:szCs w:val="26"/>
        </w:rPr>
        <w:t>THÔNG BÁO</w:t>
      </w:r>
    </w:p>
    <w:p w14:paraId="73DFCC0E" w14:textId="77777777" w:rsidR="00C96C84" w:rsidRPr="003D521B" w:rsidRDefault="00ED35EC" w:rsidP="00222FDF">
      <w:pPr>
        <w:pStyle w:val="Heading6"/>
        <w:keepNext w:val="0"/>
        <w:widowControl w:val="0"/>
        <w:rPr>
          <w:i w:val="0"/>
          <w:sz w:val="26"/>
          <w:szCs w:val="26"/>
        </w:rPr>
      </w:pPr>
      <w:proofErr w:type="spellStart"/>
      <w:r w:rsidRPr="003D521B">
        <w:rPr>
          <w:i w:val="0"/>
          <w:sz w:val="26"/>
          <w:szCs w:val="26"/>
        </w:rPr>
        <w:t>Về</w:t>
      </w:r>
      <w:proofErr w:type="spellEnd"/>
      <w:r w:rsidRPr="003D521B">
        <w:rPr>
          <w:i w:val="0"/>
          <w:sz w:val="26"/>
          <w:szCs w:val="26"/>
        </w:rPr>
        <w:t xml:space="preserve"> </w:t>
      </w:r>
      <w:proofErr w:type="spellStart"/>
      <w:r w:rsidRPr="003D521B">
        <w:rPr>
          <w:i w:val="0"/>
          <w:sz w:val="26"/>
          <w:szCs w:val="26"/>
        </w:rPr>
        <w:t>việc</w:t>
      </w:r>
      <w:proofErr w:type="spellEnd"/>
      <w:r w:rsidRPr="003D521B">
        <w:rPr>
          <w:i w:val="0"/>
          <w:sz w:val="26"/>
          <w:szCs w:val="26"/>
        </w:rPr>
        <w:t xml:space="preserve"> </w:t>
      </w:r>
      <w:proofErr w:type="spellStart"/>
      <w:r w:rsidR="00222FDF" w:rsidRPr="003D521B">
        <w:rPr>
          <w:i w:val="0"/>
          <w:sz w:val="26"/>
          <w:szCs w:val="26"/>
        </w:rPr>
        <w:t>mời</w:t>
      </w:r>
      <w:proofErr w:type="spellEnd"/>
      <w:r w:rsidR="00222FDF" w:rsidRPr="003D521B">
        <w:rPr>
          <w:i w:val="0"/>
          <w:sz w:val="26"/>
          <w:szCs w:val="26"/>
        </w:rPr>
        <w:t xml:space="preserve"> </w:t>
      </w:r>
      <w:proofErr w:type="spellStart"/>
      <w:r w:rsidR="00222FDF" w:rsidRPr="003D521B">
        <w:rPr>
          <w:i w:val="0"/>
          <w:sz w:val="26"/>
          <w:szCs w:val="26"/>
        </w:rPr>
        <w:t>chào</w:t>
      </w:r>
      <w:proofErr w:type="spellEnd"/>
      <w:r w:rsidR="00222FDF" w:rsidRPr="003D521B">
        <w:rPr>
          <w:i w:val="0"/>
          <w:sz w:val="26"/>
          <w:szCs w:val="26"/>
        </w:rPr>
        <w:t xml:space="preserve"> </w:t>
      </w:r>
      <w:proofErr w:type="spellStart"/>
      <w:r w:rsidR="00222FDF" w:rsidRPr="003D521B">
        <w:rPr>
          <w:i w:val="0"/>
          <w:sz w:val="26"/>
          <w:szCs w:val="26"/>
        </w:rPr>
        <w:t>giá</w:t>
      </w:r>
      <w:proofErr w:type="spellEnd"/>
    </w:p>
    <w:p w14:paraId="6BA41DE9" w14:textId="08A44042" w:rsidR="00222FDF" w:rsidRPr="003D521B" w:rsidRDefault="005B08D6" w:rsidP="00222FDF">
      <w:pPr>
        <w:jc w:val="center"/>
        <w:rPr>
          <w:b/>
        </w:rPr>
      </w:pPr>
      <w:proofErr w:type="spellStart"/>
      <w:r>
        <w:rPr>
          <w:b/>
        </w:rPr>
        <w:t>G</w:t>
      </w:r>
      <w:r w:rsidR="00222FDF" w:rsidRPr="003D521B">
        <w:rPr>
          <w:b/>
        </w:rPr>
        <w:t>ói</w:t>
      </w:r>
      <w:proofErr w:type="spellEnd"/>
      <w:r w:rsidR="00222FDF" w:rsidRPr="003D521B">
        <w:rPr>
          <w:b/>
        </w:rPr>
        <w:t xml:space="preserve"> </w:t>
      </w:r>
      <w:proofErr w:type="spellStart"/>
      <w:r w:rsidR="00222FDF" w:rsidRPr="003D521B">
        <w:rPr>
          <w:b/>
        </w:rPr>
        <w:t>thầu</w:t>
      </w:r>
      <w:proofErr w:type="spellEnd"/>
      <w:r w:rsidR="00222FDF" w:rsidRPr="003D521B">
        <w:rPr>
          <w:b/>
        </w:rPr>
        <w:t xml:space="preserve"> “</w:t>
      </w:r>
      <w:proofErr w:type="spellStart"/>
      <w:r w:rsidR="00C06458" w:rsidRPr="003D521B">
        <w:rPr>
          <w:b/>
        </w:rPr>
        <w:t>Cung</w:t>
      </w:r>
      <w:proofErr w:type="spellEnd"/>
      <w:r w:rsidR="00C06458" w:rsidRPr="003D521B">
        <w:rPr>
          <w:b/>
        </w:rPr>
        <w:t xml:space="preserve"> </w:t>
      </w:r>
      <w:proofErr w:type="spellStart"/>
      <w:r w:rsidR="00C06458" w:rsidRPr="003D521B">
        <w:rPr>
          <w:b/>
        </w:rPr>
        <w:t>cấp</w:t>
      </w:r>
      <w:proofErr w:type="spellEnd"/>
      <w:r w:rsidR="00C06458" w:rsidRPr="003D521B">
        <w:rPr>
          <w:b/>
        </w:rPr>
        <w:t xml:space="preserve"> In </w:t>
      </w:r>
      <w:proofErr w:type="spellStart"/>
      <w:r w:rsidR="00C06458" w:rsidRPr="003D521B">
        <w:rPr>
          <w:b/>
        </w:rPr>
        <w:t>ấn</w:t>
      </w:r>
      <w:proofErr w:type="spellEnd"/>
      <w:r w:rsidR="00C06458" w:rsidRPr="003D521B">
        <w:rPr>
          <w:b/>
        </w:rPr>
        <w:t xml:space="preserve"> </w:t>
      </w:r>
      <w:proofErr w:type="spellStart"/>
      <w:r w:rsidR="00C06458" w:rsidRPr="003D521B">
        <w:rPr>
          <w:b/>
        </w:rPr>
        <w:t>phẩm</w:t>
      </w:r>
      <w:proofErr w:type="spellEnd"/>
      <w:r w:rsidR="00C06458" w:rsidRPr="003D521B">
        <w:rPr>
          <w:b/>
        </w:rPr>
        <w:t xml:space="preserve"> </w:t>
      </w:r>
      <w:proofErr w:type="spellStart"/>
      <w:r w:rsidR="00C06458" w:rsidRPr="003D521B">
        <w:rPr>
          <w:b/>
        </w:rPr>
        <w:t>và</w:t>
      </w:r>
      <w:proofErr w:type="spellEnd"/>
      <w:r w:rsidR="00C06458" w:rsidRPr="003D521B">
        <w:rPr>
          <w:b/>
        </w:rPr>
        <w:t xml:space="preserve"> </w:t>
      </w:r>
      <w:proofErr w:type="spellStart"/>
      <w:r w:rsidR="00C06458" w:rsidRPr="003D521B">
        <w:rPr>
          <w:b/>
        </w:rPr>
        <w:t>mộc</w:t>
      </w:r>
      <w:proofErr w:type="spellEnd"/>
      <w:r w:rsidR="00C06458" w:rsidRPr="003D521B">
        <w:rPr>
          <w:b/>
        </w:rPr>
        <w:t xml:space="preserve"> </w:t>
      </w:r>
      <w:proofErr w:type="spellStart"/>
      <w:r w:rsidR="00177561">
        <w:rPr>
          <w:b/>
        </w:rPr>
        <w:t>dấu</w:t>
      </w:r>
      <w:proofErr w:type="spellEnd"/>
      <w:r w:rsidR="00177561">
        <w:rPr>
          <w:b/>
        </w:rPr>
        <w:t xml:space="preserve"> </w:t>
      </w:r>
      <w:proofErr w:type="spellStart"/>
      <w:r w:rsidR="00C06458" w:rsidRPr="003D521B">
        <w:rPr>
          <w:b/>
        </w:rPr>
        <w:t>các</w:t>
      </w:r>
      <w:proofErr w:type="spellEnd"/>
      <w:r w:rsidR="00C06458" w:rsidRPr="003D521B">
        <w:rPr>
          <w:b/>
        </w:rPr>
        <w:t xml:space="preserve"> </w:t>
      </w:r>
      <w:proofErr w:type="spellStart"/>
      <w:r w:rsidR="00C06458" w:rsidRPr="003D521B">
        <w:rPr>
          <w:b/>
        </w:rPr>
        <w:t>loại</w:t>
      </w:r>
      <w:proofErr w:type="spellEnd"/>
      <w:r w:rsidR="00C06458" w:rsidRPr="003D521B">
        <w:rPr>
          <w:b/>
        </w:rPr>
        <w:t xml:space="preserve"> </w:t>
      </w:r>
      <w:proofErr w:type="spellStart"/>
      <w:r w:rsidR="00074CC6" w:rsidRPr="003D521B">
        <w:rPr>
          <w:b/>
        </w:rPr>
        <w:t>tại</w:t>
      </w:r>
      <w:proofErr w:type="spellEnd"/>
      <w:r w:rsidR="00074CC6" w:rsidRPr="003D521B">
        <w:rPr>
          <w:b/>
        </w:rPr>
        <w:t xml:space="preserve"> </w:t>
      </w:r>
      <w:proofErr w:type="spellStart"/>
      <w:r w:rsidR="00074CC6" w:rsidRPr="003D521B">
        <w:rPr>
          <w:b/>
        </w:rPr>
        <w:t>Bệnh</w:t>
      </w:r>
      <w:proofErr w:type="spellEnd"/>
      <w:r w:rsidR="00074CC6" w:rsidRPr="003D521B">
        <w:rPr>
          <w:b/>
        </w:rPr>
        <w:t xml:space="preserve"> </w:t>
      </w:r>
      <w:proofErr w:type="spellStart"/>
      <w:r w:rsidR="00074CC6" w:rsidRPr="003D521B">
        <w:rPr>
          <w:b/>
        </w:rPr>
        <w:t>viện</w:t>
      </w:r>
      <w:proofErr w:type="spellEnd"/>
      <w:r w:rsidR="00074CC6" w:rsidRPr="003D521B">
        <w:rPr>
          <w:b/>
        </w:rPr>
        <w:t xml:space="preserve"> </w:t>
      </w:r>
      <w:proofErr w:type="spellStart"/>
      <w:r w:rsidR="00074CC6" w:rsidRPr="003D521B">
        <w:rPr>
          <w:b/>
        </w:rPr>
        <w:t>Nhi</w:t>
      </w:r>
      <w:proofErr w:type="spellEnd"/>
      <w:r w:rsidR="00074CC6" w:rsidRPr="003D521B">
        <w:rPr>
          <w:b/>
        </w:rPr>
        <w:t xml:space="preserve"> </w:t>
      </w:r>
      <w:proofErr w:type="spellStart"/>
      <w:r w:rsidR="00074CC6" w:rsidRPr="003D521B">
        <w:rPr>
          <w:b/>
        </w:rPr>
        <w:t>đồng</w:t>
      </w:r>
      <w:proofErr w:type="spellEnd"/>
      <w:r w:rsidR="00074CC6" w:rsidRPr="003D521B">
        <w:rPr>
          <w:b/>
        </w:rPr>
        <w:t xml:space="preserve"> 2</w:t>
      </w:r>
      <w:r>
        <w:rPr>
          <w:b/>
        </w:rPr>
        <w:t xml:space="preserve"> </w:t>
      </w:r>
      <w:proofErr w:type="spellStart"/>
      <w:r>
        <w:rPr>
          <w:b/>
        </w:rPr>
        <w:t>năm</w:t>
      </w:r>
      <w:proofErr w:type="spellEnd"/>
      <w:r>
        <w:rPr>
          <w:b/>
        </w:rPr>
        <w:t xml:space="preserve"> 2021</w:t>
      </w:r>
      <w:r w:rsidR="00222FDF" w:rsidRPr="003D521B">
        <w:rPr>
          <w:b/>
        </w:rPr>
        <w:t>”</w:t>
      </w:r>
    </w:p>
    <w:p w14:paraId="121C51FB" w14:textId="695C08D9" w:rsidR="00ED06C1" w:rsidRPr="003D521B" w:rsidRDefault="00603DDA" w:rsidP="00ED06C1">
      <w:pPr>
        <w:widowControl w:val="0"/>
        <w:spacing w:before="120" w:after="120"/>
        <w:jc w:val="both"/>
      </w:pPr>
      <w:r w:rsidRPr="003D521B">
        <w:rPr>
          <w:noProof/>
        </w:rPr>
        <mc:AlternateContent>
          <mc:Choice Requires="wps">
            <w:drawing>
              <wp:anchor distT="0" distB="0" distL="114300" distR="114300" simplePos="0" relativeHeight="251664384" behindDoc="0" locked="0" layoutInCell="1" allowOverlap="1" wp14:anchorId="5DE87B73" wp14:editId="4AB6FEDC">
                <wp:simplePos x="0" y="0"/>
                <wp:positionH relativeFrom="column">
                  <wp:posOffset>2466975</wp:posOffset>
                </wp:positionH>
                <wp:positionV relativeFrom="paragraph">
                  <wp:posOffset>39370</wp:posOffset>
                </wp:positionV>
                <wp:extent cx="1076325" cy="635"/>
                <wp:effectExtent l="5080" t="6985" r="1397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9318A" id="AutoShape 5" o:spid="_x0000_s1026" type="#_x0000_t32" style="position:absolute;margin-left:194.25pt;margin-top:3.1pt;width:84.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"/>
            </w:pict>
          </mc:Fallback>
        </mc:AlternateContent>
      </w:r>
    </w:p>
    <w:p w14:paraId="6381D808" w14:textId="77777777" w:rsidR="00C96C84" w:rsidRPr="003D521B" w:rsidRDefault="005D24BE" w:rsidP="00955746">
      <w:pPr>
        <w:widowControl w:val="0"/>
        <w:spacing w:before="120" w:after="120"/>
        <w:ind w:firstLine="1843"/>
        <w:jc w:val="both"/>
        <w:rPr>
          <w:sz w:val="28"/>
          <w:szCs w:val="28"/>
          <w:lang w:val="es-ES"/>
        </w:rPr>
      </w:pPr>
      <w:proofErr w:type="spellStart"/>
      <w:r w:rsidRPr="003D521B">
        <w:rPr>
          <w:sz w:val="28"/>
          <w:szCs w:val="28"/>
        </w:rPr>
        <w:t>Kính</w:t>
      </w:r>
      <w:proofErr w:type="spellEnd"/>
      <w:r w:rsidRPr="003D521B">
        <w:rPr>
          <w:sz w:val="28"/>
          <w:szCs w:val="28"/>
        </w:rPr>
        <w:t xml:space="preserve"> </w:t>
      </w:r>
      <w:proofErr w:type="spellStart"/>
      <w:r w:rsidRPr="003D521B">
        <w:rPr>
          <w:sz w:val="28"/>
          <w:szCs w:val="28"/>
        </w:rPr>
        <w:t>gửi</w:t>
      </w:r>
      <w:proofErr w:type="spellEnd"/>
      <w:r w:rsidRPr="003D521B">
        <w:rPr>
          <w:sz w:val="28"/>
          <w:szCs w:val="28"/>
        </w:rPr>
        <w:t xml:space="preserve">:   </w:t>
      </w:r>
      <w:r w:rsidR="00ED06C1" w:rsidRPr="003D521B">
        <w:rPr>
          <w:sz w:val="28"/>
          <w:szCs w:val="28"/>
        </w:rPr>
        <w:t xml:space="preserve"> </w:t>
      </w:r>
      <w:proofErr w:type="spellStart"/>
      <w:r w:rsidR="00222FDF" w:rsidRPr="003D521B">
        <w:rPr>
          <w:sz w:val="28"/>
          <w:szCs w:val="28"/>
          <w:lang w:val="es-ES"/>
        </w:rPr>
        <w:t>Các</w:t>
      </w:r>
      <w:proofErr w:type="spellEnd"/>
      <w:r w:rsidR="00222FDF" w:rsidRPr="003D521B">
        <w:rPr>
          <w:sz w:val="28"/>
          <w:szCs w:val="28"/>
          <w:lang w:val="es-ES"/>
        </w:rPr>
        <w:t xml:space="preserve"> </w:t>
      </w:r>
      <w:proofErr w:type="spellStart"/>
      <w:r w:rsidR="00222FDF" w:rsidRPr="003D521B">
        <w:rPr>
          <w:sz w:val="28"/>
          <w:szCs w:val="28"/>
          <w:lang w:val="es-ES"/>
        </w:rPr>
        <w:t>đơn</w:t>
      </w:r>
      <w:proofErr w:type="spellEnd"/>
      <w:r w:rsidR="00222FDF" w:rsidRPr="003D521B">
        <w:rPr>
          <w:sz w:val="28"/>
          <w:szCs w:val="28"/>
          <w:lang w:val="es-ES"/>
        </w:rPr>
        <w:t xml:space="preserve"> </w:t>
      </w:r>
      <w:proofErr w:type="spellStart"/>
      <w:r w:rsidR="00222FDF" w:rsidRPr="003D521B">
        <w:rPr>
          <w:sz w:val="28"/>
          <w:szCs w:val="28"/>
          <w:lang w:val="es-ES"/>
        </w:rPr>
        <w:t>vị</w:t>
      </w:r>
      <w:proofErr w:type="spellEnd"/>
      <w:r w:rsidR="00222FDF" w:rsidRPr="003D521B">
        <w:rPr>
          <w:sz w:val="28"/>
          <w:szCs w:val="28"/>
          <w:lang w:val="es-ES"/>
        </w:rPr>
        <w:t xml:space="preserve">/ </w:t>
      </w:r>
      <w:proofErr w:type="spellStart"/>
      <w:r w:rsidR="00222FDF" w:rsidRPr="003D521B">
        <w:rPr>
          <w:sz w:val="28"/>
          <w:szCs w:val="28"/>
          <w:lang w:val="es-ES"/>
        </w:rPr>
        <w:t>Nhà</w:t>
      </w:r>
      <w:proofErr w:type="spellEnd"/>
      <w:r w:rsidR="00222FDF" w:rsidRPr="003D521B">
        <w:rPr>
          <w:sz w:val="28"/>
          <w:szCs w:val="28"/>
          <w:lang w:val="es-ES"/>
        </w:rPr>
        <w:t xml:space="preserve"> </w:t>
      </w:r>
      <w:proofErr w:type="spellStart"/>
      <w:r w:rsidR="00222FDF" w:rsidRPr="003D521B">
        <w:rPr>
          <w:sz w:val="28"/>
          <w:szCs w:val="28"/>
          <w:lang w:val="es-ES"/>
        </w:rPr>
        <w:t>cung</w:t>
      </w:r>
      <w:proofErr w:type="spellEnd"/>
      <w:r w:rsidR="00222FDF" w:rsidRPr="003D521B">
        <w:rPr>
          <w:sz w:val="28"/>
          <w:szCs w:val="28"/>
          <w:lang w:val="es-ES"/>
        </w:rPr>
        <w:t xml:space="preserve"> </w:t>
      </w:r>
      <w:proofErr w:type="spellStart"/>
      <w:r w:rsidR="00222FDF" w:rsidRPr="003D521B">
        <w:rPr>
          <w:sz w:val="28"/>
          <w:szCs w:val="28"/>
          <w:lang w:val="es-ES"/>
        </w:rPr>
        <w:t>cấp</w:t>
      </w:r>
      <w:proofErr w:type="spellEnd"/>
    </w:p>
    <w:p w14:paraId="0749A08C" w14:textId="77777777" w:rsidR="00955746" w:rsidRPr="003D521B" w:rsidRDefault="00955746" w:rsidP="00955746">
      <w:pPr>
        <w:widowControl w:val="0"/>
        <w:spacing w:before="120" w:after="120"/>
        <w:ind w:firstLine="1843"/>
        <w:jc w:val="both"/>
        <w:rPr>
          <w:lang w:val="es-ES"/>
        </w:rPr>
      </w:pPr>
    </w:p>
    <w:p w14:paraId="395AEB9F" w14:textId="4AE517CE" w:rsidR="00F64869" w:rsidRPr="003D521B" w:rsidRDefault="00250741" w:rsidP="00F9353C">
      <w:pPr>
        <w:tabs>
          <w:tab w:val="left" w:pos="480"/>
        </w:tabs>
        <w:spacing w:before="60" w:after="60" w:line="360" w:lineRule="auto"/>
        <w:ind w:firstLine="567"/>
        <w:jc w:val="both"/>
      </w:pPr>
      <w:proofErr w:type="spellStart"/>
      <w:r w:rsidRPr="003D521B">
        <w:t>Bệnh</w:t>
      </w:r>
      <w:proofErr w:type="spellEnd"/>
      <w:r w:rsidRPr="003D521B">
        <w:t xml:space="preserve"> </w:t>
      </w:r>
      <w:proofErr w:type="spellStart"/>
      <w:r w:rsidRPr="003D521B">
        <w:t>viện</w:t>
      </w:r>
      <w:proofErr w:type="spellEnd"/>
      <w:r w:rsidRPr="003D521B">
        <w:t xml:space="preserve"> </w:t>
      </w:r>
      <w:proofErr w:type="spellStart"/>
      <w:r w:rsidRPr="003D521B">
        <w:t>Nhi</w:t>
      </w:r>
      <w:proofErr w:type="spellEnd"/>
      <w:r w:rsidRPr="003D521B">
        <w:t xml:space="preserve"> </w:t>
      </w:r>
      <w:proofErr w:type="spellStart"/>
      <w:r w:rsidRPr="003D521B">
        <w:t>đồng</w:t>
      </w:r>
      <w:proofErr w:type="spellEnd"/>
      <w:r w:rsidRPr="003D521B">
        <w:t xml:space="preserve"> 2 </w:t>
      </w:r>
      <w:proofErr w:type="spellStart"/>
      <w:r w:rsidR="00FB4984" w:rsidRPr="003D521B">
        <w:t>đang</w:t>
      </w:r>
      <w:proofErr w:type="spellEnd"/>
      <w:r w:rsidR="00FB4984" w:rsidRPr="003D521B">
        <w:t xml:space="preserve"> </w:t>
      </w:r>
      <w:proofErr w:type="spellStart"/>
      <w:r w:rsidR="00FB4984" w:rsidRPr="003D521B">
        <w:t>có</w:t>
      </w:r>
      <w:proofErr w:type="spellEnd"/>
      <w:r w:rsidR="00FB4984" w:rsidRPr="003D521B">
        <w:t xml:space="preserve"> </w:t>
      </w:r>
      <w:proofErr w:type="spellStart"/>
      <w:r w:rsidR="00FB4984" w:rsidRPr="003D521B">
        <w:t>kế</w:t>
      </w:r>
      <w:proofErr w:type="spellEnd"/>
      <w:r w:rsidR="00FB4984" w:rsidRPr="003D521B">
        <w:t xml:space="preserve"> </w:t>
      </w:r>
      <w:proofErr w:type="spellStart"/>
      <w:r w:rsidR="00FB4984" w:rsidRPr="003D521B">
        <w:t>hoạch</w:t>
      </w:r>
      <w:proofErr w:type="spellEnd"/>
      <w:r w:rsidR="00FB4984" w:rsidRPr="003D521B">
        <w:t xml:space="preserve"> </w:t>
      </w:r>
      <w:proofErr w:type="spellStart"/>
      <w:r w:rsidR="00FB4984" w:rsidRPr="003D521B">
        <w:t>tổ</w:t>
      </w:r>
      <w:proofErr w:type="spellEnd"/>
      <w:r w:rsidR="00FB4984" w:rsidRPr="003D521B">
        <w:t xml:space="preserve"> </w:t>
      </w:r>
      <w:proofErr w:type="spellStart"/>
      <w:r w:rsidR="00FB4984" w:rsidRPr="003D521B">
        <w:t>chức</w:t>
      </w:r>
      <w:proofErr w:type="spellEnd"/>
      <w:r w:rsidR="00FB4984" w:rsidRPr="003D521B">
        <w:t xml:space="preserve"> </w:t>
      </w:r>
      <w:proofErr w:type="spellStart"/>
      <w:r w:rsidR="00FB4984" w:rsidRPr="003D521B">
        <w:t>đấu</w:t>
      </w:r>
      <w:proofErr w:type="spellEnd"/>
      <w:r w:rsidR="00FB4984" w:rsidRPr="003D521B">
        <w:t xml:space="preserve"> </w:t>
      </w:r>
      <w:proofErr w:type="spellStart"/>
      <w:r w:rsidR="00FB4984" w:rsidRPr="003D521B">
        <w:t>thầu</w:t>
      </w:r>
      <w:proofErr w:type="spellEnd"/>
      <w:r w:rsidR="00FB4984" w:rsidRPr="003D521B">
        <w:t xml:space="preserve"> </w:t>
      </w:r>
      <w:proofErr w:type="spellStart"/>
      <w:r w:rsidR="00FB4984" w:rsidRPr="003D521B">
        <w:t>gói</w:t>
      </w:r>
      <w:proofErr w:type="spellEnd"/>
      <w:r w:rsidR="00FB4984" w:rsidRPr="003D521B">
        <w:t xml:space="preserve"> </w:t>
      </w:r>
      <w:proofErr w:type="spellStart"/>
      <w:r w:rsidR="003D521B" w:rsidRPr="003D521B">
        <w:rPr>
          <w:bCs/>
        </w:rPr>
        <w:t>Cung</w:t>
      </w:r>
      <w:proofErr w:type="spellEnd"/>
      <w:r w:rsidR="003D521B" w:rsidRPr="003D521B">
        <w:rPr>
          <w:bCs/>
        </w:rPr>
        <w:t xml:space="preserve"> </w:t>
      </w:r>
      <w:proofErr w:type="spellStart"/>
      <w:r w:rsidR="003D521B" w:rsidRPr="003D521B">
        <w:rPr>
          <w:bCs/>
        </w:rPr>
        <w:t>cấp</w:t>
      </w:r>
      <w:proofErr w:type="spellEnd"/>
      <w:r w:rsidR="003D521B" w:rsidRPr="003D521B">
        <w:rPr>
          <w:bCs/>
        </w:rPr>
        <w:t xml:space="preserve"> In </w:t>
      </w:r>
      <w:proofErr w:type="spellStart"/>
      <w:r w:rsidR="003D521B" w:rsidRPr="003D521B">
        <w:rPr>
          <w:bCs/>
        </w:rPr>
        <w:t>ấn</w:t>
      </w:r>
      <w:proofErr w:type="spellEnd"/>
      <w:r w:rsidR="003D521B" w:rsidRPr="003D521B">
        <w:rPr>
          <w:bCs/>
        </w:rPr>
        <w:t xml:space="preserve"> </w:t>
      </w:r>
      <w:proofErr w:type="spellStart"/>
      <w:r w:rsidR="003D521B" w:rsidRPr="003D521B">
        <w:rPr>
          <w:bCs/>
        </w:rPr>
        <w:t>phẩm</w:t>
      </w:r>
      <w:proofErr w:type="spellEnd"/>
      <w:r w:rsidR="003D521B" w:rsidRPr="003D521B">
        <w:rPr>
          <w:bCs/>
        </w:rPr>
        <w:t xml:space="preserve"> </w:t>
      </w:r>
      <w:proofErr w:type="spellStart"/>
      <w:r w:rsidR="003D521B" w:rsidRPr="003D521B">
        <w:rPr>
          <w:bCs/>
        </w:rPr>
        <w:t>và</w:t>
      </w:r>
      <w:proofErr w:type="spellEnd"/>
      <w:r w:rsidR="003D521B" w:rsidRPr="003D521B">
        <w:rPr>
          <w:bCs/>
        </w:rPr>
        <w:t xml:space="preserve"> </w:t>
      </w:r>
      <w:proofErr w:type="spellStart"/>
      <w:r w:rsidR="003D521B" w:rsidRPr="003D521B">
        <w:rPr>
          <w:bCs/>
        </w:rPr>
        <w:t>mộc</w:t>
      </w:r>
      <w:proofErr w:type="spellEnd"/>
      <w:r w:rsidR="003D521B" w:rsidRPr="003D521B">
        <w:rPr>
          <w:bCs/>
        </w:rPr>
        <w:t xml:space="preserve"> </w:t>
      </w:r>
      <w:proofErr w:type="spellStart"/>
      <w:r w:rsidR="005B08D6">
        <w:rPr>
          <w:bCs/>
        </w:rPr>
        <w:t>dấu</w:t>
      </w:r>
      <w:proofErr w:type="spellEnd"/>
      <w:r w:rsidR="005B08D6">
        <w:rPr>
          <w:bCs/>
        </w:rPr>
        <w:t xml:space="preserve"> </w:t>
      </w:r>
      <w:proofErr w:type="spellStart"/>
      <w:r w:rsidR="003D521B" w:rsidRPr="003D521B">
        <w:rPr>
          <w:bCs/>
        </w:rPr>
        <w:t>các</w:t>
      </w:r>
      <w:proofErr w:type="spellEnd"/>
      <w:r w:rsidR="003D521B" w:rsidRPr="003D521B">
        <w:rPr>
          <w:bCs/>
        </w:rPr>
        <w:t xml:space="preserve"> </w:t>
      </w:r>
      <w:proofErr w:type="spellStart"/>
      <w:r w:rsidR="003D521B" w:rsidRPr="003D521B">
        <w:rPr>
          <w:bCs/>
        </w:rPr>
        <w:t>loại</w:t>
      </w:r>
      <w:proofErr w:type="spellEnd"/>
      <w:r w:rsidR="003D521B" w:rsidRPr="003D521B">
        <w:rPr>
          <w:bCs/>
        </w:rPr>
        <w:t xml:space="preserve"> </w:t>
      </w:r>
      <w:proofErr w:type="spellStart"/>
      <w:r w:rsidR="003D521B" w:rsidRPr="003D521B">
        <w:rPr>
          <w:bCs/>
        </w:rPr>
        <w:t>tại</w:t>
      </w:r>
      <w:proofErr w:type="spellEnd"/>
      <w:r w:rsidR="003D521B" w:rsidRPr="003D521B">
        <w:rPr>
          <w:bCs/>
        </w:rPr>
        <w:t xml:space="preserve"> </w:t>
      </w:r>
      <w:proofErr w:type="spellStart"/>
      <w:r w:rsidR="003D521B" w:rsidRPr="003D521B">
        <w:rPr>
          <w:bCs/>
        </w:rPr>
        <w:t>Bệnh</w:t>
      </w:r>
      <w:proofErr w:type="spellEnd"/>
      <w:r w:rsidR="003D521B" w:rsidRPr="003D521B">
        <w:rPr>
          <w:bCs/>
        </w:rPr>
        <w:t xml:space="preserve"> </w:t>
      </w:r>
      <w:proofErr w:type="spellStart"/>
      <w:r w:rsidR="003D521B" w:rsidRPr="003D521B">
        <w:rPr>
          <w:bCs/>
        </w:rPr>
        <w:t>viện</w:t>
      </w:r>
      <w:proofErr w:type="spellEnd"/>
      <w:r w:rsidR="003D521B" w:rsidRPr="003D521B">
        <w:rPr>
          <w:bCs/>
        </w:rPr>
        <w:t xml:space="preserve"> </w:t>
      </w:r>
      <w:proofErr w:type="spellStart"/>
      <w:r w:rsidR="003D521B" w:rsidRPr="003D521B">
        <w:rPr>
          <w:bCs/>
        </w:rPr>
        <w:t>Nhi</w:t>
      </w:r>
      <w:proofErr w:type="spellEnd"/>
      <w:r w:rsidR="003D521B" w:rsidRPr="003D521B">
        <w:rPr>
          <w:bCs/>
        </w:rPr>
        <w:t xml:space="preserve"> </w:t>
      </w:r>
      <w:proofErr w:type="spellStart"/>
      <w:r w:rsidR="003D521B" w:rsidRPr="003D521B">
        <w:rPr>
          <w:bCs/>
        </w:rPr>
        <w:t>đồng</w:t>
      </w:r>
      <w:proofErr w:type="spellEnd"/>
      <w:r w:rsidR="003D521B" w:rsidRPr="003D521B">
        <w:rPr>
          <w:bCs/>
        </w:rPr>
        <w:t xml:space="preserve"> 2</w:t>
      </w:r>
      <w:r w:rsidR="00411EC0" w:rsidRPr="003D521B">
        <w:t xml:space="preserve"> </w:t>
      </w:r>
      <w:proofErr w:type="spellStart"/>
      <w:r w:rsidR="00F64869" w:rsidRPr="003D521B">
        <w:t>với</w:t>
      </w:r>
      <w:proofErr w:type="spellEnd"/>
      <w:r w:rsidR="00F64869" w:rsidRPr="003D521B">
        <w:t xml:space="preserve"> </w:t>
      </w:r>
      <w:proofErr w:type="spellStart"/>
      <w:r w:rsidR="00382D0E" w:rsidRPr="003D521B">
        <w:t>các</w:t>
      </w:r>
      <w:proofErr w:type="spellEnd"/>
      <w:r w:rsidR="00382D0E" w:rsidRPr="003D521B">
        <w:t xml:space="preserve"> </w:t>
      </w:r>
      <w:proofErr w:type="spellStart"/>
      <w:r w:rsidR="00F64869" w:rsidRPr="003D521B">
        <w:t>thông</w:t>
      </w:r>
      <w:proofErr w:type="spellEnd"/>
      <w:r w:rsidR="00F64869" w:rsidRPr="003D521B">
        <w:t xml:space="preserve"> </w:t>
      </w:r>
      <w:r w:rsidR="00411EC0" w:rsidRPr="003D521B">
        <w:t>tin</w:t>
      </w:r>
      <w:r w:rsidR="00F64869" w:rsidRPr="003D521B">
        <w:t xml:space="preserve"> </w:t>
      </w:r>
      <w:proofErr w:type="spellStart"/>
      <w:r w:rsidR="00F64869" w:rsidRPr="003D521B">
        <w:t>như</w:t>
      </w:r>
      <w:proofErr w:type="spellEnd"/>
      <w:r w:rsidR="00F64869" w:rsidRPr="003D521B">
        <w:t xml:space="preserve"> </w:t>
      </w:r>
      <w:proofErr w:type="spellStart"/>
      <w:r w:rsidR="00F64869" w:rsidRPr="003D521B">
        <w:t>sau</w:t>
      </w:r>
      <w:proofErr w:type="spellEnd"/>
      <w:r w:rsidR="00F64869" w:rsidRPr="003D521B">
        <w:t>:</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197"/>
        <w:gridCol w:w="3884"/>
        <w:gridCol w:w="992"/>
        <w:gridCol w:w="1433"/>
        <w:gridCol w:w="15"/>
      </w:tblGrid>
      <w:tr w:rsidR="00205EB6" w:rsidRPr="003D521B" w14:paraId="2D333635" w14:textId="77777777" w:rsidTr="00CE103B">
        <w:trPr>
          <w:gridAfter w:val="1"/>
          <w:wAfter w:w="15" w:type="dxa"/>
          <w:trHeight w:val="674"/>
          <w:jc w:val="center"/>
        </w:trPr>
        <w:tc>
          <w:tcPr>
            <w:tcW w:w="767" w:type="dxa"/>
            <w:vAlign w:val="center"/>
          </w:tcPr>
          <w:p w14:paraId="2F971C33" w14:textId="77777777" w:rsidR="00205EB6" w:rsidRPr="003D521B" w:rsidRDefault="00205EB6" w:rsidP="00CE103B">
            <w:pPr>
              <w:tabs>
                <w:tab w:val="left" w:pos="1260"/>
              </w:tabs>
              <w:spacing w:line="240" w:lineRule="atLeast"/>
              <w:jc w:val="center"/>
              <w:rPr>
                <w:b/>
                <w:sz w:val="22"/>
                <w:szCs w:val="22"/>
              </w:rPr>
            </w:pPr>
            <w:r w:rsidRPr="003D521B">
              <w:rPr>
                <w:b/>
                <w:sz w:val="22"/>
                <w:szCs w:val="22"/>
              </w:rPr>
              <w:t>STT</w:t>
            </w:r>
          </w:p>
        </w:tc>
        <w:tc>
          <w:tcPr>
            <w:tcW w:w="3197" w:type="dxa"/>
            <w:vAlign w:val="center"/>
          </w:tcPr>
          <w:p w14:paraId="532192C3" w14:textId="77777777" w:rsidR="00205EB6" w:rsidRPr="003D521B" w:rsidRDefault="00205EB6" w:rsidP="00CE103B">
            <w:pPr>
              <w:tabs>
                <w:tab w:val="left" w:pos="1260"/>
              </w:tabs>
              <w:spacing w:line="240" w:lineRule="atLeast"/>
              <w:jc w:val="center"/>
              <w:rPr>
                <w:sz w:val="22"/>
                <w:szCs w:val="22"/>
              </w:rPr>
            </w:pPr>
            <w:r w:rsidRPr="003D521B">
              <w:rPr>
                <w:b/>
                <w:sz w:val="22"/>
                <w:szCs w:val="22"/>
              </w:rPr>
              <w:t>DANH MỤC HÀNG HÓA</w:t>
            </w:r>
          </w:p>
        </w:tc>
        <w:tc>
          <w:tcPr>
            <w:tcW w:w="3884" w:type="dxa"/>
            <w:vAlign w:val="center"/>
          </w:tcPr>
          <w:p w14:paraId="4A08328F" w14:textId="77777777" w:rsidR="00205EB6" w:rsidRPr="00677F1D" w:rsidRDefault="00205EB6" w:rsidP="00CE103B">
            <w:pPr>
              <w:tabs>
                <w:tab w:val="left" w:pos="1260"/>
              </w:tabs>
              <w:spacing w:line="240" w:lineRule="atLeast"/>
              <w:jc w:val="center"/>
              <w:rPr>
                <w:b/>
                <w:sz w:val="22"/>
                <w:szCs w:val="22"/>
              </w:rPr>
            </w:pPr>
            <w:r w:rsidRPr="00677F1D">
              <w:rPr>
                <w:b/>
                <w:sz w:val="22"/>
                <w:szCs w:val="22"/>
              </w:rPr>
              <w:t>ĐẶC TÍNH KỸ THUẬT</w:t>
            </w:r>
          </w:p>
        </w:tc>
        <w:tc>
          <w:tcPr>
            <w:tcW w:w="992" w:type="dxa"/>
            <w:vAlign w:val="center"/>
          </w:tcPr>
          <w:p w14:paraId="37886B1F" w14:textId="77777777" w:rsidR="00205EB6" w:rsidRPr="003D521B" w:rsidRDefault="00205EB6" w:rsidP="00CE103B">
            <w:pPr>
              <w:tabs>
                <w:tab w:val="left" w:pos="1260"/>
              </w:tabs>
              <w:spacing w:line="240" w:lineRule="atLeast"/>
              <w:jc w:val="center"/>
              <w:rPr>
                <w:b/>
                <w:sz w:val="22"/>
                <w:szCs w:val="22"/>
              </w:rPr>
            </w:pPr>
            <w:r w:rsidRPr="003D521B">
              <w:rPr>
                <w:b/>
                <w:sz w:val="22"/>
                <w:szCs w:val="22"/>
              </w:rPr>
              <w:t>ĐVT</w:t>
            </w:r>
          </w:p>
        </w:tc>
        <w:tc>
          <w:tcPr>
            <w:tcW w:w="1433" w:type="dxa"/>
            <w:vAlign w:val="center"/>
          </w:tcPr>
          <w:p w14:paraId="07824F92" w14:textId="77777777" w:rsidR="00205EB6" w:rsidRPr="003D521B" w:rsidRDefault="00205EB6" w:rsidP="00CE103B">
            <w:pPr>
              <w:tabs>
                <w:tab w:val="left" w:pos="1260"/>
              </w:tabs>
              <w:spacing w:line="240" w:lineRule="atLeast"/>
              <w:jc w:val="center"/>
              <w:rPr>
                <w:b/>
                <w:sz w:val="22"/>
                <w:szCs w:val="22"/>
              </w:rPr>
            </w:pPr>
            <w:r w:rsidRPr="003D521B">
              <w:rPr>
                <w:b/>
                <w:sz w:val="22"/>
                <w:szCs w:val="22"/>
              </w:rPr>
              <w:t>SỐ LƯỢNG</w:t>
            </w:r>
          </w:p>
        </w:tc>
      </w:tr>
      <w:tr w:rsidR="00205EB6" w:rsidRPr="003D521B" w14:paraId="1CD69AC6" w14:textId="77777777" w:rsidTr="00CE103B">
        <w:trPr>
          <w:trHeight w:val="305"/>
          <w:jc w:val="center"/>
        </w:trPr>
        <w:tc>
          <w:tcPr>
            <w:tcW w:w="10288" w:type="dxa"/>
            <w:gridSpan w:val="6"/>
          </w:tcPr>
          <w:p w14:paraId="20B36280" w14:textId="77777777" w:rsidR="00205EB6" w:rsidRPr="003F0A5C" w:rsidRDefault="00205EB6" w:rsidP="00CE103B">
            <w:pPr>
              <w:pStyle w:val="ListParagraph"/>
              <w:numPr>
                <w:ilvl w:val="0"/>
                <w:numId w:val="45"/>
              </w:numPr>
              <w:spacing w:line="240" w:lineRule="atLeast"/>
              <w:rPr>
                <w:rFonts w:ascii="Times New Roman" w:hAnsi="Times New Roman"/>
                <w:b/>
                <w:sz w:val="26"/>
                <w:szCs w:val="26"/>
              </w:rPr>
            </w:pPr>
            <w:r w:rsidRPr="003F0A5C">
              <w:rPr>
                <w:rFonts w:ascii="Times New Roman" w:hAnsi="Times New Roman"/>
                <w:b/>
                <w:sz w:val="26"/>
                <w:szCs w:val="26"/>
                <w:lang w:val="en-US"/>
              </w:rPr>
              <w:t>IN ẤN PHẨM</w:t>
            </w:r>
          </w:p>
        </w:tc>
      </w:tr>
      <w:tr w:rsidR="00205EB6" w:rsidRPr="003D521B" w14:paraId="7CB2C323" w14:textId="77777777" w:rsidTr="00CE103B">
        <w:trPr>
          <w:gridAfter w:val="1"/>
          <w:wAfter w:w="15" w:type="dxa"/>
          <w:trHeight w:val="551"/>
          <w:jc w:val="center"/>
        </w:trPr>
        <w:tc>
          <w:tcPr>
            <w:tcW w:w="767" w:type="dxa"/>
            <w:vAlign w:val="center"/>
          </w:tcPr>
          <w:p w14:paraId="6FFC6256" w14:textId="77777777" w:rsidR="00205EB6" w:rsidRPr="003D521B"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4055773A" w14:textId="77777777" w:rsidR="00205EB6" w:rsidRPr="00C62AA1" w:rsidRDefault="00205EB6" w:rsidP="00CE103B">
            <w:pPr>
              <w:pStyle w:val="NormalWeb"/>
              <w:tabs>
                <w:tab w:val="left" w:pos="241"/>
              </w:tabs>
              <w:snapToGrid w:val="0"/>
              <w:spacing w:before="0" w:beforeAutospacing="0" w:after="0" w:afterAutospacing="0" w:line="240" w:lineRule="atLeast"/>
              <w:jc w:val="both"/>
              <w:rPr>
                <w:rFonts w:eastAsia="MS Mincho"/>
                <w:sz w:val="26"/>
                <w:szCs w:val="26"/>
                <w:lang w:val="nl-NL" w:eastAsia="ja-JP"/>
              </w:rPr>
            </w:pPr>
            <w:r w:rsidRPr="00C62AA1">
              <w:rPr>
                <w:sz w:val="26"/>
                <w:szCs w:val="26"/>
                <w:lang w:val="vi-VN" w:eastAsia="vi-VN"/>
              </w:rPr>
              <w:t xml:space="preserve">Bảng kê chi phí khám, </w:t>
            </w:r>
            <w:r w:rsidRPr="00C62AA1">
              <w:rPr>
                <w:sz w:val="26"/>
                <w:szCs w:val="26"/>
                <w:lang w:val="vi-VN" w:eastAsia="vi-VN"/>
              </w:rPr>
              <w:br/>
              <w:t>chữa bệnh ngoại trú (Khoa)</w:t>
            </w:r>
          </w:p>
        </w:tc>
        <w:tc>
          <w:tcPr>
            <w:tcW w:w="3884" w:type="dxa"/>
            <w:vAlign w:val="center"/>
          </w:tcPr>
          <w:p w14:paraId="29CBBAD2" w14:textId="77777777" w:rsidR="00205EB6" w:rsidRPr="003D521B" w:rsidRDefault="00205EB6" w:rsidP="00CE103B">
            <w:pPr>
              <w:tabs>
                <w:tab w:val="left" w:pos="251"/>
              </w:tabs>
              <w:spacing w:line="240" w:lineRule="atLeast"/>
              <w:jc w:val="both"/>
              <w:rPr>
                <w:bCs/>
                <w:szCs w:val="24"/>
              </w:rPr>
            </w:pPr>
            <w:r w:rsidRPr="00F2276A">
              <w:rPr>
                <w:lang w:val="vi-VN" w:eastAsia="vi-VN"/>
              </w:rPr>
              <w:t>- Kích thước: 21 cm x 30 cm.</w:t>
            </w:r>
            <w:r w:rsidRPr="00F2276A">
              <w:rPr>
                <w:lang w:val="vi-VN" w:eastAsia="vi-VN"/>
              </w:rPr>
              <w:br/>
              <w:t>- Ford định lượng 60 gsm, in đen 2 mặt.</w:t>
            </w:r>
          </w:p>
        </w:tc>
        <w:tc>
          <w:tcPr>
            <w:tcW w:w="992" w:type="dxa"/>
            <w:vAlign w:val="center"/>
          </w:tcPr>
          <w:p w14:paraId="07CAE076"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D11BE00" w14:textId="77777777" w:rsidR="00205EB6" w:rsidRPr="008B585D" w:rsidRDefault="00205EB6" w:rsidP="00CE103B">
            <w:pPr>
              <w:spacing w:line="240" w:lineRule="atLeast"/>
              <w:jc w:val="center"/>
              <w:rPr>
                <w:lang w:eastAsia="vi-VN"/>
              </w:rPr>
            </w:pPr>
            <w:r>
              <w:rPr>
                <w:lang w:eastAsia="vi-VN"/>
              </w:rPr>
              <w:t>3.000</w:t>
            </w:r>
          </w:p>
        </w:tc>
      </w:tr>
      <w:tr w:rsidR="00205EB6" w:rsidRPr="003D521B" w14:paraId="33BE40BB" w14:textId="77777777" w:rsidTr="00CE103B">
        <w:trPr>
          <w:gridAfter w:val="1"/>
          <w:wAfter w:w="15" w:type="dxa"/>
          <w:trHeight w:val="630"/>
          <w:jc w:val="center"/>
        </w:trPr>
        <w:tc>
          <w:tcPr>
            <w:tcW w:w="767" w:type="dxa"/>
            <w:vAlign w:val="center"/>
          </w:tcPr>
          <w:p w14:paraId="70F51E4E" w14:textId="77777777" w:rsidR="00205EB6" w:rsidRPr="003D521B"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06989BA3" w14:textId="77777777" w:rsidR="00205EB6" w:rsidRPr="00C62AA1" w:rsidRDefault="00205EB6" w:rsidP="00CE103B">
            <w:pPr>
              <w:pStyle w:val="NormalWeb"/>
              <w:tabs>
                <w:tab w:val="left" w:pos="540"/>
              </w:tabs>
              <w:snapToGrid w:val="0"/>
              <w:spacing w:before="0" w:beforeAutospacing="0" w:after="0" w:afterAutospacing="0" w:line="240" w:lineRule="atLeast"/>
              <w:ind w:right="-101"/>
              <w:jc w:val="both"/>
              <w:rPr>
                <w:rFonts w:eastAsia="MS Mincho"/>
                <w:sz w:val="26"/>
                <w:szCs w:val="26"/>
                <w:lang w:eastAsia="ja-JP"/>
              </w:rPr>
            </w:pPr>
            <w:r w:rsidRPr="00C62AA1">
              <w:rPr>
                <w:sz w:val="26"/>
                <w:szCs w:val="26"/>
                <w:lang w:val="vi-VN" w:eastAsia="vi-VN"/>
              </w:rPr>
              <w:t>Bảng kiểm an toàn trong phẫu thuật</w:t>
            </w:r>
          </w:p>
        </w:tc>
        <w:tc>
          <w:tcPr>
            <w:tcW w:w="3884" w:type="dxa"/>
            <w:vAlign w:val="center"/>
          </w:tcPr>
          <w:p w14:paraId="27977516" w14:textId="77777777" w:rsidR="00205EB6" w:rsidRPr="003D521B" w:rsidRDefault="00205EB6" w:rsidP="00CE103B">
            <w:pPr>
              <w:tabs>
                <w:tab w:val="left" w:pos="251"/>
              </w:tabs>
              <w:spacing w:line="240" w:lineRule="atLeast"/>
              <w:jc w:val="both"/>
              <w:rPr>
                <w:bCs/>
                <w:szCs w:val="24"/>
              </w:rPr>
            </w:pPr>
            <w:r w:rsidRPr="00F2276A">
              <w:rPr>
                <w:lang w:val="vi-VN" w:eastAsia="vi-VN"/>
              </w:rPr>
              <w:t>- Kích thước: 21 cm x 30 cm.</w:t>
            </w:r>
            <w:r w:rsidRPr="00F2276A">
              <w:rPr>
                <w:lang w:val="vi-VN" w:eastAsia="vi-VN"/>
              </w:rPr>
              <w:br/>
              <w:t>- Ford định lượng 60 gsm, in đen 2 mặt.</w:t>
            </w:r>
          </w:p>
        </w:tc>
        <w:tc>
          <w:tcPr>
            <w:tcW w:w="992" w:type="dxa"/>
            <w:vAlign w:val="center"/>
          </w:tcPr>
          <w:p w14:paraId="7873A1A8"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70DB3FA" w14:textId="77777777" w:rsidR="00205EB6" w:rsidRPr="008B585D" w:rsidRDefault="00205EB6" w:rsidP="00CE103B">
            <w:pPr>
              <w:spacing w:line="240" w:lineRule="atLeast"/>
              <w:jc w:val="center"/>
              <w:rPr>
                <w:lang w:eastAsia="vi-VN"/>
              </w:rPr>
            </w:pPr>
            <w:r>
              <w:rPr>
                <w:lang w:eastAsia="vi-VN"/>
              </w:rPr>
              <w:t>30.000</w:t>
            </w:r>
          </w:p>
        </w:tc>
      </w:tr>
      <w:tr w:rsidR="00205EB6" w:rsidRPr="003D521B" w14:paraId="025DD2CE" w14:textId="77777777" w:rsidTr="00CE103B">
        <w:trPr>
          <w:gridAfter w:val="1"/>
          <w:wAfter w:w="15" w:type="dxa"/>
          <w:trHeight w:val="375"/>
          <w:jc w:val="center"/>
        </w:trPr>
        <w:tc>
          <w:tcPr>
            <w:tcW w:w="767" w:type="dxa"/>
            <w:vAlign w:val="center"/>
          </w:tcPr>
          <w:p w14:paraId="24C627A4"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60EB9305"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Bảng</w:t>
            </w:r>
            <w:proofErr w:type="spellEnd"/>
            <w:r w:rsidRPr="00F008C8">
              <w:rPr>
                <w:sz w:val="26"/>
                <w:szCs w:val="26"/>
                <w:lang w:eastAsia="vi-VN"/>
              </w:rPr>
              <w:t xml:space="preserve"> </w:t>
            </w:r>
            <w:proofErr w:type="spellStart"/>
            <w:r w:rsidRPr="00F008C8">
              <w:rPr>
                <w:sz w:val="26"/>
                <w:szCs w:val="26"/>
                <w:lang w:eastAsia="vi-VN"/>
              </w:rPr>
              <w:t>kiểm</w:t>
            </w:r>
            <w:proofErr w:type="spellEnd"/>
            <w:r w:rsidRPr="00F008C8">
              <w:rPr>
                <w:sz w:val="26"/>
                <w:szCs w:val="26"/>
                <w:lang w:eastAsia="vi-VN"/>
              </w:rPr>
              <w:t xml:space="preserve"> </w:t>
            </w:r>
            <w:proofErr w:type="spellStart"/>
            <w:r w:rsidRPr="00F008C8">
              <w:rPr>
                <w:sz w:val="26"/>
                <w:szCs w:val="26"/>
                <w:lang w:eastAsia="vi-VN"/>
              </w:rPr>
              <w:t>công</w:t>
            </w:r>
            <w:proofErr w:type="spellEnd"/>
            <w:r w:rsidRPr="00F008C8">
              <w:rPr>
                <w:sz w:val="26"/>
                <w:szCs w:val="26"/>
                <w:lang w:eastAsia="vi-VN"/>
              </w:rPr>
              <w:t xml:space="preserve"> </w:t>
            </w:r>
            <w:proofErr w:type="spellStart"/>
            <w:r w:rsidRPr="00F008C8">
              <w:rPr>
                <w:sz w:val="26"/>
                <w:szCs w:val="26"/>
                <w:lang w:eastAsia="vi-VN"/>
              </w:rPr>
              <w:t>tác</w:t>
            </w:r>
            <w:proofErr w:type="spellEnd"/>
            <w:r w:rsidRPr="00F008C8">
              <w:rPr>
                <w:sz w:val="26"/>
                <w:szCs w:val="26"/>
                <w:lang w:eastAsia="vi-VN"/>
              </w:rPr>
              <w:t xml:space="preserve"> </w:t>
            </w:r>
            <w:proofErr w:type="spellStart"/>
            <w:r w:rsidRPr="00F008C8">
              <w:rPr>
                <w:sz w:val="26"/>
                <w:szCs w:val="26"/>
                <w:lang w:eastAsia="vi-VN"/>
              </w:rPr>
              <w:t>Kiểm</w:t>
            </w:r>
            <w:proofErr w:type="spellEnd"/>
            <w:r w:rsidRPr="00F008C8">
              <w:rPr>
                <w:sz w:val="26"/>
                <w:szCs w:val="26"/>
                <w:lang w:eastAsia="vi-VN"/>
              </w:rPr>
              <w:t xml:space="preserve"> </w:t>
            </w:r>
            <w:proofErr w:type="spellStart"/>
            <w:r w:rsidRPr="00F008C8">
              <w:rPr>
                <w:sz w:val="26"/>
                <w:szCs w:val="26"/>
                <w:lang w:eastAsia="vi-VN"/>
              </w:rPr>
              <w:t>soát</w:t>
            </w:r>
            <w:proofErr w:type="spellEnd"/>
            <w:r w:rsidRPr="00F008C8">
              <w:rPr>
                <w:sz w:val="26"/>
                <w:szCs w:val="26"/>
                <w:lang w:eastAsia="vi-VN"/>
              </w:rPr>
              <w:t xml:space="preserve"> </w:t>
            </w:r>
            <w:proofErr w:type="spellStart"/>
            <w:r w:rsidRPr="00F008C8">
              <w:rPr>
                <w:sz w:val="26"/>
                <w:szCs w:val="26"/>
                <w:lang w:eastAsia="vi-VN"/>
              </w:rPr>
              <w:t>nhiễm</w:t>
            </w:r>
            <w:proofErr w:type="spellEnd"/>
            <w:r w:rsidRPr="00F008C8">
              <w:rPr>
                <w:sz w:val="26"/>
                <w:szCs w:val="26"/>
                <w:lang w:eastAsia="vi-VN"/>
              </w:rPr>
              <w:t xml:space="preserve"> </w:t>
            </w:r>
            <w:proofErr w:type="spellStart"/>
            <w:r w:rsidRPr="00F008C8">
              <w:rPr>
                <w:sz w:val="26"/>
                <w:szCs w:val="26"/>
                <w:lang w:eastAsia="vi-VN"/>
              </w:rPr>
              <w:t>khuẩn</w:t>
            </w:r>
            <w:proofErr w:type="spellEnd"/>
          </w:p>
        </w:tc>
        <w:tc>
          <w:tcPr>
            <w:tcW w:w="3884" w:type="dxa"/>
            <w:vAlign w:val="center"/>
          </w:tcPr>
          <w:p w14:paraId="48741BDB"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proofErr w:type="spellStart"/>
            <w:r w:rsidRPr="00F008C8">
              <w:rPr>
                <w:rFonts w:eastAsia="MS Mincho"/>
                <w:bCs/>
                <w:lang w:eastAsia="ja-JP"/>
              </w:rPr>
              <w:t>Kích</w:t>
            </w:r>
            <w:proofErr w:type="spellEnd"/>
            <w:r w:rsidRPr="00F008C8">
              <w:rPr>
                <w:rFonts w:eastAsia="MS Mincho"/>
                <w:bCs/>
                <w:lang w:eastAsia="ja-JP"/>
              </w:rPr>
              <w:t xml:space="preserve"> </w:t>
            </w:r>
            <w:proofErr w:type="spellStart"/>
            <w:r w:rsidRPr="00F008C8">
              <w:rPr>
                <w:rFonts w:eastAsia="MS Mincho"/>
                <w:bCs/>
                <w:lang w:eastAsia="ja-JP"/>
              </w:rPr>
              <w:t>thước</w:t>
            </w:r>
            <w:proofErr w:type="spellEnd"/>
            <w:r w:rsidRPr="00F008C8">
              <w:rPr>
                <w:rFonts w:eastAsia="MS Mincho"/>
                <w:bCs/>
                <w:lang w:eastAsia="ja-JP"/>
              </w:rPr>
              <w:t>: 21 cm x 30 cm.</w:t>
            </w:r>
          </w:p>
          <w:p w14:paraId="295D6FC2"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r>
              <w:rPr>
                <w:rFonts w:eastAsia="MS Mincho"/>
                <w:bCs/>
                <w:lang w:eastAsia="ja-JP"/>
              </w:rPr>
              <w:t>Ford</w:t>
            </w:r>
            <w:r w:rsidRPr="00F008C8">
              <w:rPr>
                <w:rFonts w:eastAsia="MS Mincho"/>
                <w:bCs/>
                <w:lang w:eastAsia="ja-JP"/>
              </w:rPr>
              <w:t xml:space="preserve"> </w:t>
            </w:r>
            <w:proofErr w:type="spellStart"/>
            <w:r w:rsidRPr="00F008C8">
              <w:rPr>
                <w:rFonts w:eastAsia="MS Mincho"/>
                <w:bCs/>
                <w:lang w:eastAsia="ja-JP"/>
              </w:rPr>
              <w:t>định</w:t>
            </w:r>
            <w:proofErr w:type="spellEnd"/>
            <w:r w:rsidRPr="00F008C8">
              <w:rPr>
                <w:rFonts w:eastAsia="MS Mincho"/>
                <w:bCs/>
                <w:lang w:eastAsia="ja-JP"/>
              </w:rPr>
              <w:t xml:space="preserve"> </w:t>
            </w:r>
            <w:proofErr w:type="spellStart"/>
            <w:r w:rsidRPr="00F008C8">
              <w:rPr>
                <w:rFonts w:eastAsia="MS Mincho"/>
                <w:bCs/>
                <w:lang w:eastAsia="ja-JP"/>
              </w:rPr>
              <w:t>lượng</w:t>
            </w:r>
            <w:proofErr w:type="spellEnd"/>
            <w:r w:rsidRPr="00F008C8">
              <w:rPr>
                <w:rFonts w:eastAsia="MS Mincho"/>
                <w:bCs/>
                <w:lang w:eastAsia="ja-JP"/>
              </w:rPr>
              <w:t xml:space="preserve"> 60 </w:t>
            </w:r>
            <w:proofErr w:type="spellStart"/>
            <w:r w:rsidRPr="00F008C8">
              <w:rPr>
                <w:rFonts w:eastAsia="MS Mincho"/>
                <w:bCs/>
                <w:lang w:eastAsia="ja-JP"/>
              </w:rPr>
              <w:t>gsm</w:t>
            </w:r>
            <w:proofErr w:type="spellEnd"/>
            <w:r w:rsidRPr="00F008C8">
              <w:rPr>
                <w:rFonts w:eastAsia="MS Mincho"/>
                <w:bCs/>
                <w:lang w:eastAsia="ja-JP"/>
              </w:rPr>
              <w:t xml:space="preserve">, in </w:t>
            </w:r>
            <w:proofErr w:type="spellStart"/>
            <w:r w:rsidRPr="00F008C8">
              <w:rPr>
                <w:rFonts w:eastAsia="MS Mincho"/>
                <w:bCs/>
                <w:lang w:eastAsia="ja-JP"/>
              </w:rPr>
              <w:t>đen</w:t>
            </w:r>
            <w:proofErr w:type="spellEnd"/>
            <w:r w:rsidRPr="00F008C8">
              <w:rPr>
                <w:rFonts w:eastAsia="MS Mincho"/>
                <w:bCs/>
                <w:lang w:eastAsia="ja-JP"/>
              </w:rPr>
              <w:t xml:space="preserve"> 2 </w:t>
            </w:r>
            <w:proofErr w:type="spellStart"/>
            <w:r w:rsidRPr="00F008C8">
              <w:rPr>
                <w:rFonts w:eastAsia="MS Mincho"/>
                <w:bCs/>
                <w:lang w:eastAsia="ja-JP"/>
              </w:rPr>
              <w:t>mặt</w:t>
            </w:r>
            <w:proofErr w:type="spellEnd"/>
            <w:r w:rsidRPr="00F008C8">
              <w:rPr>
                <w:rFonts w:eastAsia="MS Mincho"/>
                <w:bCs/>
                <w:lang w:eastAsia="ja-JP"/>
              </w:rPr>
              <w:t>.</w:t>
            </w:r>
          </w:p>
        </w:tc>
        <w:tc>
          <w:tcPr>
            <w:tcW w:w="992" w:type="dxa"/>
            <w:vAlign w:val="center"/>
          </w:tcPr>
          <w:p w14:paraId="00953F18"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78A2387C" w14:textId="77777777" w:rsidR="00205EB6" w:rsidRPr="00F008C8" w:rsidRDefault="00205EB6" w:rsidP="00CE103B">
            <w:pPr>
              <w:spacing w:line="240" w:lineRule="atLeast"/>
              <w:jc w:val="center"/>
            </w:pPr>
            <w:r>
              <w:t>2</w:t>
            </w:r>
            <w:r w:rsidRPr="00F008C8">
              <w:t>.000</w:t>
            </w:r>
          </w:p>
        </w:tc>
      </w:tr>
      <w:tr w:rsidR="00205EB6" w:rsidRPr="003D521B" w14:paraId="64A18FAF" w14:textId="77777777" w:rsidTr="00CE103B">
        <w:trPr>
          <w:gridAfter w:val="1"/>
          <w:wAfter w:w="15" w:type="dxa"/>
          <w:trHeight w:val="375"/>
          <w:jc w:val="center"/>
        </w:trPr>
        <w:tc>
          <w:tcPr>
            <w:tcW w:w="767" w:type="dxa"/>
            <w:vAlign w:val="center"/>
          </w:tcPr>
          <w:p w14:paraId="646CDB1C"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3F1EBCCE"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Bảng</w:t>
            </w:r>
            <w:proofErr w:type="spellEnd"/>
            <w:r w:rsidRPr="00F008C8">
              <w:rPr>
                <w:sz w:val="26"/>
                <w:szCs w:val="26"/>
                <w:lang w:eastAsia="vi-VN"/>
              </w:rPr>
              <w:t xml:space="preserve"> </w:t>
            </w:r>
            <w:proofErr w:type="spellStart"/>
            <w:r w:rsidRPr="00F008C8">
              <w:rPr>
                <w:sz w:val="26"/>
                <w:szCs w:val="26"/>
                <w:lang w:eastAsia="vi-VN"/>
              </w:rPr>
              <w:t>kiểm</w:t>
            </w:r>
            <w:proofErr w:type="spellEnd"/>
            <w:r w:rsidRPr="00F008C8">
              <w:rPr>
                <w:sz w:val="26"/>
                <w:szCs w:val="26"/>
                <w:lang w:eastAsia="vi-VN"/>
              </w:rPr>
              <w:t xml:space="preserve"> </w:t>
            </w:r>
            <w:proofErr w:type="spellStart"/>
            <w:r w:rsidRPr="00F008C8">
              <w:rPr>
                <w:sz w:val="26"/>
                <w:szCs w:val="26"/>
                <w:lang w:eastAsia="vi-VN"/>
              </w:rPr>
              <w:t>đánh</w:t>
            </w:r>
            <w:proofErr w:type="spellEnd"/>
            <w:r w:rsidRPr="00F008C8">
              <w:rPr>
                <w:sz w:val="26"/>
                <w:szCs w:val="26"/>
                <w:lang w:eastAsia="vi-VN"/>
              </w:rPr>
              <w:t xml:space="preserve"> </w:t>
            </w:r>
            <w:proofErr w:type="spellStart"/>
            <w:r w:rsidRPr="00F008C8">
              <w:rPr>
                <w:sz w:val="26"/>
                <w:szCs w:val="26"/>
                <w:lang w:eastAsia="vi-VN"/>
              </w:rPr>
              <w:t>giá</w:t>
            </w:r>
            <w:proofErr w:type="spellEnd"/>
            <w:r w:rsidRPr="00F008C8">
              <w:rPr>
                <w:sz w:val="26"/>
                <w:szCs w:val="26"/>
                <w:lang w:eastAsia="vi-VN"/>
              </w:rPr>
              <w:t xml:space="preserve"> </w:t>
            </w:r>
            <w:proofErr w:type="spellStart"/>
            <w:r w:rsidRPr="00F008C8">
              <w:rPr>
                <w:sz w:val="26"/>
                <w:szCs w:val="26"/>
                <w:lang w:eastAsia="vi-VN"/>
              </w:rPr>
              <w:t>tuân</w:t>
            </w:r>
            <w:proofErr w:type="spellEnd"/>
            <w:r w:rsidRPr="00F008C8">
              <w:rPr>
                <w:sz w:val="26"/>
                <w:szCs w:val="26"/>
                <w:lang w:eastAsia="vi-VN"/>
              </w:rPr>
              <w:t xml:space="preserve"> </w:t>
            </w:r>
            <w:proofErr w:type="spellStart"/>
            <w:r w:rsidRPr="00F008C8">
              <w:rPr>
                <w:sz w:val="26"/>
                <w:szCs w:val="26"/>
                <w:lang w:eastAsia="vi-VN"/>
              </w:rPr>
              <w:t>thủ</w:t>
            </w:r>
            <w:proofErr w:type="spellEnd"/>
            <w:r w:rsidRPr="00F008C8">
              <w:rPr>
                <w:sz w:val="26"/>
                <w:szCs w:val="26"/>
                <w:lang w:eastAsia="vi-VN"/>
              </w:rPr>
              <w:t xml:space="preserve"> </w:t>
            </w:r>
            <w:proofErr w:type="spellStart"/>
            <w:r w:rsidRPr="00F008C8">
              <w:rPr>
                <w:sz w:val="26"/>
                <w:szCs w:val="26"/>
                <w:lang w:eastAsia="vi-VN"/>
              </w:rPr>
              <w:t>phòng</w:t>
            </w:r>
            <w:proofErr w:type="spellEnd"/>
            <w:r w:rsidRPr="00F008C8">
              <w:rPr>
                <w:sz w:val="26"/>
                <w:szCs w:val="26"/>
                <w:lang w:eastAsia="vi-VN"/>
              </w:rPr>
              <w:t xml:space="preserve"> </w:t>
            </w:r>
            <w:proofErr w:type="spellStart"/>
            <w:r w:rsidRPr="00F008C8">
              <w:rPr>
                <w:sz w:val="26"/>
                <w:szCs w:val="26"/>
                <w:lang w:eastAsia="vi-VN"/>
              </w:rPr>
              <w:t>ngừa</w:t>
            </w:r>
            <w:proofErr w:type="spellEnd"/>
            <w:r w:rsidRPr="00F008C8">
              <w:rPr>
                <w:sz w:val="26"/>
                <w:szCs w:val="26"/>
                <w:lang w:eastAsia="vi-VN"/>
              </w:rPr>
              <w:t xml:space="preserve"> </w:t>
            </w:r>
            <w:proofErr w:type="spellStart"/>
            <w:r w:rsidRPr="00F008C8">
              <w:rPr>
                <w:sz w:val="26"/>
                <w:szCs w:val="26"/>
                <w:lang w:eastAsia="vi-VN"/>
              </w:rPr>
              <w:t>viêm</w:t>
            </w:r>
            <w:proofErr w:type="spellEnd"/>
            <w:r w:rsidRPr="00F008C8">
              <w:rPr>
                <w:sz w:val="26"/>
                <w:szCs w:val="26"/>
                <w:lang w:eastAsia="vi-VN"/>
              </w:rPr>
              <w:t xml:space="preserve"> </w:t>
            </w:r>
            <w:proofErr w:type="spellStart"/>
            <w:r w:rsidRPr="00F008C8">
              <w:rPr>
                <w:sz w:val="26"/>
                <w:szCs w:val="26"/>
                <w:lang w:eastAsia="vi-VN"/>
              </w:rPr>
              <w:t>phổi</w:t>
            </w:r>
            <w:proofErr w:type="spellEnd"/>
            <w:r w:rsidRPr="00F008C8">
              <w:rPr>
                <w:sz w:val="26"/>
                <w:szCs w:val="26"/>
                <w:lang w:eastAsia="vi-VN"/>
              </w:rPr>
              <w:t xml:space="preserve"> </w:t>
            </w:r>
            <w:proofErr w:type="spellStart"/>
            <w:r w:rsidRPr="00F008C8">
              <w:rPr>
                <w:sz w:val="26"/>
                <w:szCs w:val="26"/>
                <w:lang w:eastAsia="vi-VN"/>
              </w:rPr>
              <w:t>bệnh</w:t>
            </w:r>
            <w:proofErr w:type="spellEnd"/>
            <w:r w:rsidRPr="00F008C8">
              <w:rPr>
                <w:sz w:val="26"/>
                <w:szCs w:val="26"/>
                <w:lang w:eastAsia="vi-VN"/>
              </w:rPr>
              <w:t xml:space="preserve"> </w:t>
            </w:r>
            <w:proofErr w:type="spellStart"/>
            <w:r w:rsidRPr="00F008C8">
              <w:rPr>
                <w:sz w:val="26"/>
                <w:szCs w:val="26"/>
                <w:lang w:eastAsia="vi-VN"/>
              </w:rPr>
              <w:t>viện</w:t>
            </w:r>
            <w:proofErr w:type="spellEnd"/>
          </w:p>
        </w:tc>
        <w:tc>
          <w:tcPr>
            <w:tcW w:w="3884" w:type="dxa"/>
            <w:vAlign w:val="center"/>
          </w:tcPr>
          <w:p w14:paraId="193E1071"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proofErr w:type="spellStart"/>
            <w:r w:rsidRPr="00F008C8">
              <w:rPr>
                <w:rFonts w:eastAsia="MS Mincho"/>
                <w:bCs/>
                <w:lang w:eastAsia="ja-JP"/>
              </w:rPr>
              <w:t>Kích</w:t>
            </w:r>
            <w:proofErr w:type="spellEnd"/>
            <w:r w:rsidRPr="00F008C8">
              <w:rPr>
                <w:rFonts w:eastAsia="MS Mincho"/>
                <w:bCs/>
                <w:lang w:eastAsia="ja-JP"/>
              </w:rPr>
              <w:t xml:space="preserve"> </w:t>
            </w:r>
            <w:proofErr w:type="spellStart"/>
            <w:r w:rsidRPr="00F008C8">
              <w:rPr>
                <w:rFonts w:eastAsia="MS Mincho"/>
                <w:bCs/>
                <w:lang w:eastAsia="ja-JP"/>
              </w:rPr>
              <w:t>thước</w:t>
            </w:r>
            <w:proofErr w:type="spellEnd"/>
            <w:r w:rsidRPr="00F008C8">
              <w:rPr>
                <w:rFonts w:eastAsia="MS Mincho"/>
                <w:bCs/>
                <w:lang w:eastAsia="ja-JP"/>
              </w:rPr>
              <w:t>: 21 cm x 30 cm.</w:t>
            </w:r>
          </w:p>
          <w:p w14:paraId="7D097E36"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r>
              <w:rPr>
                <w:rFonts w:eastAsia="MS Mincho"/>
                <w:bCs/>
                <w:lang w:eastAsia="ja-JP"/>
              </w:rPr>
              <w:t>Ford</w:t>
            </w:r>
            <w:r w:rsidRPr="00F008C8">
              <w:rPr>
                <w:rFonts w:eastAsia="MS Mincho"/>
                <w:bCs/>
                <w:lang w:eastAsia="ja-JP"/>
              </w:rPr>
              <w:t xml:space="preserve"> </w:t>
            </w:r>
            <w:proofErr w:type="spellStart"/>
            <w:r w:rsidRPr="00F008C8">
              <w:rPr>
                <w:rFonts w:eastAsia="MS Mincho"/>
                <w:bCs/>
                <w:lang w:eastAsia="ja-JP"/>
              </w:rPr>
              <w:t>định</w:t>
            </w:r>
            <w:proofErr w:type="spellEnd"/>
            <w:r w:rsidRPr="00F008C8">
              <w:rPr>
                <w:rFonts w:eastAsia="MS Mincho"/>
                <w:bCs/>
                <w:lang w:eastAsia="ja-JP"/>
              </w:rPr>
              <w:t xml:space="preserve"> </w:t>
            </w:r>
            <w:proofErr w:type="spellStart"/>
            <w:r w:rsidRPr="00F008C8">
              <w:rPr>
                <w:rFonts w:eastAsia="MS Mincho"/>
                <w:bCs/>
                <w:lang w:eastAsia="ja-JP"/>
              </w:rPr>
              <w:t>lượng</w:t>
            </w:r>
            <w:proofErr w:type="spellEnd"/>
            <w:r w:rsidRPr="00F008C8">
              <w:rPr>
                <w:rFonts w:eastAsia="MS Mincho"/>
                <w:bCs/>
                <w:lang w:eastAsia="ja-JP"/>
              </w:rPr>
              <w:t xml:space="preserve"> 60 </w:t>
            </w:r>
            <w:proofErr w:type="spellStart"/>
            <w:r w:rsidRPr="00F008C8">
              <w:rPr>
                <w:rFonts w:eastAsia="MS Mincho"/>
                <w:bCs/>
                <w:lang w:eastAsia="ja-JP"/>
              </w:rPr>
              <w:t>gsm</w:t>
            </w:r>
            <w:proofErr w:type="spellEnd"/>
            <w:r w:rsidRPr="00F008C8">
              <w:rPr>
                <w:rFonts w:eastAsia="MS Mincho"/>
                <w:bCs/>
                <w:lang w:eastAsia="ja-JP"/>
              </w:rPr>
              <w:t xml:space="preserve">, in </w:t>
            </w:r>
            <w:proofErr w:type="spellStart"/>
            <w:r w:rsidRPr="00F008C8">
              <w:rPr>
                <w:rFonts w:eastAsia="MS Mincho"/>
                <w:bCs/>
                <w:lang w:eastAsia="ja-JP"/>
              </w:rPr>
              <w:t>đen</w:t>
            </w:r>
            <w:proofErr w:type="spellEnd"/>
            <w:r w:rsidRPr="00F008C8">
              <w:rPr>
                <w:rFonts w:eastAsia="MS Mincho"/>
                <w:bCs/>
                <w:lang w:eastAsia="ja-JP"/>
              </w:rPr>
              <w:t xml:space="preserve"> 2 </w:t>
            </w:r>
            <w:proofErr w:type="spellStart"/>
            <w:r w:rsidRPr="00F008C8">
              <w:rPr>
                <w:rFonts w:eastAsia="MS Mincho"/>
                <w:bCs/>
                <w:lang w:eastAsia="ja-JP"/>
              </w:rPr>
              <w:t>mặt</w:t>
            </w:r>
            <w:proofErr w:type="spellEnd"/>
            <w:r w:rsidRPr="00F008C8">
              <w:rPr>
                <w:rFonts w:eastAsia="MS Mincho"/>
                <w:bCs/>
                <w:lang w:eastAsia="ja-JP"/>
              </w:rPr>
              <w:t>.</w:t>
            </w:r>
          </w:p>
        </w:tc>
        <w:tc>
          <w:tcPr>
            <w:tcW w:w="992" w:type="dxa"/>
            <w:vAlign w:val="center"/>
          </w:tcPr>
          <w:p w14:paraId="703BE28A"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446EAAF7" w14:textId="77777777" w:rsidR="00205EB6" w:rsidRPr="00F008C8" w:rsidRDefault="00205EB6" w:rsidP="00CE103B">
            <w:pPr>
              <w:spacing w:line="240" w:lineRule="atLeast"/>
              <w:jc w:val="center"/>
            </w:pPr>
            <w:r w:rsidRPr="00F008C8">
              <w:t>1.000</w:t>
            </w:r>
          </w:p>
        </w:tc>
      </w:tr>
      <w:tr w:rsidR="00205EB6" w:rsidRPr="003D521B" w14:paraId="7D751EAE" w14:textId="77777777" w:rsidTr="00CE103B">
        <w:trPr>
          <w:gridAfter w:val="1"/>
          <w:wAfter w:w="15" w:type="dxa"/>
          <w:trHeight w:val="375"/>
          <w:jc w:val="center"/>
        </w:trPr>
        <w:tc>
          <w:tcPr>
            <w:tcW w:w="767" w:type="dxa"/>
            <w:vAlign w:val="center"/>
          </w:tcPr>
          <w:p w14:paraId="25121121"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4127EFB0"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Bảng</w:t>
            </w:r>
            <w:proofErr w:type="spellEnd"/>
            <w:r w:rsidRPr="00F008C8">
              <w:rPr>
                <w:sz w:val="26"/>
                <w:szCs w:val="26"/>
                <w:lang w:eastAsia="vi-VN"/>
              </w:rPr>
              <w:t xml:space="preserve"> </w:t>
            </w:r>
            <w:proofErr w:type="spellStart"/>
            <w:r w:rsidRPr="00F008C8">
              <w:rPr>
                <w:sz w:val="26"/>
                <w:szCs w:val="26"/>
                <w:lang w:eastAsia="vi-VN"/>
              </w:rPr>
              <w:t>kiểm</w:t>
            </w:r>
            <w:proofErr w:type="spellEnd"/>
            <w:r w:rsidRPr="00F008C8">
              <w:rPr>
                <w:sz w:val="26"/>
                <w:szCs w:val="26"/>
                <w:lang w:eastAsia="vi-VN"/>
              </w:rPr>
              <w:t xml:space="preserve"> </w:t>
            </w:r>
            <w:proofErr w:type="spellStart"/>
            <w:r w:rsidRPr="00F008C8">
              <w:rPr>
                <w:sz w:val="26"/>
                <w:szCs w:val="26"/>
                <w:lang w:eastAsia="vi-VN"/>
              </w:rPr>
              <w:t>giám</w:t>
            </w:r>
            <w:proofErr w:type="spellEnd"/>
            <w:r w:rsidRPr="00F008C8">
              <w:rPr>
                <w:sz w:val="26"/>
                <w:szCs w:val="26"/>
                <w:lang w:eastAsia="vi-VN"/>
              </w:rPr>
              <w:t xml:space="preserve"> </w:t>
            </w:r>
            <w:proofErr w:type="spellStart"/>
            <w:r w:rsidRPr="00F008C8">
              <w:rPr>
                <w:sz w:val="26"/>
                <w:szCs w:val="26"/>
                <w:lang w:eastAsia="vi-VN"/>
              </w:rPr>
              <w:t>sát</w:t>
            </w:r>
            <w:proofErr w:type="spellEnd"/>
            <w:r w:rsidRPr="00F008C8">
              <w:rPr>
                <w:sz w:val="26"/>
                <w:szCs w:val="26"/>
                <w:lang w:eastAsia="vi-VN"/>
              </w:rPr>
              <w:t xml:space="preserve"> </w:t>
            </w:r>
            <w:proofErr w:type="spellStart"/>
            <w:r w:rsidRPr="00F008C8">
              <w:rPr>
                <w:sz w:val="26"/>
                <w:szCs w:val="26"/>
                <w:lang w:eastAsia="vi-VN"/>
              </w:rPr>
              <w:t>quy</w:t>
            </w:r>
            <w:proofErr w:type="spellEnd"/>
            <w:r w:rsidRPr="00F008C8">
              <w:rPr>
                <w:sz w:val="26"/>
                <w:szCs w:val="26"/>
                <w:lang w:eastAsia="vi-VN"/>
              </w:rPr>
              <w:t xml:space="preserve"> </w:t>
            </w:r>
            <w:proofErr w:type="spellStart"/>
            <w:r w:rsidRPr="00F008C8">
              <w:rPr>
                <w:sz w:val="26"/>
                <w:szCs w:val="26"/>
                <w:lang w:eastAsia="vi-VN"/>
              </w:rPr>
              <w:t>trình</w:t>
            </w:r>
            <w:proofErr w:type="spellEnd"/>
            <w:r w:rsidRPr="00F008C8">
              <w:rPr>
                <w:sz w:val="26"/>
                <w:szCs w:val="26"/>
                <w:lang w:eastAsia="vi-VN"/>
              </w:rPr>
              <w:t xml:space="preserve"> </w:t>
            </w:r>
            <w:proofErr w:type="spellStart"/>
            <w:r w:rsidRPr="00F008C8">
              <w:rPr>
                <w:sz w:val="26"/>
                <w:szCs w:val="26"/>
                <w:lang w:eastAsia="vi-VN"/>
              </w:rPr>
              <w:t>đặt</w:t>
            </w:r>
            <w:proofErr w:type="spellEnd"/>
            <w:r w:rsidRPr="00F008C8">
              <w:rPr>
                <w:sz w:val="26"/>
                <w:szCs w:val="26"/>
                <w:lang w:eastAsia="vi-VN"/>
              </w:rPr>
              <w:t xml:space="preserve"> </w:t>
            </w:r>
            <w:proofErr w:type="spellStart"/>
            <w:r w:rsidRPr="00F008C8">
              <w:rPr>
                <w:sz w:val="26"/>
                <w:szCs w:val="26"/>
                <w:lang w:eastAsia="vi-VN"/>
              </w:rPr>
              <w:t>và</w:t>
            </w:r>
            <w:proofErr w:type="spellEnd"/>
            <w:r w:rsidRPr="00F008C8">
              <w:rPr>
                <w:sz w:val="26"/>
                <w:szCs w:val="26"/>
                <w:lang w:eastAsia="vi-VN"/>
              </w:rPr>
              <w:t xml:space="preserve"> </w:t>
            </w:r>
            <w:proofErr w:type="spellStart"/>
            <w:r w:rsidRPr="00F008C8">
              <w:rPr>
                <w:sz w:val="26"/>
                <w:szCs w:val="26"/>
                <w:lang w:eastAsia="vi-VN"/>
              </w:rPr>
              <w:t>chăm</w:t>
            </w:r>
            <w:proofErr w:type="spellEnd"/>
            <w:r w:rsidRPr="00F008C8">
              <w:rPr>
                <w:sz w:val="26"/>
                <w:szCs w:val="26"/>
                <w:lang w:eastAsia="vi-VN"/>
              </w:rPr>
              <w:t xml:space="preserve"> </w:t>
            </w:r>
            <w:proofErr w:type="spellStart"/>
            <w:r w:rsidRPr="00F008C8">
              <w:rPr>
                <w:sz w:val="26"/>
                <w:szCs w:val="26"/>
                <w:lang w:eastAsia="vi-VN"/>
              </w:rPr>
              <w:t>sóc</w:t>
            </w:r>
            <w:proofErr w:type="spellEnd"/>
            <w:r w:rsidRPr="00F008C8">
              <w:rPr>
                <w:sz w:val="26"/>
                <w:szCs w:val="26"/>
                <w:lang w:eastAsia="vi-VN"/>
              </w:rPr>
              <w:t xml:space="preserve"> catheter </w:t>
            </w:r>
            <w:proofErr w:type="spellStart"/>
            <w:r w:rsidRPr="00F008C8">
              <w:rPr>
                <w:sz w:val="26"/>
                <w:szCs w:val="26"/>
                <w:lang w:eastAsia="vi-VN"/>
              </w:rPr>
              <w:t>trung</w:t>
            </w:r>
            <w:proofErr w:type="spellEnd"/>
            <w:r w:rsidRPr="00F008C8">
              <w:rPr>
                <w:sz w:val="26"/>
                <w:szCs w:val="26"/>
                <w:lang w:eastAsia="vi-VN"/>
              </w:rPr>
              <w:t xml:space="preserve"> </w:t>
            </w:r>
            <w:proofErr w:type="spellStart"/>
            <w:r w:rsidRPr="00F008C8">
              <w:rPr>
                <w:sz w:val="26"/>
                <w:szCs w:val="26"/>
                <w:lang w:eastAsia="vi-VN"/>
              </w:rPr>
              <w:t>tâm</w:t>
            </w:r>
            <w:proofErr w:type="spellEnd"/>
          </w:p>
        </w:tc>
        <w:tc>
          <w:tcPr>
            <w:tcW w:w="3884" w:type="dxa"/>
            <w:vAlign w:val="center"/>
          </w:tcPr>
          <w:p w14:paraId="3422FE77"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proofErr w:type="spellStart"/>
            <w:r w:rsidRPr="00F008C8">
              <w:rPr>
                <w:rFonts w:eastAsia="MS Mincho"/>
                <w:bCs/>
                <w:lang w:eastAsia="ja-JP"/>
              </w:rPr>
              <w:t>Kích</w:t>
            </w:r>
            <w:proofErr w:type="spellEnd"/>
            <w:r w:rsidRPr="00F008C8">
              <w:rPr>
                <w:rFonts w:eastAsia="MS Mincho"/>
                <w:bCs/>
                <w:lang w:eastAsia="ja-JP"/>
              </w:rPr>
              <w:t xml:space="preserve"> </w:t>
            </w:r>
            <w:proofErr w:type="spellStart"/>
            <w:r w:rsidRPr="00F008C8">
              <w:rPr>
                <w:rFonts w:eastAsia="MS Mincho"/>
                <w:bCs/>
                <w:lang w:eastAsia="ja-JP"/>
              </w:rPr>
              <w:t>thước</w:t>
            </w:r>
            <w:proofErr w:type="spellEnd"/>
            <w:r w:rsidRPr="00F008C8">
              <w:rPr>
                <w:rFonts w:eastAsia="MS Mincho"/>
                <w:bCs/>
                <w:lang w:eastAsia="ja-JP"/>
              </w:rPr>
              <w:t>: 21 cm x 30 cm.</w:t>
            </w:r>
          </w:p>
          <w:p w14:paraId="3D88F8AB"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r>
              <w:rPr>
                <w:rFonts w:eastAsia="MS Mincho"/>
                <w:bCs/>
                <w:lang w:eastAsia="ja-JP"/>
              </w:rPr>
              <w:t>Ford</w:t>
            </w:r>
            <w:r w:rsidRPr="00F008C8">
              <w:rPr>
                <w:rFonts w:eastAsia="MS Mincho"/>
                <w:bCs/>
                <w:lang w:eastAsia="ja-JP"/>
              </w:rPr>
              <w:t xml:space="preserve"> </w:t>
            </w:r>
            <w:proofErr w:type="spellStart"/>
            <w:r w:rsidRPr="00F008C8">
              <w:rPr>
                <w:rFonts w:eastAsia="MS Mincho"/>
                <w:bCs/>
                <w:lang w:eastAsia="ja-JP"/>
              </w:rPr>
              <w:t>định</w:t>
            </w:r>
            <w:proofErr w:type="spellEnd"/>
            <w:r w:rsidRPr="00F008C8">
              <w:rPr>
                <w:rFonts w:eastAsia="MS Mincho"/>
                <w:bCs/>
                <w:lang w:eastAsia="ja-JP"/>
              </w:rPr>
              <w:t xml:space="preserve"> </w:t>
            </w:r>
            <w:proofErr w:type="spellStart"/>
            <w:r w:rsidRPr="00F008C8">
              <w:rPr>
                <w:rFonts w:eastAsia="MS Mincho"/>
                <w:bCs/>
                <w:lang w:eastAsia="ja-JP"/>
              </w:rPr>
              <w:t>lượng</w:t>
            </w:r>
            <w:proofErr w:type="spellEnd"/>
            <w:r w:rsidRPr="00F008C8">
              <w:rPr>
                <w:rFonts w:eastAsia="MS Mincho"/>
                <w:bCs/>
                <w:lang w:eastAsia="ja-JP"/>
              </w:rPr>
              <w:t xml:space="preserve"> 60 </w:t>
            </w:r>
            <w:proofErr w:type="spellStart"/>
            <w:r w:rsidRPr="00F008C8">
              <w:rPr>
                <w:rFonts w:eastAsia="MS Mincho"/>
                <w:bCs/>
                <w:lang w:eastAsia="ja-JP"/>
              </w:rPr>
              <w:t>gsm</w:t>
            </w:r>
            <w:proofErr w:type="spellEnd"/>
            <w:r w:rsidRPr="00F008C8">
              <w:rPr>
                <w:rFonts w:eastAsia="MS Mincho"/>
                <w:bCs/>
                <w:lang w:eastAsia="ja-JP"/>
              </w:rPr>
              <w:t xml:space="preserve">, in </w:t>
            </w:r>
            <w:proofErr w:type="spellStart"/>
            <w:r w:rsidRPr="00F008C8">
              <w:rPr>
                <w:rFonts w:eastAsia="MS Mincho"/>
                <w:bCs/>
                <w:lang w:eastAsia="ja-JP"/>
              </w:rPr>
              <w:t>đen</w:t>
            </w:r>
            <w:proofErr w:type="spellEnd"/>
            <w:r w:rsidRPr="00F008C8">
              <w:rPr>
                <w:rFonts w:eastAsia="MS Mincho"/>
                <w:bCs/>
                <w:lang w:eastAsia="ja-JP"/>
              </w:rPr>
              <w:t xml:space="preserve"> 2 </w:t>
            </w:r>
            <w:proofErr w:type="spellStart"/>
            <w:r w:rsidRPr="00F008C8">
              <w:rPr>
                <w:rFonts w:eastAsia="MS Mincho"/>
                <w:bCs/>
                <w:lang w:eastAsia="ja-JP"/>
              </w:rPr>
              <w:t>mặt</w:t>
            </w:r>
            <w:proofErr w:type="spellEnd"/>
            <w:r w:rsidRPr="00F008C8">
              <w:rPr>
                <w:rFonts w:eastAsia="MS Mincho"/>
                <w:bCs/>
                <w:lang w:eastAsia="ja-JP"/>
              </w:rPr>
              <w:t>.</w:t>
            </w:r>
          </w:p>
        </w:tc>
        <w:tc>
          <w:tcPr>
            <w:tcW w:w="992" w:type="dxa"/>
            <w:vAlign w:val="center"/>
          </w:tcPr>
          <w:p w14:paraId="4AB87F01"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22ED1CC3" w14:textId="77777777" w:rsidR="00205EB6" w:rsidRPr="00F008C8" w:rsidRDefault="00205EB6" w:rsidP="00CE103B">
            <w:pPr>
              <w:spacing w:line="240" w:lineRule="atLeast"/>
              <w:jc w:val="center"/>
            </w:pPr>
            <w:r w:rsidRPr="00F008C8">
              <w:t>1.000</w:t>
            </w:r>
          </w:p>
        </w:tc>
      </w:tr>
      <w:tr w:rsidR="00205EB6" w:rsidRPr="003D521B" w14:paraId="1D26D86C" w14:textId="77777777" w:rsidTr="00CE103B">
        <w:trPr>
          <w:gridAfter w:val="1"/>
          <w:wAfter w:w="15" w:type="dxa"/>
          <w:trHeight w:val="375"/>
          <w:jc w:val="center"/>
        </w:trPr>
        <w:tc>
          <w:tcPr>
            <w:tcW w:w="767" w:type="dxa"/>
            <w:vAlign w:val="center"/>
          </w:tcPr>
          <w:p w14:paraId="1127021C"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20889A41"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Bảng</w:t>
            </w:r>
            <w:proofErr w:type="spellEnd"/>
            <w:r w:rsidRPr="00F008C8">
              <w:rPr>
                <w:sz w:val="26"/>
                <w:szCs w:val="26"/>
                <w:lang w:eastAsia="vi-VN"/>
              </w:rPr>
              <w:t xml:space="preserve"> </w:t>
            </w:r>
            <w:proofErr w:type="spellStart"/>
            <w:r w:rsidRPr="00F008C8">
              <w:rPr>
                <w:sz w:val="26"/>
                <w:szCs w:val="26"/>
                <w:lang w:eastAsia="vi-VN"/>
              </w:rPr>
              <w:t>kiểm</w:t>
            </w:r>
            <w:proofErr w:type="spellEnd"/>
            <w:r w:rsidRPr="00F008C8">
              <w:rPr>
                <w:sz w:val="26"/>
                <w:szCs w:val="26"/>
                <w:lang w:eastAsia="vi-VN"/>
              </w:rPr>
              <w:t xml:space="preserve"> </w:t>
            </w:r>
            <w:proofErr w:type="spellStart"/>
            <w:r w:rsidRPr="00F008C8">
              <w:rPr>
                <w:sz w:val="26"/>
                <w:szCs w:val="26"/>
                <w:lang w:eastAsia="vi-VN"/>
              </w:rPr>
              <w:t>giám</w:t>
            </w:r>
            <w:proofErr w:type="spellEnd"/>
            <w:r w:rsidRPr="00F008C8">
              <w:rPr>
                <w:sz w:val="26"/>
                <w:szCs w:val="26"/>
                <w:lang w:eastAsia="vi-VN"/>
              </w:rPr>
              <w:t xml:space="preserve"> </w:t>
            </w:r>
            <w:proofErr w:type="spellStart"/>
            <w:r w:rsidRPr="00F008C8">
              <w:rPr>
                <w:sz w:val="26"/>
                <w:szCs w:val="26"/>
                <w:lang w:eastAsia="vi-VN"/>
              </w:rPr>
              <w:t>sát</w:t>
            </w:r>
            <w:proofErr w:type="spellEnd"/>
            <w:r w:rsidRPr="00F008C8">
              <w:rPr>
                <w:sz w:val="26"/>
                <w:szCs w:val="26"/>
                <w:lang w:eastAsia="vi-VN"/>
              </w:rPr>
              <w:t xml:space="preserve"> </w:t>
            </w:r>
            <w:proofErr w:type="spellStart"/>
            <w:r w:rsidRPr="00F008C8">
              <w:rPr>
                <w:sz w:val="26"/>
                <w:szCs w:val="26"/>
                <w:lang w:eastAsia="vi-VN"/>
              </w:rPr>
              <w:t>vệ</w:t>
            </w:r>
            <w:proofErr w:type="spellEnd"/>
            <w:r w:rsidRPr="00F008C8">
              <w:rPr>
                <w:sz w:val="26"/>
                <w:szCs w:val="26"/>
                <w:lang w:eastAsia="vi-VN"/>
              </w:rPr>
              <w:t xml:space="preserve"> </w:t>
            </w:r>
            <w:proofErr w:type="spellStart"/>
            <w:r w:rsidRPr="00F008C8">
              <w:rPr>
                <w:sz w:val="26"/>
                <w:szCs w:val="26"/>
                <w:lang w:eastAsia="vi-VN"/>
              </w:rPr>
              <w:t>sinh</w:t>
            </w:r>
            <w:proofErr w:type="spellEnd"/>
            <w:r w:rsidRPr="00F008C8">
              <w:rPr>
                <w:sz w:val="26"/>
                <w:szCs w:val="26"/>
                <w:lang w:eastAsia="vi-VN"/>
              </w:rPr>
              <w:t xml:space="preserve"> </w:t>
            </w:r>
            <w:proofErr w:type="spellStart"/>
            <w:r w:rsidRPr="00F008C8">
              <w:rPr>
                <w:sz w:val="26"/>
                <w:szCs w:val="26"/>
                <w:lang w:eastAsia="vi-VN"/>
              </w:rPr>
              <w:t>môi</w:t>
            </w:r>
            <w:proofErr w:type="spellEnd"/>
            <w:r w:rsidRPr="00F008C8">
              <w:rPr>
                <w:sz w:val="26"/>
                <w:szCs w:val="26"/>
                <w:lang w:eastAsia="vi-VN"/>
              </w:rPr>
              <w:t xml:space="preserve"> </w:t>
            </w:r>
            <w:proofErr w:type="spellStart"/>
            <w:r w:rsidRPr="00F008C8">
              <w:rPr>
                <w:sz w:val="26"/>
                <w:szCs w:val="26"/>
                <w:lang w:eastAsia="vi-VN"/>
              </w:rPr>
              <w:t>trường</w:t>
            </w:r>
            <w:proofErr w:type="spellEnd"/>
            <w:r w:rsidRPr="00F008C8">
              <w:rPr>
                <w:sz w:val="26"/>
                <w:szCs w:val="26"/>
                <w:lang w:eastAsia="vi-VN"/>
              </w:rPr>
              <w:t xml:space="preserve"> </w:t>
            </w:r>
            <w:proofErr w:type="spellStart"/>
            <w:r w:rsidRPr="00F008C8">
              <w:rPr>
                <w:sz w:val="26"/>
                <w:szCs w:val="26"/>
                <w:lang w:eastAsia="vi-VN"/>
              </w:rPr>
              <w:t>bệnh</w:t>
            </w:r>
            <w:proofErr w:type="spellEnd"/>
            <w:r w:rsidRPr="00F008C8">
              <w:rPr>
                <w:sz w:val="26"/>
                <w:szCs w:val="26"/>
                <w:lang w:eastAsia="vi-VN"/>
              </w:rPr>
              <w:t xml:space="preserve"> </w:t>
            </w:r>
            <w:proofErr w:type="spellStart"/>
            <w:r w:rsidRPr="00F008C8">
              <w:rPr>
                <w:sz w:val="26"/>
                <w:szCs w:val="26"/>
                <w:lang w:eastAsia="vi-VN"/>
              </w:rPr>
              <w:t>viện</w:t>
            </w:r>
            <w:proofErr w:type="spellEnd"/>
            <w:r w:rsidRPr="00F008C8">
              <w:rPr>
                <w:sz w:val="26"/>
                <w:szCs w:val="26"/>
                <w:lang w:eastAsia="vi-VN"/>
              </w:rPr>
              <w:t xml:space="preserve"> (</w:t>
            </w:r>
            <w:proofErr w:type="spellStart"/>
            <w:r w:rsidRPr="00F008C8">
              <w:rPr>
                <w:sz w:val="26"/>
                <w:szCs w:val="26"/>
                <w:lang w:eastAsia="vi-VN"/>
              </w:rPr>
              <w:t>tuần</w:t>
            </w:r>
            <w:proofErr w:type="spellEnd"/>
            <w:r w:rsidRPr="00F008C8">
              <w:rPr>
                <w:sz w:val="26"/>
                <w:szCs w:val="26"/>
                <w:lang w:eastAsia="vi-VN"/>
              </w:rPr>
              <w:t>)</w:t>
            </w:r>
          </w:p>
        </w:tc>
        <w:tc>
          <w:tcPr>
            <w:tcW w:w="3884" w:type="dxa"/>
            <w:vAlign w:val="center"/>
          </w:tcPr>
          <w:p w14:paraId="33927E4A"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proofErr w:type="spellStart"/>
            <w:r w:rsidRPr="00F008C8">
              <w:rPr>
                <w:rFonts w:eastAsia="MS Mincho"/>
                <w:bCs/>
                <w:lang w:eastAsia="ja-JP"/>
              </w:rPr>
              <w:t>Kích</w:t>
            </w:r>
            <w:proofErr w:type="spellEnd"/>
            <w:r w:rsidRPr="00F008C8">
              <w:rPr>
                <w:rFonts w:eastAsia="MS Mincho"/>
                <w:bCs/>
                <w:lang w:eastAsia="ja-JP"/>
              </w:rPr>
              <w:t xml:space="preserve"> </w:t>
            </w:r>
            <w:proofErr w:type="spellStart"/>
            <w:r w:rsidRPr="00F008C8">
              <w:rPr>
                <w:rFonts w:eastAsia="MS Mincho"/>
                <w:bCs/>
                <w:lang w:eastAsia="ja-JP"/>
              </w:rPr>
              <w:t>thước</w:t>
            </w:r>
            <w:proofErr w:type="spellEnd"/>
            <w:r w:rsidRPr="00F008C8">
              <w:rPr>
                <w:rFonts w:eastAsia="MS Mincho"/>
                <w:bCs/>
                <w:lang w:eastAsia="ja-JP"/>
              </w:rPr>
              <w:t>: 21 cm x 30 cm.</w:t>
            </w:r>
          </w:p>
          <w:p w14:paraId="1603AC16"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r>
              <w:rPr>
                <w:rFonts w:eastAsia="MS Mincho"/>
                <w:bCs/>
                <w:lang w:eastAsia="ja-JP"/>
              </w:rPr>
              <w:t>Ford</w:t>
            </w:r>
            <w:r w:rsidRPr="00F008C8">
              <w:rPr>
                <w:rFonts w:eastAsia="MS Mincho"/>
                <w:bCs/>
                <w:lang w:eastAsia="ja-JP"/>
              </w:rPr>
              <w:t xml:space="preserve"> </w:t>
            </w:r>
            <w:proofErr w:type="spellStart"/>
            <w:r w:rsidRPr="00F008C8">
              <w:rPr>
                <w:rFonts w:eastAsia="MS Mincho"/>
                <w:bCs/>
                <w:lang w:eastAsia="ja-JP"/>
              </w:rPr>
              <w:t>định</w:t>
            </w:r>
            <w:proofErr w:type="spellEnd"/>
            <w:r w:rsidRPr="00F008C8">
              <w:rPr>
                <w:rFonts w:eastAsia="MS Mincho"/>
                <w:bCs/>
                <w:lang w:eastAsia="ja-JP"/>
              </w:rPr>
              <w:t xml:space="preserve"> </w:t>
            </w:r>
            <w:proofErr w:type="spellStart"/>
            <w:r w:rsidRPr="00F008C8">
              <w:rPr>
                <w:rFonts w:eastAsia="MS Mincho"/>
                <w:bCs/>
                <w:lang w:eastAsia="ja-JP"/>
              </w:rPr>
              <w:t>lượng</w:t>
            </w:r>
            <w:proofErr w:type="spellEnd"/>
            <w:r w:rsidRPr="00F008C8">
              <w:rPr>
                <w:rFonts w:eastAsia="MS Mincho"/>
                <w:bCs/>
                <w:lang w:eastAsia="ja-JP"/>
              </w:rPr>
              <w:t xml:space="preserve"> 60 </w:t>
            </w:r>
            <w:proofErr w:type="spellStart"/>
            <w:r w:rsidRPr="00F008C8">
              <w:rPr>
                <w:rFonts w:eastAsia="MS Mincho"/>
                <w:bCs/>
                <w:lang w:eastAsia="ja-JP"/>
              </w:rPr>
              <w:t>gsm</w:t>
            </w:r>
            <w:proofErr w:type="spellEnd"/>
            <w:r w:rsidRPr="00F008C8">
              <w:rPr>
                <w:rFonts w:eastAsia="MS Mincho"/>
                <w:bCs/>
                <w:lang w:eastAsia="ja-JP"/>
              </w:rPr>
              <w:t xml:space="preserve">, in </w:t>
            </w:r>
            <w:proofErr w:type="spellStart"/>
            <w:r w:rsidRPr="00F008C8">
              <w:rPr>
                <w:rFonts w:eastAsia="MS Mincho"/>
                <w:bCs/>
                <w:lang w:eastAsia="ja-JP"/>
              </w:rPr>
              <w:t>đen</w:t>
            </w:r>
            <w:proofErr w:type="spellEnd"/>
            <w:r w:rsidRPr="00F008C8">
              <w:rPr>
                <w:rFonts w:eastAsia="MS Mincho"/>
                <w:bCs/>
                <w:lang w:eastAsia="ja-JP"/>
              </w:rPr>
              <w:t xml:space="preserve"> 2 </w:t>
            </w:r>
            <w:proofErr w:type="spellStart"/>
            <w:r w:rsidRPr="00F008C8">
              <w:rPr>
                <w:rFonts w:eastAsia="MS Mincho"/>
                <w:bCs/>
                <w:lang w:eastAsia="ja-JP"/>
              </w:rPr>
              <w:t>mặt</w:t>
            </w:r>
            <w:proofErr w:type="spellEnd"/>
            <w:r w:rsidRPr="00F008C8">
              <w:rPr>
                <w:rFonts w:eastAsia="MS Mincho"/>
                <w:bCs/>
                <w:lang w:eastAsia="ja-JP"/>
              </w:rPr>
              <w:t>.</w:t>
            </w:r>
          </w:p>
        </w:tc>
        <w:tc>
          <w:tcPr>
            <w:tcW w:w="992" w:type="dxa"/>
            <w:vAlign w:val="center"/>
          </w:tcPr>
          <w:p w14:paraId="25ED7B3F"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229DDCA8" w14:textId="77777777" w:rsidR="00205EB6" w:rsidRPr="00F008C8" w:rsidRDefault="00205EB6" w:rsidP="00CE103B">
            <w:pPr>
              <w:spacing w:line="240" w:lineRule="atLeast"/>
              <w:jc w:val="center"/>
            </w:pPr>
            <w:r w:rsidRPr="00F008C8">
              <w:t>1.000</w:t>
            </w:r>
          </w:p>
        </w:tc>
      </w:tr>
      <w:tr w:rsidR="00205EB6" w:rsidRPr="003D521B" w14:paraId="5A8A32EF" w14:textId="77777777" w:rsidTr="00CE103B">
        <w:trPr>
          <w:gridAfter w:val="1"/>
          <w:wAfter w:w="15" w:type="dxa"/>
          <w:trHeight w:val="375"/>
          <w:jc w:val="center"/>
        </w:trPr>
        <w:tc>
          <w:tcPr>
            <w:tcW w:w="767" w:type="dxa"/>
            <w:vAlign w:val="center"/>
          </w:tcPr>
          <w:p w14:paraId="76497455"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7B00DD8E" w14:textId="77777777" w:rsidR="00205EB6" w:rsidRPr="00F008C8" w:rsidRDefault="00205EB6" w:rsidP="00CE103B">
            <w:pPr>
              <w:pStyle w:val="NormalWeb"/>
              <w:tabs>
                <w:tab w:val="left" w:pos="540"/>
              </w:tabs>
              <w:snapToGrid w:val="0"/>
              <w:spacing w:before="0" w:beforeAutospacing="0" w:after="0" w:afterAutospacing="0" w:line="240" w:lineRule="atLeast"/>
              <w:jc w:val="both"/>
              <w:rPr>
                <w:sz w:val="26"/>
                <w:szCs w:val="26"/>
                <w:lang w:eastAsia="vi-VN"/>
              </w:rPr>
            </w:pPr>
            <w:proofErr w:type="spellStart"/>
            <w:r w:rsidRPr="00F008C8">
              <w:rPr>
                <w:sz w:val="26"/>
                <w:szCs w:val="26"/>
                <w:lang w:eastAsia="vi-VN"/>
              </w:rPr>
              <w:t>Bảng</w:t>
            </w:r>
            <w:proofErr w:type="spellEnd"/>
            <w:r w:rsidRPr="00F008C8">
              <w:rPr>
                <w:sz w:val="26"/>
                <w:szCs w:val="26"/>
                <w:lang w:eastAsia="vi-VN"/>
              </w:rPr>
              <w:t xml:space="preserve"> </w:t>
            </w:r>
            <w:proofErr w:type="spellStart"/>
            <w:r w:rsidRPr="00F008C8">
              <w:rPr>
                <w:sz w:val="26"/>
                <w:szCs w:val="26"/>
                <w:lang w:eastAsia="vi-VN"/>
              </w:rPr>
              <w:t>kiểm</w:t>
            </w:r>
            <w:proofErr w:type="spellEnd"/>
            <w:r w:rsidRPr="00F008C8">
              <w:rPr>
                <w:sz w:val="26"/>
                <w:szCs w:val="26"/>
                <w:lang w:eastAsia="vi-VN"/>
              </w:rPr>
              <w:t xml:space="preserve"> </w:t>
            </w:r>
            <w:proofErr w:type="spellStart"/>
            <w:r w:rsidRPr="00F008C8">
              <w:rPr>
                <w:sz w:val="26"/>
                <w:szCs w:val="26"/>
                <w:lang w:eastAsia="vi-VN"/>
              </w:rPr>
              <w:t>giám</w:t>
            </w:r>
            <w:proofErr w:type="spellEnd"/>
            <w:r w:rsidRPr="00F008C8">
              <w:rPr>
                <w:sz w:val="26"/>
                <w:szCs w:val="26"/>
                <w:lang w:eastAsia="vi-VN"/>
              </w:rPr>
              <w:t xml:space="preserve"> </w:t>
            </w:r>
            <w:proofErr w:type="spellStart"/>
            <w:r w:rsidRPr="00F008C8">
              <w:rPr>
                <w:sz w:val="26"/>
                <w:szCs w:val="26"/>
                <w:lang w:eastAsia="vi-VN"/>
              </w:rPr>
              <w:t>sát</w:t>
            </w:r>
            <w:proofErr w:type="spellEnd"/>
            <w:r w:rsidRPr="00F008C8">
              <w:rPr>
                <w:sz w:val="26"/>
                <w:szCs w:val="26"/>
                <w:lang w:eastAsia="vi-VN"/>
              </w:rPr>
              <w:t xml:space="preserve"> </w:t>
            </w:r>
            <w:proofErr w:type="spellStart"/>
            <w:r w:rsidRPr="00F008C8">
              <w:rPr>
                <w:sz w:val="26"/>
                <w:szCs w:val="26"/>
                <w:lang w:eastAsia="vi-VN"/>
              </w:rPr>
              <w:t>vệ</w:t>
            </w:r>
            <w:proofErr w:type="spellEnd"/>
            <w:r w:rsidRPr="00F008C8">
              <w:rPr>
                <w:sz w:val="26"/>
                <w:szCs w:val="26"/>
                <w:lang w:eastAsia="vi-VN"/>
              </w:rPr>
              <w:t xml:space="preserve"> </w:t>
            </w:r>
            <w:proofErr w:type="spellStart"/>
            <w:r w:rsidRPr="00F008C8">
              <w:rPr>
                <w:sz w:val="26"/>
                <w:szCs w:val="26"/>
                <w:lang w:eastAsia="vi-VN"/>
              </w:rPr>
              <w:t>sinh</w:t>
            </w:r>
            <w:proofErr w:type="spellEnd"/>
            <w:r w:rsidRPr="00F008C8">
              <w:rPr>
                <w:sz w:val="26"/>
                <w:szCs w:val="26"/>
                <w:lang w:eastAsia="vi-VN"/>
              </w:rPr>
              <w:t xml:space="preserve"> </w:t>
            </w:r>
            <w:proofErr w:type="spellStart"/>
            <w:r w:rsidRPr="00F008C8">
              <w:rPr>
                <w:sz w:val="26"/>
                <w:szCs w:val="26"/>
                <w:lang w:eastAsia="vi-VN"/>
              </w:rPr>
              <w:t>môi</w:t>
            </w:r>
            <w:proofErr w:type="spellEnd"/>
            <w:r w:rsidRPr="00F008C8">
              <w:rPr>
                <w:sz w:val="26"/>
                <w:szCs w:val="26"/>
                <w:lang w:eastAsia="vi-VN"/>
              </w:rPr>
              <w:t xml:space="preserve"> </w:t>
            </w:r>
            <w:proofErr w:type="spellStart"/>
            <w:r w:rsidRPr="00F008C8">
              <w:rPr>
                <w:sz w:val="26"/>
                <w:szCs w:val="26"/>
                <w:lang w:eastAsia="vi-VN"/>
              </w:rPr>
              <w:t>trường</w:t>
            </w:r>
            <w:proofErr w:type="spellEnd"/>
            <w:r w:rsidRPr="00F008C8">
              <w:rPr>
                <w:sz w:val="26"/>
                <w:szCs w:val="26"/>
                <w:lang w:eastAsia="vi-VN"/>
              </w:rPr>
              <w:t xml:space="preserve"> </w:t>
            </w:r>
            <w:proofErr w:type="spellStart"/>
            <w:r w:rsidRPr="00F008C8">
              <w:rPr>
                <w:sz w:val="26"/>
                <w:szCs w:val="26"/>
                <w:lang w:eastAsia="vi-VN"/>
              </w:rPr>
              <w:t>bệnh</w:t>
            </w:r>
            <w:proofErr w:type="spellEnd"/>
            <w:r w:rsidRPr="00F008C8">
              <w:rPr>
                <w:sz w:val="26"/>
                <w:szCs w:val="26"/>
                <w:lang w:eastAsia="vi-VN"/>
              </w:rPr>
              <w:t xml:space="preserve"> </w:t>
            </w:r>
            <w:proofErr w:type="spellStart"/>
            <w:r w:rsidRPr="00F008C8">
              <w:rPr>
                <w:sz w:val="26"/>
                <w:szCs w:val="26"/>
                <w:lang w:eastAsia="vi-VN"/>
              </w:rPr>
              <w:t>viện</w:t>
            </w:r>
            <w:proofErr w:type="spellEnd"/>
            <w:r w:rsidRPr="00F008C8">
              <w:rPr>
                <w:sz w:val="26"/>
                <w:szCs w:val="26"/>
                <w:lang w:eastAsia="vi-VN"/>
              </w:rPr>
              <w:t xml:space="preserve"> (</w:t>
            </w:r>
            <w:proofErr w:type="spellStart"/>
            <w:r w:rsidRPr="00F008C8">
              <w:rPr>
                <w:sz w:val="26"/>
                <w:szCs w:val="26"/>
                <w:lang w:eastAsia="vi-VN"/>
              </w:rPr>
              <w:t>tháng</w:t>
            </w:r>
            <w:proofErr w:type="spellEnd"/>
            <w:r w:rsidRPr="00F008C8">
              <w:rPr>
                <w:sz w:val="26"/>
                <w:szCs w:val="26"/>
                <w:lang w:eastAsia="vi-VN"/>
              </w:rPr>
              <w:t>)</w:t>
            </w:r>
          </w:p>
        </w:tc>
        <w:tc>
          <w:tcPr>
            <w:tcW w:w="3884" w:type="dxa"/>
            <w:vAlign w:val="center"/>
          </w:tcPr>
          <w:p w14:paraId="6B409A60"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proofErr w:type="spellStart"/>
            <w:r w:rsidRPr="00F008C8">
              <w:rPr>
                <w:rFonts w:eastAsia="MS Mincho"/>
                <w:bCs/>
                <w:lang w:eastAsia="ja-JP"/>
              </w:rPr>
              <w:t>Kích</w:t>
            </w:r>
            <w:proofErr w:type="spellEnd"/>
            <w:r w:rsidRPr="00F008C8">
              <w:rPr>
                <w:rFonts w:eastAsia="MS Mincho"/>
                <w:bCs/>
                <w:lang w:eastAsia="ja-JP"/>
              </w:rPr>
              <w:t xml:space="preserve"> </w:t>
            </w:r>
            <w:proofErr w:type="spellStart"/>
            <w:r w:rsidRPr="00F008C8">
              <w:rPr>
                <w:rFonts w:eastAsia="MS Mincho"/>
                <w:bCs/>
                <w:lang w:eastAsia="ja-JP"/>
              </w:rPr>
              <w:t>thước</w:t>
            </w:r>
            <w:proofErr w:type="spellEnd"/>
            <w:r w:rsidRPr="00F008C8">
              <w:rPr>
                <w:rFonts w:eastAsia="MS Mincho"/>
                <w:bCs/>
                <w:lang w:eastAsia="ja-JP"/>
              </w:rPr>
              <w:t>: 21 cm x 30 cm.</w:t>
            </w:r>
          </w:p>
          <w:p w14:paraId="286F5694"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r>
              <w:rPr>
                <w:rFonts w:eastAsia="MS Mincho"/>
                <w:bCs/>
                <w:lang w:eastAsia="ja-JP"/>
              </w:rPr>
              <w:t>Ford</w:t>
            </w:r>
            <w:r w:rsidRPr="00F008C8">
              <w:rPr>
                <w:rFonts w:eastAsia="MS Mincho"/>
                <w:bCs/>
                <w:lang w:eastAsia="ja-JP"/>
              </w:rPr>
              <w:t xml:space="preserve"> </w:t>
            </w:r>
            <w:proofErr w:type="spellStart"/>
            <w:r w:rsidRPr="00F008C8">
              <w:rPr>
                <w:rFonts w:eastAsia="MS Mincho"/>
                <w:bCs/>
                <w:lang w:eastAsia="ja-JP"/>
              </w:rPr>
              <w:t>định</w:t>
            </w:r>
            <w:proofErr w:type="spellEnd"/>
            <w:r w:rsidRPr="00F008C8">
              <w:rPr>
                <w:rFonts w:eastAsia="MS Mincho"/>
                <w:bCs/>
                <w:lang w:eastAsia="ja-JP"/>
              </w:rPr>
              <w:t xml:space="preserve"> </w:t>
            </w:r>
            <w:proofErr w:type="spellStart"/>
            <w:r w:rsidRPr="00F008C8">
              <w:rPr>
                <w:rFonts w:eastAsia="MS Mincho"/>
                <w:bCs/>
                <w:lang w:eastAsia="ja-JP"/>
              </w:rPr>
              <w:t>lượng</w:t>
            </w:r>
            <w:proofErr w:type="spellEnd"/>
            <w:r w:rsidRPr="00F008C8">
              <w:rPr>
                <w:rFonts w:eastAsia="MS Mincho"/>
                <w:bCs/>
                <w:lang w:eastAsia="ja-JP"/>
              </w:rPr>
              <w:t xml:space="preserve"> 60 </w:t>
            </w:r>
            <w:proofErr w:type="spellStart"/>
            <w:r w:rsidRPr="00F008C8">
              <w:rPr>
                <w:rFonts w:eastAsia="MS Mincho"/>
                <w:bCs/>
                <w:lang w:eastAsia="ja-JP"/>
              </w:rPr>
              <w:t>gsm</w:t>
            </w:r>
            <w:proofErr w:type="spellEnd"/>
            <w:r w:rsidRPr="00F008C8">
              <w:rPr>
                <w:rFonts w:eastAsia="MS Mincho"/>
                <w:bCs/>
                <w:lang w:eastAsia="ja-JP"/>
              </w:rPr>
              <w:t xml:space="preserve">, in </w:t>
            </w:r>
            <w:proofErr w:type="spellStart"/>
            <w:r w:rsidRPr="00F008C8">
              <w:rPr>
                <w:rFonts w:eastAsia="MS Mincho"/>
                <w:bCs/>
                <w:lang w:eastAsia="ja-JP"/>
              </w:rPr>
              <w:t>đen</w:t>
            </w:r>
            <w:proofErr w:type="spellEnd"/>
            <w:r w:rsidRPr="00F008C8">
              <w:rPr>
                <w:rFonts w:eastAsia="MS Mincho"/>
                <w:bCs/>
                <w:lang w:eastAsia="ja-JP"/>
              </w:rPr>
              <w:t xml:space="preserve"> 2 </w:t>
            </w:r>
            <w:proofErr w:type="spellStart"/>
            <w:r w:rsidRPr="00F008C8">
              <w:rPr>
                <w:rFonts w:eastAsia="MS Mincho"/>
                <w:bCs/>
                <w:lang w:eastAsia="ja-JP"/>
              </w:rPr>
              <w:t>mặt</w:t>
            </w:r>
            <w:proofErr w:type="spellEnd"/>
            <w:r w:rsidRPr="00F008C8">
              <w:rPr>
                <w:rFonts w:eastAsia="MS Mincho"/>
                <w:bCs/>
                <w:lang w:eastAsia="ja-JP"/>
              </w:rPr>
              <w:t>.</w:t>
            </w:r>
          </w:p>
        </w:tc>
        <w:tc>
          <w:tcPr>
            <w:tcW w:w="992" w:type="dxa"/>
            <w:vAlign w:val="center"/>
          </w:tcPr>
          <w:p w14:paraId="52592F6D"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427D4343" w14:textId="77777777" w:rsidR="00205EB6" w:rsidRPr="00F008C8" w:rsidRDefault="00205EB6" w:rsidP="00CE103B">
            <w:pPr>
              <w:spacing w:line="240" w:lineRule="atLeast"/>
              <w:jc w:val="center"/>
            </w:pPr>
            <w:r w:rsidRPr="00F008C8">
              <w:t>1.000</w:t>
            </w:r>
          </w:p>
        </w:tc>
      </w:tr>
      <w:tr w:rsidR="00205EB6" w:rsidRPr="003D521B" w14:paraId="15D49B2F" w14:textId="77777777" w:rsidTr="00CE103B">
        <w:trPr>
          <w:gridAfter w:val="1"/>
          <w:wAfter w:w="15" w:type="dxa"/>
          <w:trHeight w:val="954"/>
          <w:jc w:val="center"/>
        </w:trPr>
        <w:tc>
          <w:tcPr>
            <w:tcW w:w="767" w:type="dxa"/>
            <w:vAlign w:val="center"/>
          </w:tcPr>
          <w:p w14:paraId="02D0F39D" w14:textId="77777777" w:rsidR="00205EB6" w:rsidRPr="003D521B"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251E7A05" w14:textId="77777777" w:rsidR="00205EB6" w:rsidRPr="00C62AA1"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ja-JP"/>
              </w:rPr>
            </w:pPr>
            <w:r>
              <w:rPr>
                <w:sz w:val="26"/>
                <w:szCs w:val="26"/>
                <w:lang w:val="vi-VN" w:eastAsia="vi-VN"/>
              </w:rPr>
              <w:t>Bảng kiểm giao và nhận bệnh</w:t>
            </w:r>
            <w:r>
              <w:rPr>
                <w:sz w:val="26"/>
                <w:szCs w:val="26"/>
                <w:lang w:eastAsia="vi-VN"/>
              </w:rPr>
              <w:t xml:space="preserve"> </w:t>
            </w:r>
            <w:r>
              <w:rPr>
                <w:sz w:val="26"/>
                <w:szCs w:val="26"/>
                <w:lang w:val="vi-VN" w:eastAsia="vi-VN"/>
              </w:rPr>
              <w:t xml:space="preserve">nhân </w:t>
            </w:r>
            <w:r w:rsidRPr="00C62AA1">
              <w:rPr>
                <w:sz w:val="26"/>
                <w:szCs w:val="26"/>
                <w:lang w:val="vi-VN" w:eastAsia="vi-VN"/>
              </w:rPr>
              <w:t>mổ tim</w:t>
            </w:r>
          </w:p>
        </w:tc>
        <w:tc>
          <w:tcPr>
            <w:tcW w:w="3884" w:type="dxa"/>
            <w:vAlign w:val="center"/>
          </w:tcPr>
          <w:p w14:paraId="1D3BDD33" w14:textId="77777777" w:rsidR="00205EB6" w:rsidRPr="003D521B" w:rsidRDefault="00205EB6" w:rsidP="00CE103B">
            <w:pPr>
              <w:tabs>
                <w:tab w:val="left" w:pos="251"/>
              </w:tabs>
              <w:spacing w:line="240" w:lineRule="atLeast"/>
              <w:jc w:val="both"/>
              <w:rPr>
                <w:bCs/>
                <w:szCs w:val="24"/>
              </w:rPr>
            </w:pPr>
            <w:r w:rsidRPr="00F2276A">
              <w:rPr>
                <w:lang w:val="vi-VN" w:eastAsia="vi-VN"/>
              </w:rPr>
              <w:t>- Kích thước: 21 cm x 30 cm.</w:t>
            </w:r>
            <w:r w:rsidRPr="00F2276A">
              <w:rPr>
                <w:lang w:val="vi-VN" w:eastAsia="vi-VN"/>
              </w:rPr>
              <w:br/>
              <w:t>- Ford định lượng 60 gsm, in đen 2 mặt.</w:t>
            </w:r>
          </w:p>
        </w:tc>
        <w:tc>
          <w:tcPr>
            <w:tcW w:w="992" w:type="dxa"/>
            <w:vAlign w:val="center"/>
          </w:tcPr>
          <w:p w14:paraId="1CA1ADAB"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1903F2F" w14:textId="77777777" w:rsidR="00205EB6" w:rsidRPr="008B585D" w:rsidRDefault="00205EB6" w:rsidP="00CE103B">
            <w:pPr>
              <w:spacing w:line="240" w:lineRule="atLeast"/>
              <w:jc w:val="center"/>
              <w:rPr>
                <w:lang w:eastAsia="vi-VN"/>
              </w:rPr>
            </w:pPr>
            <w:r>
              <w:rPr>
                <w:lang w:eastAsia="vi-VN"/>
              </w:rPr>
              <w:t>4.000</w:t>
            </w:r>
          </w:p>
        </w:tc>
      </w:tr>
      <w:tr w:rsidR="00205EB6" w:rsidRPr="003D521B" w14:paraId="76A7B506" w14:textId="77777777" w:rsidTr="00CE103B">
        <w:trPr>
          <w:gridAfter w:val="1"/>
          <w:wAfter w:w="15" w:type="dxa"/>
          <w:trHeight w:val="300"/>
          <w:jc w:val="center"/>
        </w:trPr>
        <w:tc>
          <w:tcPr>
            <w:tcW w:w="767" w:type="dxa"/>
            <w:vAlign w:val="center"/>
          </w:tcPr>
          <w:p w14:paraId="18521AE4" w14:textId="77777777" w:rsidR="00205EB6" w:rsidRPr="003D521B"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20DE6061" w14:textId="77777777" w:rsidR="00205EB6" w:rsidRPr="00C62AA1" w:rsidRDefault="00205EB6" w:rsidP="00CE103B">
            <w:pPr>
              <w:pStyle w:val="NormalWeb"/>
              <w:tabs>
                <w:tab w:val="left" w:pos="540"/>
              </w:tabs>
              <w:snapToGrid w:val="0"/>
              <w:spacing w:before="0" w:beforeAutospacing="0" w:after="0" w:afterAutospacing="0" w:line="240" w:lineRule="atLeast"/>
              <w:ind w:right="176"/>
              <w:jc w:val="both"/>
              <w:rPr>
                <w:rFonts w:eastAsia="MS Mincho"/>
                <w:sz w:val="26"/>
                <w:szCs w:val="26"/>
                <w:lang w:eastAsia="ja-JP"/>
              </w:rPr>
            </w:pPr>
            <w:r w:rsidRPr="00C62AA1">
              <w:rPr>
                <w:sz w:val="26"/>
                <w:szCs w:val="26"/>
                <w:lang w:val="vi-VN" w:eastAsia="vi-VN"/>
              </w:rPr>
              <w:t>Bản</w:t>
            </w:r>
            <w:r>
              <w:rPr>
                <w:sz w:val="26"/>
                <w:szCs w:val="26"/>
                <w:lang w:val="vi-VN" w:eastAsia="vi-VN"/>
              </w:rPr>
              <w:t>g kiểm trước tiêm chủng đơn vị</w:t>
            </w:r>
            <w:r>
              <w:rPr>
                <w:sz w:val="26"/>
                <w:szCs w:val="26"/>
                <w:lang w:eastAsia="vi-VN"/>
              </w:rPr>
              <w:t xml:space="preserve"> </w:t>
            </w:r>
            <w:r>
              <w:rPr>
                <w:sz w:val="26"/>
                <w:szCs w:val="26"/>
                <w:lang w:val="vi-VN" w:eastAsia="vi-VN"/>
              </w:rPr>
              <w:t>trẻ em</w:t>
            </w:r>
            <w:r>
              <w:rPr>
                <w:sz w:val="26"/>
                <w:szCs w:val="26"/>
                <w:lang w:eastAsia="vi-VN"/>
              </w:rPr>
              <w:t xml:space="preserve"> </w:t>
            </w:r>
            <w:r w:rsidRPr="00C62AA1">
              <w:rPr>
                <w:sz w:val="26"/>
                <w:szCs w:val="26"/>
                <w:lang w:val="vi-VN" w:eastAsia="vi-VN"/>
              </w:rPr>
              <w:t>- Khoa Sức Khỏe Trẻ Em</w:t>
            </w:r>
          </w:p>
        </w:tc>
        <w:tc>
          <w:tcPr>
            <w:tcW w:w="3884" w:type="dxa"/>
            <w:vAlign w:val="center"/>
          </w:tcPr>
          <w:p w14:paraId="0E242645" w14:textId="77777777" w:rsidR="00205EB6" w:rsidRPr="003D521B" w:rsidRDefault="00205EB6" w:rsidP="00CE103B">
            <w:pPr>
              <w:tabs>
                <w:tab w:val="left" w:pos="251"/>
              </w:tabs>
              <w:spacing w:line="240" w:lineRule="atLeast"/>
              <w:ind w:left="28"/>
              <w:jc w:val="both"/>
              <w:rPr>
                <w:rFonts w:eastAsia="MS Mincho"/>
                <w:bCs/>
                <w:lang w:eastAsia="ja-JP"/>
              </w:rPr>
            </w:pPr>
            <w:r w:rsidRPr="00F2276A">
              <w:rPr>
                <w:lang w:val="vi-VN" w:eastAsia="vi-VN"/>
              </w:rPr>
              <w:t>- Kích thước: 15 cm x 21 cm.</w:t>
            </w:r>
            <w:r w:rsidRPr="00F2276A">
              <w:rPr>
                <w:lang w:val="vi-VN" w:eastAsia="vi-VN"/>
              </w:rPr>
              <w:br/>
              <w:t>- Ford định lượng 60 gsm, in đen 2 mặt.</w:t>
            </w:r>
          </w:p>
        </w:tc>
        <w:tc>
          <w:tcPr>
            <w:tcW w:w="992" w:type="dxa"/>
            <w:vAlign w:val="center"/>
          </w:tcPr>
          <w:p w14:paraId="1BDCE9AA"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4FCF09F" w14:textId="77777777" w:rsidR="00205EB6" w:rsidRPr="008B585D" w:rsidRDefault="00205EB6" w:rsidP="00CE103B">
            <w:pPr>
              <w:spacing w:line="240" w:lineRule="atLeast"/>
              <w:jc w:val="center"/>
              <w:rPr>
                <w:lang w:eastAsia="vi-VN"/>
              </w:rPr>
            </w:pPr>
            <w:r>
              <w:rPr>
                <w:lang w:eastAsia="vi-VN"/>
              </w:rPr>
              <w:t>30.000</w:t>
            </w:r>
          </w:p>
        </w:tc>
      </w:tr>
      <w:tr w:rsidR="00205EB6" w:rsidRPr="003D521B" w14:paraId="2F4F696E" w14:textId="77777777" w:rsidTr="00CE103B">
        <w:trPr>
          <w:gridAfter w:val="1"/>
          <w:wAfter w:w="15" w:type="dxa"/>
          <w:trHeight w:val="375"/>
          <w:jc w:val="center"/>
        </w:trPr>
        <w:tc>
          <w:tcPr>
            <w:tcW w:w="767" w:type="dxa"/>
            <w:vAlign w:val="center"/>
          </w:tcPr>
          <w:p w14:paraId="1AD8A4A6"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0431411C"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Bảng</w:t>
            </w:r>
            <w:proofErr w:type="spellEnd"/>
            <w:r w:rsidRPr="00F008C8">
              <w:rPr>
                <w:sz w:val="26"/>
                <w:szCs w:val="26"/>
                <w:lang w:eastAsia="vi-VN"/>
              </w:rPr>
              <w:t xml:space="preserve"> </w:t>
            </w:r>
            <w:proofErr w:type="spellStart"/>
            <w:r w:rsidRPr="00F008C8">
              <w:rPr>
                <w:sz w:val="26"/>
                <w:szCs w:val="26"/>
                <w:lang w:eastAsia="vi-VN"/>
              </w:rPr>
              <w:t>theo</w:t>
            </w:r>
            <w:proofErr w:type="spellEnd"/>
            <w:r w:rsidRPr="00F008C8">
              <w:rPr>
                <w:sz w:val="26"/>
                <w:szCs w:val="26"/>
                <w:lang w:eastAsia="vi-VN"/>
              </w:rPr>
              <w:t xml:space="preserve"> </w:t>
            </w:r>
            <w:proofErr w:type="spellStart"/>
            <w:r w:rsidRPr="00F008C8">
              <w:rPr>
                <w:sz w:val="26"/>
                <w:szCs w:val="26"/>
                <w:lang w:eastAsia="vi-VN"/>
              </w:rPr>
              <w:t>dõi</w:t>
            </w:r>
            <w:proofErr w:type="spellEnd"/>
            <w:r w:rsidRPr="00F008C8">
              <w:rPr>
                <w:sz w:val="26"/>
                <w:szCs w:val="26"/>
                <w:lang w:eastAsia="vi-VN"/>
              </w:rPr>
              <w:t xml:space="preserve"> </w:t>
            </w:r>
            <w:proofErr w:type="spellStart"/>
            <w:r w:rsidRPr="00F008C8">
              <w:rPr>
                <w:sz w:val="26"/>
                <w:szCs w:val="26"/>
                <w:lang w:eastAsia="vi-VN"/>
              </w:rPr>
              <w:t>bệnh</w:t>
            </w:r>
            <w:proofErr w:type="spellEnd"/>
            <w:r w:rsidRPr="00F008C8">
              <w:rPr>
                <w:sz w:val="26"/>
                <w:szCs w:val="26"/>
                <w:lang w:eastAsia="vi-VN"/>
              </w:rPr>
              <w:t xml:space="preserve"> </w:t>
            </w:r>
            <w:proofErr w:type="spellStart"/>
            <w:r w:rsidRPr="00F008C8">
              <w:rPr>
                <w:sz w:val="26"/>
                <w:szCs w:val="26"/>
                <w:lang w:eastAsia="vi-VN"/>
              </w:rPr>
              <w:t>nhân</w:t>
            </w:r>
            <w:proofErr w:type="spellEnd"/>
            <w:r w:rsidRPr="00F008C8">
              <w:rPr>
                <w:sz w:val="26"/>
                <w:szCs w:val="26"/>
                <w:lang w:eastAsia="vi-VN"/>
              </w:rPr>
              <w:t xml:space="preserve"> </w:t>
            </w:r>
            <w:proofErr w:type="spellStart"/>
            <w:r w:rsidRPr="00F008C8">
              <w:rPr>
                <w:sz w:val="26"/>
                <w:szCs w:val="26"/>
                <w:lang w:eastAsia="vi-VN"/>
              </w:rPr>
              <w:t>chạy</w:t>
            </w:r>
            <w:proofErr w:type="spellEnd"/>
            <w:r w:rsidRPr="00F008C8">
              <w:rPr>
                <w:sz w:val="26"/>
                <w:szCs w:val="26"/>
                <w:lang w:eastAsia="vi-VN"/>
              </w:rPr>
              <w:t xml:space="preserve"> </w:t>
            </w:r>
            <w:proofErr w:type="spellStart"/>
            <w:r w:rsidRPr="00F008C8">
              <w:rPr>
                <w:sz w:val="26"/>
                <w:szCs w:val="26"/>
                <w:lang w:eastAsia="vi-VN"/>
              </w:rPr>
              <w:t>thận</w:t>
            </w:r>
            <w:proofErr w:type="spellEnd"/>
            <w:r w:rsidRPr="00F008C8">
              <w:rPr>
                <w:sz w:val="26"/>
                <w:szCs w:val="26"/>
                <w:lang w:eastAsia="vi-VN"/>
              </w:rPr>
              <w:t xml:space="preserve"> </w:t>
            </w:r>
            <w:proofErr w:type="spellStart"/>
            <w:r w:rsidRPr="00F008C8">
              <w:rPr>
                <w:sz w:val="26"/>
                <w:szCs w:val="26"/>
                <w:lang w:eastAsia="vi-VN"/>
              </w:rPr>
              <w:t>nhân</w:t>
            </w:r>
            <w:proofErr w:type="spellEnd"/>
            <w:r w:rsidRPr="00F008C8">
              <w:rPr>
                <w:sz w:val="26"/>
                <w:szCs w:val="26"/>
                <w:lang w:eastAsia="vi-VN"/>
              </w:rPr>
              <w:t xml:space="preserve"> </w:t>
            </w:r>
            <w:proofErr w:type="spellStart"/>
            <w:r w:rsidRPr="00F008C8">
              <w:rPr>
                <w:sz w:val="26"/>
                <w:szCs w:val="26"/>
                <w:lang w:eastAsia="vi-VN"/>
              </w:rPr>
              <w:t>tạo</w:t>
            </w:r>
            <w:proofErr w:type="spellEnd"/>
          </w:p>
        </w:tc>
        <w:tc>
          <w:tcPr>
            <w:tcW w:w="3884" w:type="dxa"/>
            <w:vAlign w:val="center"/>
          </w:tcPr>
          <w:p w14:paraId="709B899D"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proofErr w:type="spellStart"/>
            <w:r w:rsidRPr="00F008C8">
              <w:rPr>
                <w:rFonts w:eastAsia="MS Mincho"/>
                <w:bCs/>
                <w:lang w:eastAsia="ja-JP"/>
              </w:rPr>
              <w:t>Kích</w:t>
            </w:r>
            <w:proofErr w:type="spellEnd"/>
            <w:r w:rsidRPr="00F008C8">
              <w:rPr>
                <w:rFonts w:eastAsia="MS Mincho"/>
                <w:bCs/>
                <w:lang w:eastAsia="ja-JP"/>
              </w:rPr>
              <w:t xml:space="preserve"> </w:t>
            </w:r>
            <w:proofErr w:type="spellStart"/>
            <w:r w:rsidRPr="00F008C8">
              <w:rPr>
                <w:rFonts w:eastAsia="MS Mincho"/>
                <w:bCs/>
                <w:lang w:eastAsia="ja-JP"/>
              </w:rPr>
              <w:t>thước</w:t>
            </w:r>
            <w:proofErr w:type="spellEnd"/>
            <w:r w:rsidRPr="00F008C8">
              <w:rPr>
                <w:rFonts w:eastAsia="MS Mincho"/>
                <w:bCs/>
                <w:lang w:eastAsia="ja-JP"/>
              </w:rPr>
              <w:t>: 21 cm x 30 cm.</w:t>
            </w:r>
          </w:p>
          <w:p w14:paraId="19FB3FF4"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r>
              <w:rPr>
                <w:rFonts w:eastAsia="MS Mincho"/>
                <w:bCs/>
                <w:lang w:eastAsia="ja-JP"/>
              </w:rPr>
              <w:t>Ford</w:t>
            </w:r>
            <w:r w:rsidRPr="00F008C8">
              <w:rPr>
                <w:rFonts w:eastAsia="MS Mincho"/>
                <w:bCs/>
                <w:lang w:eastAsia="ja-JP"/>
              </w:rPr>
              <w:t xml:space="preserve"> </w:t>
            </w:r>
            <w:proofErr w:type="spellStart"/>
            <w:r w:rsidRPr="00F008C8">
              <w:rPr>
                <w:rFonts w:eastAsia="MS Mincho"/>
                <w:bCs/>
                <w:lang w:eastAsia="ja-JP"/>
              </w:rPr>
              <w:t>định</w:t>
            </w:r>
            <w:proofErr w:type="spellEnd"/>
            <w:r w:rsidRPr="00F008C8">
              <w:rPr>
                <w:rFonts w:eastAsia="MS Mincho"/>
                <w:bCs/>
                <w:lang w:eastAsia="ja-JP"/>
              </w:rPr>
              <w:t xml:space="preserve"> </w:t>
            </w:r>
            <w:proofErr w:type="spellStart"/>
            <w:r w:rsidRPr="00F008C8">
              <w:rPr>
                <w:rFonts w:eastAsia="MS Mincho"/>
                <w:bCs/>
                <w:lang w:eastAsia="ja-JP"/>
              </w:rPr>
              <w:t>lượng</w:t>
            </w:r>
            <w:proofErr w:type="spellEnd"/>
            <w:r w:rsidRPr="00F008C8">
              <w:rPr>
                <w:rFonts w:eastAsia="MS Mincho"/>
                <w:bCs/>
                <w:lang w:eastAsia="ja-JP"/>
              </w:rPr>
              <w:t xml:space="preserve"> 60 </w:t>
            </w:r>
            <w:proofErr w:type="spellStart"/>
            <w:r w:rsidRPr="00F008C8">
              <w:rPr>
                <w:rFonts w:eastAsia="MS Mincho"/>
                <w:bCs/>
                <w:lang w:eastAsia="ja-JP"/>
              </w:rPr>
              <w:t>gsm</w:t>
            </w:r>
            <w:proofErr w:type="spellEnd"/>
            <w:r w:rsidRPr="00F008C8">
              <w:rPr>
                <w:rFonts w:eastAsia="MS Mincho"/>
                <w:bCs/>
                <w:lang w:eastAsia="ja-JP"/>
              </w:rPr>
              <w:t xml:space="preserve">, in </w:t>
            </w:r>
            <w:proofErr w:type="spellStart"/>
            <w:r w:rsidRPr="00F008C8">
              <w:rPr>
                <w:rFonts w:eastAsia="MS Mincho"/>
                <w:bCs/>
                <w:lang w:eastAsia="ja-JP"/>
              </w:rPr>
              <w:t>đen</w:t>
            </w:r>
            <w:proofErr w:type="spellEnd"/>
            <w:r w:rsidRPr="00F008C8">
              <w:rPr>
                <w:rFonts w:eastAsia="MS Mincho"/>
                <w:bCs/>
                <w:lang w:eastAsia="ja-JP"/>
              </w:rPr>
              <w:t xml:space="preserve"> 2 </w:t>
            </w:r>
            <w:proofErr w:type="spellStart"/>
            <w:r w:rsidRPr="00F008C8">
              <w:rPr>
                <w:rFonts w:eastAsia="MS Mincho"/>
                <w:bCs/>
                <w:lang w:eastAsia="ja-JP"/>
              </w:rPr>
              <w:t>mặt</w:t>
            </w:r>
            <w:proofErr w:type="spellEnd"/>
            <w:r w:rsidRPr="00F008C8">
              <w:rPr>
                <w:rFonts w:eastAsia="MS Mincho"/>
                <w:bCs/>
                <w:lang w:eastAsia="ja-JP"/>
              </w:rPr>
              <w:t>.</w:t>
            </w:r>
          </w:p>
        </w:tc>
        <w:tc>
          <w:tcPr>
            <w:tcW w:w="992" w:type="dxa"/>
            <w:vAlign w:val="center"/>
          </w:tcPr>
          <w:p w14:paraId="56D1271E"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30D67B92" w14:textId="77777777" w:rsidR="00205EB6" w:rsidRPr="00F008C8" w:rsidRDefault="00205EB6" w:rsidP="00CE103B">
            <w:pPr>
              <w:spacing w:line="240" w:lineRule="atLeast"/>
              <w:jc w:val="center"/>
            </w:pPr>
            <w:r w:rsidRPr="00F008C8">
              <w:t>5.000</w:t>
            </w:r>
          </w:p>
        </w:tc>
      </w:tr>
      <w:tr w:rsidR="00205EB6" w:rsidRPr="003D521B" w14:paraId="3C03AE4B" w14:textId="77777777" w:rsidTr="00CE103B">
        <w:trPr>
          <w:gridAfter w:val="1"/>
          <w:wAfter w:w="15" w:type="dxa"/>
          <w:trHeight w:val="375"/>
          <w:jc w:val="center"/>
        </w:trPr>
        <w:tc>
          <w:tcPr>
            <w:tcW w:w="767" w:type="dxa"/>
            <w:vAlign w:val="center"/>
          </w:tcPr>
          <w:p w14:paraId="148C6F30" w14:textId="77777777" w:rsidR="00205EB6" w:rsidRPr="003D521B"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6A925030" w14:textId="77777777" w:rsidR="00205EB6" w:rsidRPr="00C62AA1" w:rsidRDefault="00205EB6" w:rsidP="00CE103B">
            <w:pPr>
              <w:pStyle w:val="NormalWeb"/>
              <w:tabs>
                <w:tab w:val="left" w:pos="540"/>
              </w:tabs>
              <w:snapToGrid w:val="0"/>
              <w:spacing w:before="0" w:beforeAutospacing="0" w:after="0" w:afterAutospacing="0" w:line="240" w:lineRule="atLeast"/>
              <w:ind w:right="-101"/>
              <w:jc w:val="both"/>
              <w:rPr>
                <w:rFonts w:eastAsia="MS Mincho"/>
                <w:sz w:val="26"/>
                <w:szCs w:val="26"/>
                <w:lang w:eastAsia="ja-JP"/>
              </w:rPr>
            </w:pPr>
            <w:r w:rsidRPr="00C62AA1">
              <w:rPr>
                <w:sz w:val="26"/>
                <w:szCs w:val="26"/>
                <w:lang w:val="vi-VN" w:eastAsia="vi-VN"/>
              </w:rPr>
              <w:t>Bảng theo dõi bệnh nhân phòng</w:t>
            </w:r>
            <w:r w:rsidRPr="00C62AA1">
              <w:rPr>
                <w:sz w:val="26"/>
                <w:szCs w:val="26"/>
                <w:lang w:eastAsia="vi-VN"/>
              </w:rPr>
              <w:t xml:space="preserve"> </w:t>
            </w:r>
            <w:r w:rsidRPr="00C62AA1">
              <w:rPr>
                <w:sz w:val="26"/>
                <w:szCs w:val="26"/>
                <w:lang w:val="vi-VN" w:eastAsia="vi-VN"/>
              </w:rPr>
              <w:t>cấp cứu</w:t>
            </w:r>
          </w:p>
        </w:tc>
        <w:tc>
          <w:tcPr>
            <w:tcW w:w="3884" w:type="dxa"/>
            <w:vAlign w:val="center"/>
          </w:tcPr>
          <w:p w14:paraId="0A1B33C8" w14:textId="77777777" w:rsidR="00205EB6" w:rsidRPr="003D521B" w:rsidRDefault="00205EB6" w:rsidP="00CE103B">
            <w:pPr>
              <w:tabs>
                <w:tab w:val="left" w:pos="251"/>
              </w:tabs>
              <w:spacing w:line="240" w:lineRule="atLeast"/>
              <w:ind w:left="28"/>
              <w:jc w:val="both"/>
              <w:rPr>
                <w:rFonts w:eastAsia="MS Mincho"/>
                <w:bCs/>
                <w:lang w:eastAsia="ja-JP"/>
              </w:rPr>
            </w:pPr>
            <w:r w:rsidRPr="00F2276A">
              <w:rPr>
                <w:lang w:val="vi-VN" w:eastAsia="vi-VN"/>
              </w:rPr>
              <w:t>- Kích thước: 30 cm x 42 cm.</w:t>
            </w:r>
            <w:r w:rsidRPr="00F2276A">
              <w:rPr>
                <w:lang w:val="vi-VN" w:eastAsia="vi-VN"/>
              </w:rPr>
              <w:br/>
              <w:t>- Ford định lượng 60 gsm, in đen 1 mặt.</w:t>
            </w:r>
          </w:p>
        </w:tc>
        <w:tc>
          <w:tcPr>
            <w:tcW w:w="992" w:type="dxa"/>
            <w:vAlign w:val="center"/>
          </w:tcPr>
          <w:p w14:paraId="509E3A2D"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612AA4DD" w14:textId="77777777" w:rsidR="00205EB6" w:rsidRPr="003D521B" w:rsidRDefault="00205EB6" w:rsidP="00CE103B">
            <w:pPr>
              <w:spacing w:line="240" w:lineRule="atLeast"/>
              <w:jc w:val="center"/>
            </w:pPr>
            <w:r>
              <w:t>4.000</w:t>
            </w:r>
          </w:p>
        </w:tc>
      </w:tr>
      <w:tr w:rsidR="00205EB6" w:rsidRPr="003D521B" w14:paraId="76E84E14" w14:textId="77777777" w:rsidTr="00CE103B">
        <w:trPr>
          <w:gridAfter w:val="1"/>
          <w:wAfter w:w="15" w:type="dxa"/>
          <w:trHeight w:val="529"/>
          <w:jc w:val="center"/>
        </w:trPr>
        <w:tc>
          <w:tcPr>
            <w:tcW w:w="767" w:type="dxa"/>
            <w:vAlign w:val="center"/>
          </w:tcPr>
          <w:p w14:paraId="74423E52" w14:textId="77777777" w:rsidR="00205EB6" w:rsidRPr="003D521B"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2C5DD025" w14:textId="77777777" w:rsidR="00205EB6" w:rsidRPr="00C62AA1" w:rsidRDefault="00205EB6" w:rsidP="00CE103B">
            <w:pPr>
              <w:tabs>
                <w:tab w:val="left" w:pos="251"/>
              </w:tabs>
              <w:spacing w:line="240" w:lineRule="atLeast"/>
              <w:ind w:left="28"/>
              <w:jc w:val="both"/>
              <w:rPr>
                <w:lang w:eastAsia="ja-JP"/>
              </w:rPr>
            </w:pPr>
            <w:r w:rsidRPr="00C62AA1">
              <w:rPr>
                <w:lang w:val="vi-VN" w:eastAsia="vi-VN"/>
              </w:rPr>
              <w:t>Bao đựng kết quả đo điện não (EEG)</w:t>
            </w:r>
          </w:p>
        </w:tc>
        <w:tc>
          <w:tcPr>
            <w:tcW w:w="3884" w:type="dxa"/>
            <w:vAlign w:val="center"/>
          </w:tcPr>
          <w:p w14:paraId="2606D4C3" w14:textId="77777777" w:rsidR="00205EB6" w:rsidRPr="003D521B" w:rsidRDefault="00205EB6" w:rsidP="00CE103B">
            <w:pPr>
              <w:tabs>
                <w:tab w:val="left" w:pos="251"/>
              </w:tabs>
              <w:spacing w:line="240" w:lineRule="atLeast"/>
              <w:ind w:left="28"/>
              <w:jc w:val="both"/>
              <w:rPr>
                <w:bCs/>
                <w:lang w:eastAsia="ja-JP"/>
              </w:rPr>
            </w:pPr>
            <w:r>
              <w:rPr>
                <w:lang w:eastAsia="vi-VN"/>
              </w:rPr>
              <w:t xml:space="preserve">- </w:t>
            </w:r>
            <w:r w:rsidRPr="00F2276A">
              <w:rPr>
                <w:lang w:val="vi-VN" w:eastAsia="vi-VN"/>
              </w:rPr>
              <w:t>Kích thước: 25 cm x 35 cm.</w:t>
            </w:r>
            <w:r w:rsidRPr="00F2276A">
              <w:rPr>
                <w:lang w:val="vi-VN" w:eastAsia="vi-VN"/>
              </w:rPr>
              <w:br/>
              <w:t>- Giấy Ford vàng định lượng 110 gsm; in 1 màu xanh, bế dán.</w:t>
            </w:r>
          </w:p>
        </w:tc>
        <w:tc>
          <w:tcPr>
            <w:tcW w:w="992" w:type="dxa"/>
            <w:vAlign w:val="center"/>
          </w:tcPr>
          <w:p w14:paraId="6F1D14F4"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49B9C5DB" w14:textId="77777777" w:rsidR="00205EB6" w:rsidRPr="003D521B" w:rsidRDefault="00205EB6" w:rsidP="00CE103B">
            <w:pPr>
              <w:spacing w:line="240" w:lineRule="atLeast"/>
              <w:jc w:val="center"/>
            </w:pPr>
            <w:r>
              <w:t>15.000</w:t>
            </w:r>
          </w:p>
        </w:tc>
      </w:tr>
      <w:tr w:rsidR="00205EB6" w:rsidRPr="003D521B" w14:paraId="26F4A166" w14:textId="77777777" w:rsidTr="00CE103B">
        <w:trPr>
          <w:gridAfter w:val="1"/>
          <w:wAfter w:w="15" w:type="dxa"/>
          <w:trHeight w:val="570"/>
          <w:jc w:val="center"/>
        </w:trPr>
        <w:tc>
          <w:tcPr>
            <w:tcW w:w="767" w:type="dxa"/>
            <w:vAlign w:val="center"/>
          </w:tcPr>
          <w:p w14:paraId="49084835" w14:textId="77777777" w:rsidR="00205EB6" w:rsidRPr="003D521B"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5DC6E54E" w14:textId="77777777" w:rsidR="00205EB6" w:rsidRPr="00C62AA1" w:rsidRDefault="00205EB6" w:rsidP="00CE103B">
            <w:pPr>
              <w:pStyle w:val="NormalWeb"/>
              <w:tabs>
                <w:tab w:val="left" w:pos="151"/>
              </w:tabs>
              <w:snapToGrid w:val="0"/>
              <w:spacing w:before="0" w:beforeAutospacing="0" w:after="0" w:afterAutospacing="0" w:line="240" w:lineRule="atLeast"/>
              <w:ind w:right="-64"/>
              <w:jc w:val="both"/>
              <w:rPr>
                <w:sz w:val="26"/>
                <w:szCs w:val="26"/>
                <w:lang w:eastAsia="ja-JP"/>
              </w:rPr>
            </w:pPr>
            <w:r w:rsidRPr="00C62AA1">
              <w:rPr>
                <w:sz w:val="26"/>
                <w:szCs w:val="26"/>
                <w:lang w:val="vi-VN" w:eastAsia="vi-VN"/>
              </w:rPr>
              <w:t xml:space="preserve">Bao giấy Kraft </w:t>
            </w:r>
            <w:r>
              <w:rPr>
                <w:sz w:val="26"/>
                <w:szCs w:val="26"/>
                <w:lang w:eastAsia="vi-VN"/>
              </w:rPr>
              <w:t>(</w:t>
            </w:r>
            <w:r w:rsidRPr="00C62AA1">
              <w:rPr>
                <w:sz w:val="26"/>
                <w:szCs w:val="26"/>
                <w:lang w:val="vi-VN" w:eastAsia="vi-VN"/>
              </w:rPr>
              <w:t>30 cm x 40 cm)</w:t>
            </w:r>
          </w:p>
        </w:tc>
        <w:tc>
          <w:tcPr>
            <w:tcW w:w="3884" w:type="dxa"/>
            <w:vAlign w:val="center"/>
          </w:tcPr>
          <w:p w14:paraId="3257C930" w14:textId="77777777" w:rsidR="00205EB6" w:rsidRPr="00F2276A" w:rsidRDefault="00205EB6" w:rsidP="00CE103B">
            <w:pPr>
              <w:spacing w:line="240" w:lineRule="atLeast"/>
              <w:jc w:val="both"/>
              <w:rPr>
                <w:lang w:val="vi-VN" w:eastAsia="vi-VN"/>
              </w:rPr>
            </w:pPr>
            <w:r w:rsidRPr="00F2276A">
              <w:rPr>
                <w:lang w:val="vi-VN" w:eastAsia="vi-VN"/>
              </w:rPr>
              <w:t>- Kích thước: 30 cm x 40 cm.</w:t>
            </w:r>
            <w:r w:rsidRPr="00F2276A">
              <w:rPr>
                <w:lang w:val="vi-VN" w:eastAsia="vi-VN"/>
              </w:rPr>
              <w:br/>
              <w:t>- Giấy Kraft định lượng 70 gsm; bế dán.</w:t>
            </w:r>
          </w:p>
        </w:tc>
        <w:tc>
          <w:tcPr>
            <w:tcW w:w="992" w:type="dxa"/>
            <w:vAlign w:val="center"/>
          </w:tcPr>
          <w:p w14:paraId="6CCE06D5"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36E915C3" w14:textId="77777777" w:rsidR="00205EB6" w:rsidRPr="003D521B" w:rsidRDefault="00205EB6" w:rsidP="00CE103B">
            <w:pPr>
              <w:spacing w:line="240" w:lineRule="atLeast"/>
              <w:jc w:val="center"/>
            </w:pPr>
            <w:r>
              <w:t>1.000</w:t>
            </w:r>
          </w:p>
        </w:tc>
      </w:tr>
      <w:tr w:rsidR="00205EB6" w:rsidRPr="003D521B" w14:paraId="7D54CE8C" w14:textId="77777777" w:rsidTr="00CE103B">
        <w:trPr>
          <w:gridAfter w:val="1"/>
          <w:wAfter w:w="15" w:type="dxa"/>
          <w:trHeight w:val="570"/>
          <w:jc w:val="center"/>
        </w:trPr>
        <w:tc>
          <w:tcPr>
            <w:tcW w:w="767" w:type="dxa"/>
            <w:vAlign w:val="center"/>
          </w:tcPr>
          <w:p w14:paraId="11E08B7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E52292B" w14:textId="77777777" w:rsidR="00205EB6" w:rsidRPr="00F2276A" w:rsidRDefault="00205EB6" w:rsidP="00CE103B">
            <w:pPr>
              <w:spacing w:line="240" w:lineRule="atLeast"/>
              <w:jc w:val="both"/>
              <w:rPr>
                <w:lang w:val="vi-VN" w:eastAsia="vi-VN"/>
              </w:rPr>
            </w:pPr>
            <w:r w:rsidRPr="00C62AA1">
              <w:rPr>
                <w:lang w:val="vi-VN" w:eastAsia="vi-VN"/>
              </w:rPr>
              <w:t>Bao phim CT-Scan</w:t>
            </w:r>
          </w:p>
        </w:tc>
        <w:tc>
          <w:tcPr>
            <w:tcW w:w="3884" w:type="dxa"/>
            <w:vAlign w:val="center"/>
          </w:tcPr>
          <w:p w14:paraId="61023C86" w14:textId="77777777" w:rsidR="00205EB6" w:rsidRPr="00EB6B07" w:rsidRDefault="00205EB6" w:rsidP="00CE103B">
            <w:pPr>
              <w:spacing w:line="240" w:lineRule="atLeast"/>
              <w:jc w:val="both"/>
              <w:rPr>
                <w:lang w:eastAsia="vi-VN"/>
              </w:rPr>
            </w:pPr>
            <w:r>
              <w:rPr>
                <w:lang w:val="vi-VN" w:eastAsia="vi-VN"/>
              </w:rPr>
              <w:t>- Kích thước: 41,5 cm x 57</w:t>
            </w:r>
            <w:r w:rsidRPr="00F2276A">
              <w:rPr>
                <w:lang w:val="vi-VN" w:eastAsia="vi-VN"/>
              </w:rPr>
              <w:t xml:space="preserve"> cm.</w:t>
            </w:r>
            <w:r w:rsidRPr="00F2276A">
              <w:rPr>
                <w:lang w:val="vi-VN" w:eastAsia="vi-VN"/>
              </w:rPr>
              <w:br/>
              <w:t xml:space="preserve">- Giấy </w:t>
            </w:r>
            <w:r>
              <w:rPr>
                <w:lang w:eastAsia="vi-VN"/>
              </w:rPr>
              <w:t>Couche</w:t>
            </w:r>
            <w:r>
              <w:rPr>
                <w:lang w:val="vi-VN" w:eastAsia="vi-VN"/>
              </w:rPr>
              <w:t xml:space="preserve"> định lượng 18</w:t>
            </w:r>
            <w:r w:rsidRPr="00F2276A">
              <w:rPr>
                <w:lang w:val="vi-VN" w:eastAsia="vi-VN"/>
              </w:rPr>
              <w:t xml:space="preserve">0 gsm; </w:t>
            </w:r>
            <w:r>
              <w:rPr>
                <w:lang w:eastAsia="vi-VN"/>
              </w:rPr>
              <w:t xml:space="preserve">in 4 </w:t>
            </w:r>
            <w:proofErr w:type="spellStart"/>
            <w:r>
              <w:rPr>
                <w:lang w:eastAsia="vi-VN"/>
              </w:rPr>
              <w:t>màu</w:t>
            </w:r>
            <w:proofErr w:type="spellEnd"/>
            <w:r>
              <w:rPr>
                <w:lang w:eastAsia="vi-VN"/>
              </w:rPr>
              <w:t xml:space="preserve"> 1 </w:t>
            </w:r>
            <w:proofErr w:type="spellStart"/>
            <w:r>
              <w:rPr>
                <w:lang w:eastAsia="vi-VN"/>
              </w:rPr>
              <w:t>mặt</w:t>
            </w:r>
            <w:proofErr w:type="spellEnd"/>
            <w:r>
              <w:rPr>
                <w:lang w:eastAsia="vi-VN"/>
              </w:rPr>
              <w:t xml:space="preserve">, </w:t>
            </w:r>
            <w:r w:rsidRPr="00F2276A">
              <w:rPr>
                <w:lang w:val="vi-VN" w:eastAsia="vi-VN"/>
              </w:rPr>
              <w:t>bế dán</w:t>
            </w:r>
            <w:r>
              <w:rPr>
                <w:lang w:eastAsia="vi-VN"/>
              </w:rPr>
              <w:t xml:space="preserve"> </w:t>
            </w:r>
            <w:proofErr w:type="spellStart"/>
            <w:r>
              <w:rPr>
                <w:lang w:eastAsia="vi-VN"/>
              </w:rPr>
              <w:t>tành</w:t>
            </w:r>
            <w:proofErr w:type="spellEnd"/>
            <w:r>
              <w:rPr>
                <w:lang w:eastAsia="vi-VN"/>
              </w:rPr>
              <w:t xml:space="preserve"> </w:t>
            </w:r>
            <w:proofErr w:type="spellStart"/>
            <w:r>
              <w:rPr>
                <w:lang w:eastAsia="vi-VN"/>
              </w:rPr>
              <w:t>phẩm</w:t>
            </w:r>
            <w:proofErr w:type="spellEnd"/>
            <w:r>
              <w:rPr>
                <w:lang w:eastAsia="vi-VN"/>
              </w:rPr>
              <w:t xml:space="preserve"> – </w:t>
            </w:r>
            <w:proofErr w:type="spellStart"/>
            <w:r>
              <w:rPr>
                <w:lang w:eastAsia="vi-VN"/>
              </w:rPr>
              <w:t>đóng</w:t>
            </w:r>
            <w:proofErr w:type="spellEnd"/>
            <w:r>
              <w:rPr>
                <w:lang w:eastAsia="vi-VN"/>
              </w:rPr>
              <w:t xml:space="preserve"> </w:t>
            </w:r>
            <w:proofErr w:type="spellStart"/>
            <w:r>
              <w:rPr>
                <w:lang w:eastAsia="vi-VN"/>
              </w:rPr>
              <w:t>nút</w:t>
            </w:r>
            <w:proofErr w:type="spellEnd"/>
            <w:r>
              <w:rPr>
                <w:lang w:eastAsia="vi-VN"/>
              </w:rPr>
              <w:t xml:space="preserve"> </w:t>
            </w:r>
            <w:proofErr w:type="spellStart"/>
            <w:r>
              <w:rPr>
                <w:lang w:eastAsia="vi-VN"/>
              </w:rPr>
              <w:t>cột</w:t>
            </w:r>
            <w:proofErr w:type="spellEnd"/>
            <w:r>
              <w:rPr>
                <w:lang w:eastAsia="vi-VN"/>
              </w:rPr>
              <w:t xml:space="preserve"> </w:t>
            </w:r>
            <w:proofErr w:type="spellStart"/>
            <w:r>
              <w:rPr>
                <w:lang w:eastAsia="vi-VN"/>
              </w:rPr>
              <w:t>dây</w:t>
            </w:r>
            <w:proofErr w:type="spellEnd"/>
            <w:r w:rsidRPr="00F2276A">
              <w:rPr>
                <w:lang w:val="vi-VN" w:eastAsia="vi-VN"/>
              </w:rPr>
              <w:t>.</w:t>
            </w:r>
          </w:p>
        </w:tc>
        <w:tc>
          <w:tcPr>
            <w:tcW w:w="992" w:type="dxa"/>
            <w:vAlign w:val="center"/>
          </w:tcPr>
          <w:p w14:paraId="2DD8BBB8"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6EA64FEB" w14:textId="77777777" w:rsidR="00205EB6" w:rsidRPr="003D521B" w:rsidRDefault="00205EB6" w:rsidP="00CE103B">
            <w:pPr>
              <w:spacing w:line="240" w:lineRule="atLeast"/>
              <w:jc w:val="center"/>
            </w:pPr>
            <w:r>
              <w:t>15.000</w:t>
            </w:r>
          </w:p>
        </w:tc>
      </w:tr>
      <w:tr w:rsidR="00205EB6" w:rsidRPr="003D521B" w14:paraId="68CDA0FA" w14:textId="77777777" w:rsidTr="00CE103B">
        <w:trPr>
          <w:gridAfter w:val="1"/>
          <w:wAfter w:w="15" w:type="dxa"/>
          <w:trHeight w:val="1002"/>
          <w:jc w:val="center"/>
        </w:trPr>
        <w:tc>
          <w:tcPr>
            <w:tcW w:w="767" w:type="dxa"/>
            <w:vAlign w:val="center"/>
          </w:tcPr>
          <w:p w14:paraId="3984CB85"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6806E21" w14:textId="77777777" w:rsidR="00205EB6" w:rsidRPr="00F2276A" w:rsidRDefault="00205EB6" w:rsidP="00CE103B">
            <w:pPr>
              <w:spacing w:line="240" w:lineRule="atLeast"/>
              <w:jc w:val="both"/>
              <w:rPr>
                <w:lang w:val="vi-VN" w:eastAsia="vi-VN"/>
              </w:rPr>
            </w:pPr>
            <w:r w:rsidRPr="00C62AA1">
              <w:rPr>
                <w:lang w:val="vi-VN" w:eastAsia="vi-VN"/>
              </w:rPr>
              <w:t>Bao phim MRI</w:t>
            </w:r>
          </w:p>
        </w:tc>
        <w:tc>
          <w:tcPr>
            <w:tcW w:w="3884" w:type="dxa"/>
            <w:vAlign w:val="center"/>
          </w:tcPr>
          <w:p w14:paraId="780DC665" w14:textId="77777777" w:rsidR="00205EB6" w:rsidRPr="00F2276A" w:rsidRDefault="00205EB6" w:rsidP="00CE103B">
            <w:pPr>
              <w:spacing w:line="240" w:lineRule="atLeast"/>
              <w:jc w:val="both"/>
              <w:rPr>
                <w:lang w:val="vi-VN" w:eastAsia="vi-VN"/>
              </w:rPr>
            </w:pPr>
            <w:r>
              <w:rPr>
                <w:lang w:val="vi-VN" w:eastAsia="vi-VN"/>
              </w:rPr>
              <w:t>- Kích thước: 41,5 cm x 57</w:t>
            </w:r>
            <w:r w:rsidRPr="00F2276A">
              <w:rPr>
                <w:lang w:val="vi-VN" w:eastAsia="vi-VN"/>
              </w:rPr>
              <w:t xml:space="preserve"> cm.</w:t>
            </w:r>
            <w:r w:rsidRPr="00F2276A">
              <w:rPr>
                <w:lang w:val="vi-VN" w:eastAsia="vi-VN"/>
              </w:rPr>
              <w:br/>
              <w:t xml:space="preserve">- Giấy </w:t>
            </w:r>
            <w:r>
              <w:rPr>
                <w:lang w:eastAsia="vi-VN"/>
              </w:rPr>
              <w:t>Couche</w:t>
            </w:r>
            <w:r>
              <w:rPr>
                <w:lang w:val="vi-VN" w:eastAsia="vi-VN"/>
              </w:rPr>
              <w:t xml:space="preserve"> định lượng 18</w:t>
            </w:r>
            <w:r w:rsidRPr="00F2276A">
              <w:rPr>
                <w:lang w:val="vi-VN" w:eastAsia="vi-VN"/>
              </w:rPr>
              <w:t xml:space="preserve">0 gsm; </w:t>
            </w:r>
            <w:r>
              <w:rPr>
                <w:lang w:eastAsia="vi-VN"/>
              </w:rPr>
              <w:t xml:space="preserve">in 4 </w:t>
            </w:r>
            <w:proofErr w:type="spellStart"/>
            <w:r>
              <w:rPr>
                <w:lang w:eastAsia="vi-VN"/>
              </w:rPr>
              <w:t>màu</w:t>
            </w:r>
            <w:proofErr w:type="spellEnd"/>
            <w:r>
              <w:rPr>
                <w:lang w:eastAsia="vi-VN"/>
              </w:rPr>
              <w:t xml:space="preserve"> 1 </w:t>
            </w:r>
            <w:proofErr w:type="spellStart"/>
            <w:r>
              <w:rPr>
                <w:lang w:eastAsia="vi-VN"/>
              </w:rPr>
              <w:t>mặt</w:t>
            </w:r>
            <w:proofErr w:type="spellEnd"/>
            <w:r>
              <w:rPr>
                <w:lang w:eastAsia="vi-VN"/>
              </w:rPr>
              <w:t xml:space="preserve">, </w:t>
            </w:r>
            <w:r w:rsidRPr="00F2276A">
              <w:rPr>
                <w:lang w:val="vi-VN" w:eastAsia="vi-VN"/>
              </w:rPr>
              <w:t>bế dán</w:t>
            </w:r>
            <w:r>
              <w:rPr>
                <w:lang w:eastAsia="vi-VN"/>
              </w:rPr>
              <w:t xml:space="preserve"> </w:t>
            </w:r>
            <w:proofErr w:type="spellStart"/>
            <w:r>
              <w:rPr>
                <w:lang w:eastAsia="vi-VN"/>
              </w:rPr>
              <w:t>tành</w:t>
            </w:r>
            <w:proofErr w:type="spellEnd"/>
            <w:r>
              <w:rPr>
                <w:lang w:eastAsia="vi-VN"/>
              </w:rPr>
              <w:t xml:space="preserve"> </w:t>
            </w:r>
            <w:proofErr w:type="spellStart"/>
            <w:r>
              <w:rPr>
                <w:lang w:eastAsia="vi-VN"/>
              </w:rPr>
              <w:t>phẩm</w:t>
            </w:r>
            <w:proofErr w:type="spellEnd"/>
            <w:r>
              <w:rPr>
                <w:lang w:eastAsia="vi-VN"/>
              </w:rPr>
              <w:t xml:space="preserve"> – </w:t>
            </w:r>
            <w:proofErr w:type="spellStart"/>
            <w:r>
              <w:rPr>
                <w:lang w:eastAsia="vi-VN"/>
              </w:rPr>
              <w:t>đóng</w:t>
            </w:r>
            <w:proofErr w:type="spellEnd"/>
            <w:r>
              <w:rPr>
                <w:lang w:eastAsia="vi-VN"/>
              </w:rPr>
              <w:t xml:space="preserve"> </w:t>
            </w:r>
            <w:proofErr w:type="spellStart"/>
            <w:r>
              <w:rPr>
                <w:lang w:eastAsia="vi-VN"/>
              </w:rPr>
              <w:t>nút</w:t>
            </w:r>
            <w:proofErr w:type="spellEnd"/>
            <w:r>
              <w:rPr>
                <w:lang w:eastAsia="vi-VN"/>
              </w:rPr>
              <w:t xml:space="preserve"> </w:t>
            </w:r>
            <w:proofErr w:type="spellStart"/>
            <w:r>
              <w:rPr>
                <w:lang w:eastAsia="vi-VN"/>
              </w:rPr>
              <w:t>cột</w:t>
            </w:r>
            <w:proofErr w:type="spellEnd"/>
            <w:r>
              <w:rPr>
                <w:lang w:eastAsia="vi-VN"/>
              </w:rPr>
              <w:t xml:space="preserve"> </w:t>
            </w:r>
            <w:proofErr w:type="spellStart"/>
            <w:r>
              <w:rPr>
                <w:lang w:eastAsia="vi-VN"/>
              </w:rPr>
              <w:t>dây</w:t>
            </w:r>
            <w:proofErr w:type="spellEnd"/>
            <w:r w:rsidRPr="00F2276A">
              <w:rPr>
                <w:lang w:val="vi-VN" w:eastAsia="vi-VN"/>
              </w:rPr>
              <w:t>.</w:t>
            </w:r>
          </w:p>
        </w:tc>
        <w:tc>
          <w:tcPr>
            <w:tcW w:w="992" w:type="dxa"/>
            <w:vAlign w:val="center"/>
          </w:tcPr>
          <w:p w14:paraId="43810BCC"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48AE7BBB" w14:textId="77777777" w:rsidR="00205EB6" w:rsidRPr="003D521B" w:rsidRDefault="00205EB6" w:rsidP="00CE103B">
            <w:pPr>
              <w:spacing w:line="240" w:lineRule="atLeast"/>
              <w:jc w:val="center"/>
            </w:pPr>
            <w:r>
              <w:t>15.000</w:t>
            </w:r>
          </w:p>
        </w:tc>
      </w:tr>
      <w:tr w:rsidR="00205EB6" w:rsidRPr="003D521B" w14:paraId="23BDA928" w14:textId="77777777" w:rsidTr="00CE103B">
        <w:trPr>
          <w:gridAfter w:val="1"/>
          <w:wAfter w:w="15" w:type="dxa"/>
          <w:trHeight w:val="570"/>
          <w:jc w:val="center"/>
        </w:trPr>
        <w:tc>
          <w:tcPr>
            <w:tcW w:w="767" w:type="dxa"/>
            <w:vAlign w:val="center"/>
          </w:tcPr>
          <w:p w14:paraId="33A5942D"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23257C3" w14:textId="77777777" w:rsidR="00205EB6" w:rsidRPr="00C62AA1" w:rsidRDefault="00205EB6" w:rsidP="00CE103B">
            <w:pPr>
              <w:spacing w:line="240" w:lineRule="atLeast"/>
              <w:jc w:val="both"/>
              <w:rPr>
                <w:bCs/>
              </w:rPr>
            </w:pPr>
            <w:r w:rsidRPr="00C62AA1">
              <w:rPr>
                <w:lang w:val="vi-VN" w:eastAsia="vi-VN"/>
              </w:rPr>
              <w:t>Bao phim nhỏ</w:t>
            </w:r>
          </w:p>
        </w:tc>
        <w:tc>
          <w:tcPr>
            <w:tcW w:w="3884" w:type="dxa"/>
            <w:vAlign w:val="center"/>
          </w:tcPr>
          <w:p w14:paraId="105DD6BE" w14:textId="77777777" w:rsidR="00205EB6" w:rsidRPr="00F2276A" w:rsidRDefault="00205EB6" w:rsidP="00CE103B">
            <w:pPr>
              <w:spacing w:line="240" w:lineRule="atLeast"/>
              <w:jc w:val="both"/>
              <w:rPr>
                <w:lang w:val="vi-VN" w:eastAsia="vi-VN"/>
              </w:rPr>
            </w:pPr>
            <w:r w:rsidRPr="00F2276A">
              <w:rPr>
                <w:lang w:val="vi-VN" w:eastAsia="vi-VN"/>
              </w:rPr>
              <w:t>- Kích thước: 23 cm x 27 cm.</w:t>
            </w:r>
            <w:r w:rsidRPr="00F2276A">
              <w:rPr>
                <w:lang w:val="vi-VN" w:eastAsia="vi-VN"/>
              </w:rPr>
              <w:br/>
              <w:t>- Giấy Kraft định lượng 70 gsm; in đen 1 mặt, bế dán</w:t>
            </w:r>
          </w:p>
        </w:tc>
        <w:tc>
          <w:tcPr>
            <w:tcW w:w="992" w:type="dxa"/>
            <w:vAlign w:val="center"/>
          </w:tcPr>
          <w:p w14:paraId="7B03F715"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622AEC71" w14:textId="77777777" w:rsidR="00205EB6" w:rsidRPr="003D521B" w:rsidRDefault="00205EB6" w:rsidP="00CE103B">
            <w:pPr>
              <w:spacing w:line="240" w:lineRule="atLeast"/>
              <w:jc w:val="center"/>
            </w:pPr>
            <w:r>
              <w:t>100.000</w:t>
            </w:r>
          </w:p>
        </w:tc>
      </w:tr>
      <w:tr w:rsidR="00205EB6" w:rsidRPr="003D521B" w14:paraId="12FD8D46" w14:textId="77777777" w:rsidTr="00CE103B">
        <w:trPr>
          <w:gridAfter w:val="1"/>
          <w:wAfter w:w="15" w:type="dxa"/>
          <w:trHeight w:val="570"/>
          <w:jc w:val="center"/>
        </w:trPr>
        <w:tc>
          <w:tcPr>
            <w:tcW w:w="767" w:type="dxa"/>
            <w:vAlign w:val="center"/>
          </w:tcPr>
          <w:p w14:paraId="3E0F31E8"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7FA6AF8" w14:textId="77777777" w:rsidR="00205EB6" w:rsidRPr="00C62AA1" w:rsidRDefault="00205EB6" w:rsidP="00CE103B">
            <w:pPr>
              <w:spacing w:line="240" w:lineRule="atLeast"/>
              <w:jc w:val="both"/>
            </w:pPr>
            <w:r w:rsidRPr="00C62AA1">
              <w:rPr>
                <w:lang w:val="vi-VN" w:eastAsia="vi-VN"/>
              </w:rPr>
              <w:t>Bao phim trung</w:t>
            </w:r>
          </w:p>
        </w:tc>
        <w:tc>
          <w:tcPr>
            <w:tcW w:w="3884" w:type="dxa"/>
            <w:vAlign w:val="center"/>
          </w:tcPr>
          <w:p w14:paraId="0CE69632" w14:textId="77777777" w:rsidR="00205EB6" w:rsidRPr="00F2276A" w:rsidRDefault="00205EB6" w:rsidP="00CE103B">
            <w:pPr>
              <w:spacing w:line="240" w:lineRule="atLeast"/>
              <w:jc w:val="both"/>
              <w:rPr>
                <w:lang w:val="vi-VN" w:eastAsia="vi-VN"/>
              </w:rPr>
            </w:pPr>
            <w:r w:rsidRPr="00F2276A">
              <w:rPr>
                <w:lang w:val="vi-VN" w:eastAsia="vi-VN"/>
              </w:rPr>
              <w:t>- Kích thước: 27 cm x 37 cm.</w:t>
            </w:r>
            <w:r w:rsidRPr="00F2276A">
              <w:rPr>
                <w:lang w:val="vi-VN" w:eastAsia="vi-VN"/>
              </w:rPr>
              <w:br/>
              <w:t>- Giấy Kraft định lượng 70 gsm; in đen 1 mặt, bế dán.</w:t>
            </w:r>
          </w:p>
        </w:tc>
        <w:tc>
          <w:tcPr>
            <w:tcW w:w="992" w:type="dxa"/>
            <w:vAlign w:val="center"/>
          </w:tcPr>
          <w:p w14:paraId="051CB770"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39B5EACD" w14:textId="77777777" w:rsidR="00205EB6" w:rsidRPr="003D521B" w:rsidRDefault="00205EB6" w:rsidP="00CE103B">
            <w:pPr>
              <w:spacing w:line="240" w:lineRule="atLeast"/>
              <w:jc w:val="center"/>
            </w:pPr>
            <w:r>
              <w:t>50.000</w:t>
            </w:r>
          </w:p>
        </w:tc>
      </w:tr>
      <w:tr w:rsidR="00205EB6" w:rsidRPr="003D521B" w14:paraId="2B08F58A" w14:textId="77777777" w:rsidTr="00CE103B">
        <w:trPr>
          <w:gridAfter w:val="1"/>
          <w:wAfter w:w="15" w:type="dxa"/>
          <w:trHeight w:val="570"/>
          <w:jc w:val="center"/>
        </w:trPr>
        <w:tc>
          <w:tcPr>
            <w:tcW w:w="767" w:type="dxa"/>
            <w:vAlign w:val="center"/>
          </w:tcPr>
          <w:p w14:paraId="24215EE5"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F422DF7" w14:textId="77777777" w:rsidR="00205EB6" w:rsidRPr="00C62AA1" w:rsidRDefault="00205EB6" w:rsidP="00CE103B">
            <w:pPr>
              <w:spacing w:line="240" w:lineRule="atLeast"/>
              <w:jc w:val="both"/>
              <w:rPr>
                <w:lang w:eastAsia="ja-JP"/>
              </w:rPr>
            </w:pPr>
            <w:r>
              <w:rPr>
                <w:lang w:val="vi-VN" w:eastAsia="vi-VN"/>
              </w:rPr>
              <w:t xml:space="preserve">Bao thư Đảng Ủy Bệnh viện - </w:t>
            </w:r>
            <w:r w:rsidRPr="00C62AA1">
              <w:rPr>
                <w:lang w:val="vi-VN" w:eastAsia="vi-VN"/>
              </w:rPr>
              <w:t>khổ 12*22 cm</w:t>
            </w:r>
          </w:p>
        </w:tc>
        <w:tc>
          <w:tcPr>
            <w:tcW w:w="3884" w:type="dxa"/>
            <w:vAlign w:val="center"/>
          </w:tcPr>
          <w:p w14:paraId="18EA2E1B" w14:textId="77777777" w:rsidR="00205EB6" w:rsidRPr="00F2276A" w:rsidRDefault="00205EB6" w:rsidP="00CE103B">
            <w:pPr>
              <w:spacing w:line="240" w:lineRule="atLeast"/>
              <w:jc w:val="both"/>
              <w:rPr>
                <w:lang w:val="vi-VN" w:eastAsia="vi-VN"/>
              </w:rPr>
            </w:pPr>
            <w:r w:rsidRPr="00F2276A">
              <w:rPr>
                <w:lang w:val="vi-VN" w:eastAsia="vi-VN"/>
              </w:rPr>
              <w:t>- Kích thước: 12 cm x 22 cm.</w:t>
            </w:r>
            <w:r w:rsidRPr="00F2276A">
              <w:rPr>
                <w:lang w:val="vi-VN" w:eastAsia="vi-VN"/>
              </w:rPr>
              <w:br/>
              <w:t>- Ford định lượng 70 gsm, in 1 màu xanh 1 mặt.</w:t>
            </w:r>
          </w:p>
        </w:tc>
        <w:tc>
          <w:tcPr>
            <w:tcW w:w="992" w:type="dxa"/>
            <w:vAlign w:val="center"/>
          </w:tcPr>
          <w:p w14:paraId="6AF77F53"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33DC71DD" w14:textId="77777777" w:rsidR="00205EB6" w:rsidRPr="003D521B" w:rsidRDefault="00205EB6" w:rsidP="00CE103B">
            <w:pPr>
              <w:spacing w:line="240" w:lineRule="atLeast"/>
              <w:jc w:val="center"/>
            </w:pPr>
            <w:r>
              <w:t>1.000</w:t>
            </w:r>
          </w:p>
        </w:tc>
      </w:tr>
      <w:tr w:rsidR="00205EB6" w:rsidRPr="003D521B" w14:paraId="5CA2683E" w14:textId="77777777" w:rsidTr="00CE103B">
        <w:trPr>
          <w:gridAfter w:val="1"/>
          <w:wAfter w:w="15" w:type="dxa"/>
          <w:trHeight w:val="570"/>
          <w:jc w:val="center"/>
        </w:trPr>
        <w:tc>
          <w:tcPr>
            <w:tcW w:w="767" w:type="dxa"/>
            <w:vAlign w:val="center"/>
          </w:tcPr>
          <w:p w14:paraId="11C08933"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25C29BE" w14:textId="77777777" w:rsidR="00205EB6" w:rsidRPr="00C62AA1" w:rsidRDefault="00205EB6" w:rsidP="00CE103B">
            <w:pPr>
              <w:spacing w:line="240" w:lineRule="atLeast"/>
              <w:jc w:val="both"/>
            </w:pPr>
            <w:r>
              <w:rPr>
                <w:lang w:val="vi-VN" w:eastAsia="vi-VN"/>
              </w:rPr>
              <w:t xml:space="preserve">Bao thư Đảng Ủy Bệnh viện - </w:t>
            </w:r>
            <w:r w:rsidRPr="00C62AA1">
              <w:rPr>
                <w:lang w:val="vi-VN" w:eastAsia="vi-VN"/>
              </w:rPr>
              <w:t>khổ 18*23 cm</w:t>
            </w:r>
          </w:p>
        </w:tc>
        <w:tc>
          <w:tcPr>
            <w:tcW w:w="3884" w:type="dxa"/>
            <w:vAlign w:val="center"/>
          </w:tcPr>
          <w:p w14:paraId="44BA2B0D" w14:textId="77777777" w:rsidR="00205EB6" w:rsidRPr="00F2276A" w:rsidRDefault="00205EB6" w:rsidP="00CE103B">
            <w:pPr>
              <w:spacing w:line="240" w:lineRule="atLeast"/>
              <w:jc w:val="both"/>
              <w:rPr>
                <w:lang w:val="vi-VN" w:eastAsia="vi-VN"/>
              </w:rPr>
            </w:pPr>
            <w:r w:rsidRPr="00F2276A">
              <w:rPr>
                <w:lang w:val="vi-VN" w:eastAsia="vi-VN"/>
              </w:rPr>
              <w:t>- Kích thước: 18 cm x 23 cm.</w:t>
            </w:r>
            <w:r w:rsidRPr="00F2276A">
              <w:rPr>
                <w:lang w:val="vi-VN" w:eastAsia="vi-VN"/>
              </w:rPr>
              <w:br/>
              <w:t>- Ford định lượng 70 gsm, in 1 màu xanh 1 mặt</w:t>
            </w:r>
          </w:p>
        </w:tc>
        <w:tc>
          <w:tcPr>
            <w:tcW w:w="992" w:type="dxa"/>
            <w:vAlign w:val="center"/>
          </w:tcPr>
          <w:p w14:paraId="35126113"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1D22D718" w14:textId="77777777" w:rsidR="00205EB6" w:rsidRPr="003D521B" w:rsidRDefault="00205EB6" w:rsidP="00CE103B">
            <w:pPr>
              <w:spacing w:line="240" w:lineRule="atLeast"/>
              <w:jc w:val="center"/>
            </w:pPr>
            <w:r>
              <w:t>1.000</w:t>
            </w:r>
          </w:p>
        </w:tc>
      </w:tr>
      <w:tr w:rsidR="00205EB6" w:rsidRPr="003D521B" w14:paraId="38311213" w14:textId="77777777" w:rsidTr="00CE103B">
        <w:trPr>
          <w:gridAfter w:val="1"/>
          <w:wAfter w:w="15" w:type="dxa"/>
          <w:trHeight w:val="570"/>
          <w:jc w:val="center"/>
        </w:trPr>
        <w:tc>
          <w:tcPr>
            <w:tcW w:w="767" w:type="dxa"/>
            <w:vAlign w:val="center"/>
          </w:tcPr>
          <w:p w14:paraId="5D85F906"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7AF4799" w14:textId="77777777" w:rsidR="00205EB6" w:rsidRPr="00C62AA1" w:rsidRDefault="00205EB6" w:rsidP="00CE103B">
            <w:pPr>
              <w:spacing w:line="240" w:lineRule="atLeast"/>
              <w:jc w:val="both"/>
              <w:rPr>
                <w:lang w:eastAsia="ja-JP"/>
              </w:rPr>
            </w:pPr>
            <w:r w:rsidRPr="00C62AA1">
              <w:rPr>
                <w:lang w:val="vi-VN" w:eastAsia="vi-VN"/>
              </w:rPr>
              <w:t>Bao thư khổ lớn 4 màu</w:t>
            </w:r>
          </w:p>
        </w:tc>
        <w:tc>
          <w:tcPr>
            <w:tcW w:w="3884" w:type="dxa"/>
            <w:vAlign w:val="center"/>
          </w:tcPr>
          <w:p w14:paraId="1A5AB26B" w14:textId="77777777" w:rsidR="00205EB6" w:rsidRPr="00BD0190" w:rsidRDefault="00205EB6" w:rsidP="00CE103B">
            <w:pPr>
              <w:rPr>
                <w:lang w:val="vi-VN" w:eastAsia="vi-VN"/>
              </w:rPr>
            </w:pPr>
            <w:r w:rsidRPr="00BD0190">
              <w:rPr>
                <w:lang w:val="vi-VN" w:eastAsia="vi-VN"/>
              </w:rPr>
              <w:t>- Kích thước: 25 cm x 35 cm.</w:t>
            </w:r>
            <w:r w:rsidRPr="00BD0190">
              <w:rPr>
                <w:lang w:val="vi-VN" w:eastAsia="vi-VN"/>
              </w:rPr>
              <w:br/>
              <w:t>- Ford định lượng 70 gsm, in 4 màu 1 mặt.</w:t>
            </w:r>
          </w:p>
        </w:tc>
        <w:tc>
          <w:tcPr>
            <w:tcW w:w="992" w:type="dxa"/>
            <w:vAlign w:val="center"/>
          </w:tcPr>
          <w:p w14:paraId="247B73D6"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2F179EBA" w14:textId="77777777" w:rsidR="00205EB6" w:rsidRPr="003D521B" w:rsidRDefault="00205EB6" w:rsidP="00CE103B">
            <w:pPr>
              <w:spacing w:line="240" w:lineRule="atLeast"/>
              <w:jc w:val="center"/>
            </w:pPr>
            <w:r>
              <w:t>5.000</w:t>
            </w:r>
          </w:p>
        </w:tc>
      </w:tr>
      <w:tr w:rsidR="00205EB6" w:rsidRPr="003D521B" w14:paraId="7B43CE01" w14:textId="77777777" w:rsidTr="00CE103B">
        <w:trPr>
          <w:gridAfter w:val="1"/>
          <w:wAfter w:w="15" w:type="dxa"/>
          <w:trHeight w:val="269"/>
          <w:jc w:val="center"/>
        </w:trPr>
        <w:tc>
          <w:tcPr>
            <w:tcW w:w="767" w:type="dxa"/>
            <w:vAlign w:val="center"/>
          </w:tcPr>
          <w:p w14:paraId="4D8F27D6"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7F81AC8" w14:textId="77777777" w:rsidR="00205EB6" w:rsidRPr="00C62AA1" w:rsidRDefault="00205EB6" w:rsidP="00CE103B">
            <w:pPr>
              <w:spacing w:line="240" w:lineRule="atLeast"/>
              <w:jc w:val="both"/>
              <w:rPr>
                <w:bCs/>
                <w:lang w:eastAsia="ja-JP"/>
              </w:rPr>
            </w:pPr>
            <w:r w:rsidRPr="00C62AA1">
              <w:rPr>
                <w:lang w:val="vi-VN" w:eastAsia="vi-VN"/>
              </w:rPr>
              <w:t>Bao thư khổ nhỏ 4 màu</w:t>
            </w:r>
          </w:p>
        </w:tc>
        <w:tc>
          <w:tcPr>
            <w:tcW w:w="3884" w:type="dxa"/>
            <w:vAlign w:val="center"/>
          </w:tcPr>
          <w:p w14:paraId="54281C8F" w14:textId="77777777" w:rsidR="00205EB6" w:rsidRPr="00BD0190" w:rsidRDefault="00205EB6" w:rsidP="00CE103B">
            <w:pPr>
              <w:rPr>
                <w:lang w:val="vi-VN" w:eastAsia="vi-VN"/>
              </w:rPr>
            </w:pPr>
            <w:r w:rsidRPr="00BD0190">
              <w:rPr>
                <w:lang w:val="vi-VN" w:eastAsia="vi-VN"/>
              </w:rPr>
              <w:t>- Kích thước: 12 cm x 22 cm.</w:t>
            </w:r>
            <w:r w:rsidRPr="00BD0190">
              <w:rPr>
                <w:lang w:val="vi-VN" w:eastAsia="vi-VN"/>
              </w:rPr>
              <w:br/>
              <w:t>- Ford định lượng 70 gsm, in 4 màu 1 mặt.</w:t>
            </w:r>
          </w:p>
        </w:tc>
        <w:tc>
          <w:tcPr>
            <w:tcW w:w="992" w:type="dxa"/>
            <w:vAlign w:val="center"/>
          </w:tcPr>
          <w:p w14:paraId="21DC72BE"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212A9FDE" w14:textId="77777777" w:rsidR="00205EB6" w:rsidRPr="003D521B" w:rsidRDefault="00205EB6" w:rsidP="00CE103B">
            <w:pPr>
              <w:spacing w:line="240" w:lineRule="atLeast"/>
              <w:jc w:val="center"/>
            </w:pPr>
            <w:r>
              <w:t>20.000</w:t>
            </w:r>
          </w:p>
        </w:tc>
      </w:tr>
      <w:tr w:rsidR="00205EB6" w:rsidRPr="003D521B" w14:paraId="2E15743C" w14:textId="77777777" w:rsidTr="00CE103B">
        <w:trPr>
          <w:gridAfter w:val="1"/>
          <w:wAfter w:w="15" w:type="dxa"/>
          <w:trHeight w:val="570"/>
          <w:jc w:val="center"/>
        </w:trPr>
        <w:tc>
          <w:tcPr>
            <w:tcW w:w="767" w:type="dxa"/>
            <w:vAlign w:val="center"/>
          </w:tcPr>
          <w:p w14:paraId="7342EBB4"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9595598" w14:textId="77777777" w:rsidR="00205EB6" w:rsidRPr="00C62AA1" w:rsidRDefault="00205EB6" w:rsidP="00CE103B">
            <w:pPr>
              <w:spacing w:line="240" w:lineRule="atLeast"/>
              <w:jc w:val="both"/>
              <w:rPr>
                <w:bCs/>
                <w:lang w:eastAsia="ja-JP"/>
              </w:rPr>
            </w:pPr>
            <w:r w:rsidRPr="00C62AA1">
              <w:rPr>
                <w:lang w:val="vi-VN" w:eastAsia="vi-VN"/>
              </w:rPr>
              <w:t>Bao thư khổ trung 4 màu</w:t>
            </w:r>
          </w:p>
        </w:tc>
        <w:tc>
          <w:tcPr>
            <w:tcW w:w="3884" w:type="dxa"/>
            <w:vAlign w:val="center"/>
          </w:tcPr>
          <w:p w14:paraId="23359624" w14:textId="77777777" w:rsidR="00205EB6" w:rsidRPr="00F008C8" w:rsidRDefault="00205EB6" w:rsidP="00CE103B">
            <w:pPr>
              <w:rPr>
                <w:lang w:eastAsia="vi-VN"/>
              </w:rPr>
            </w:pPr>
            <w:r w:rsidRPr="00BD0190">
              <w:rPr>
                <w:lang w:val="vi-VN" w:eastAsia="vi-VN"/>
              </w:rPr>
              <w:t>- Kích thước: 18 cm x 23 cm.</w:t>
            </w:r>
            <w:r w:rsidRPr="00BD0190">
              <w:rPr>
                <w:lang w:val="vi-VN" w:eastAsia="vi-VN"/>
              </w:rPr>
              <w:br/>
              <w:t>- Ford địn</w:t>
            </w:r>
            <w:r>
              <w:rPr>
                <w:lang w:val="vi-VN" w:eastAsia="vi-VN"/>
              </w:rPr>
              <w:t>h lượng 70 gsm, in 4 màu 1 mặt.</w:t>
            </w:r>
          </w:p>
        </w:tc>
        <w:tc>
          <w:tcPr>
            <w:tcW w:w="992" w:type="dxa"/>
            <w:vAlign w:val="center"/>
          </w:tcPr>
          <w:p w14:paraId="59CDA876"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41C49859" w14:textId="77777777" w:rsidR="00205EB6" w:rsidRPr="003D521B" w:rsidRDefault="00205EB6" w:rsidP="00CE103B">
            <w:pPr>
              <w:spacing w:line="240" w:lineRule="atLeast"/>
              <w:jc w:val="center"/>
            </w:pPr>
            <w:r>
              <w:t>5.000</w:t>
            </w:r>
          </w:p>
        </w:tc>
      </w:tr>
      <w:tr w:rsidR="00205EB6" w:rsidRPr="003D521B" w14:paraId="2776CD69" w14:textId="77777777" w:rsidTr="00CE103B">
        <w:trPr>
          <w:gridAfter w:val="1"/>
          <w:wAfter w:w="15" w:type="dxa"/>
          <w:trHeight w:val="570"/>
          <w:jc w:val="center"/>
        </w:trPr>
        <w:tc>
          <w:tcPr>
            <w:tcW w:w="767" w:type="dxa"/>
            <w:vAlign w:val="center"/>
          </w:tcPr>
          <w:p w14:paraId="0818FCD7"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1A86BD1" w14:textId="77777777" w:rsidR="00205EB6" w:rsidRPr="00C62AA1" w:rsidRDefault="00205EB6" w:rsidP="00CE103B">
            <w:pPr>
              <w:spacing w:line="240" w:lineRule="atLeast"/>
              <w:jc w:val="both"/>
              <w:rPr>
                <w:bCs/>
                <w:lang w:eastAsia="ja-JP"/>
              </w:rPr>
            </w:pPr>
            <w:r w:rsidRPr="00C62AA1">
              <w:rPr>
                <w:lang w:val="vi-VN" w:eastAsia="vi-VN"/>
              </w:rPr>
              <w:t>Bệnh án mắt</w:t>
            </w:r>
          </w:p>
        </w:tc>
        <w:tc>
          <w:tcPr>
            <w:tcW w:w="3884" w:type="dxa"/>
            <w:vAlign w:val="center"/>
          </w:tcPr>
          <w:p w14:paraId="753D151A" w14:textId="77777777" w:rsidR="00205EB6" w:rsidRPr="00A65F83" w:rsidRDefault="00205EB6" w:rsidP="00CE103B">
            <w:pPr>
              <w:rPr>
                <w:lang w:val="vi-VN" w:eastAsia="vi-VN"/>
              </w:rPr>
            </w:pPr>
            <w:r w:rsidRPr="00A65F83">
              <w:rPr>
                <w:lang w:val="vi-VN" w:eastAsia="vi-VN"/>
              </w:rPr>
              <w:t>- Kích thước: 23 cm x 31 cm.</w:t>
            </w:r>
            <w:r w:rsidRPr="00A65F83">
              <w:rPr>
                <w:lang w:val="vi-VN" w:eastAsia="vi-VN"/>
              </w:rPr>
              <w:br/>
              <w:t>- Bìa hồng định lượng 110 gsm, ruột giấy Ford định lượng 60 gsm in đen 2 mặt, đóng lồng 2 kim, 4 trang bìa + 4 trang bệnh án + 10 tờ gáy.</w:t>
            </w:r>
          </w:p>
        </w:tc>
        <w:tc>
          <w:tcPr>
            <w:tcW w:w="992" w:type="dxa"/>
            <w:vAlign w:val="center"/>
          </w:tcPr>
          <w:p w14:paraId="435F8107" w14:textId="77777777" w:rsidR="00205EB6" w:rsidRPr="00C62AA1" w:rsidRDefault="00205EB6" w:rsidP="00CE103B">
            <w:pPr>
              <w:spacing w:line="240" w:lineRule="atLeast"/>
              <w:jc w:val="center"/>
            </w:pPr>
            <w:r w:rsidRPr="00C62AA1">
              <w:rPr>
                <w:lang w:val="vi-VN" w:eastAsia="vi-VN"/>
              </w:rPr>
              <w:t>Bộ</w:t>
            </w:r>
          </w:p>
        </w:tc>
        <w:tc>
          <w:tcPr>
            <w:tcW w:w="1433" w:type="dxa"/>
            <w:vAlign w:val="center"/>
          </w:tcPr>
          <w:p w14:paraId="41E5C9AD" w14:textId="77777777" w:rsidR="00205EB6" w:rsidRPr="003D521B" w:rsidRDefault="00205EB6" w:rsidP="00CE103B">
            <w:pPr>
              <w:spacing w:line="240" w:lineRule="atLeast"/>
              <w:jc w:val="center"/>
            </w:pPr>
            <w:r>
              <w:t>800</w:t>
            </w:r>
          </w:p>
        </w:tc>
      </w:tr>
      <w:tr w:rsidR="00205EB6" w:rsidRPr="003D521B" w14:paraId="2D392FFD" w14:textId="77777777" w:rsidTr="00CE103B">
        <w:trPr>
          <w:gridAfter w:val="1"/>
          <w:wAfter w:w="15" w:type="dxa"/>
          <w:trHeight w:val="350"/>
          <w:jc w:val="center"/>
        </w:trPr>
        <w:tc>
          <w:tcPr>
            <w:tcW w:w="767" w:type="dxa"/>
            <w:vAlign w:val="center"/>
          </w:tcPr>
          <w:p w14:paraId="13B30DA3"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71EED8C" w14:textId="77777777" w:rsidR="00205EB6" w:rsidRPr="00C62AA1" w:rsidRDefault="00205EB6" w:rsidP="00CE103B">
            <w:pPr>
              <w:pStyle w:val="Heading1"/>
              <w:shd w:val="clear" w:color="auto" w:fill="FFFFFF"/>
              <w:jc w:val="left"/>
              <w:rPr>
                <w:rFonts w:ascii="Times New Roman" w:hAnsi="Times New Roman"/>
                <w:b w:val="0"/>
                <w:bCs/>
                <w:sz w:val="26"/>
                <w:szCs w:val="26"/>
                <w:lang w:val="vi-VN" w:eastAsia="vi-VN"/>
              </w:rPr>
            </w:pPr>
            <w:r w:rsidRPr="00C62AA1">
              <w:rPr>
                <w:rFonts w:ascii="Times New Roman" w:hAnsi="Times New Roman"/>
                <w:b w:val="0"/>
                <w:bCs/>
                <w:sz w:val="26"/>
                <w:szCs w:val="26"/>
                <w:lang w:val="vi-VN" w:eastAsia="vi-VN"/>
              </w:rPr>
              <w:t>Bệnh án ngoại</w:t>
            </w:r>
          </w:p>
        </w:tc>
        <w:tc>
          <w:tcPr>
            <w:tcW w:w="3884" w:type="dxa"/>
            <w:vAlign w:val="center"/>
          </w:tcPr>
          <w:p w14:paraId="588BEAB3" w14:textId="77777777" w:rsidR="00205EB6" w:rsidRPr="00A65F83" w:rsidRDefault="00205EB6" w:rsidP="00CE103B">
            <w:pPr>
              <w:tabs>
                <w:tab w:val="left" w:pos="251"/>
              </w:tabs>
              <w:spacing w:line="240" w:lineRule="atLeast"/>
              <w:jc w:val="both"/>
              <w:rPr>
                <w:lang w:val="vi-VN" w:eastAsia="vi-VN"/>
              </w:rPr>
            </w:pPr>
            <w:r w:rsidRPr="00A65F83">
              <w:rPr>
                <w:lang w:val="vi-VN" w:eastAsia="vi-VN"/>
              </w:rPr>
              <w:t>- Kích thước: 23 cm x 31 cm.</w:t>
            </w:r>
            <w:r w:rsidRPr="00A65F83">
              <w:rPr>
                <w:lang w:val="vi-VN" w:eastAsia="vi-VN"/>
              </w:rPr>
              <w:br/>
              <w:t>- Bìa Bristol xanh dương định lượng 170 gsm, cán OPP bóng 1 mặt; ruột giấy Ford định lượng 60 gsm;, in đen 2 mặt, bắt cuốn đóng lồng 2 kim, 4 trang bìa + 4 trang BA + 10 tờ gáy.</w:t>
            </w:r>
          </w:p>
        </w:tc>
        <w:tc>
          <w:tcPr>
            <w:tcW w:w="992" w:type="dxa"/>
            <w:vAlign w:val="center"/>
          </w:tcPr>
          <w:p w14:paraId="0AB7C2E0" w14:textId="77777777" w:rsidR="00205EB6" w:rsidRPr="00C62AA1" w:rsidRDefault="00205EB6" w:rsidP="00CE103B">
            <w:pPr>
              <w:spacing w:line="240" w:lineRule="atLeast"/>
              <w:jc w:val="center"/>
              <w:rPr>
                <w:lang w:val="vi-VN" w:eastAsia="vi-VN"/>
              </w:rPr>
            </w:pPr>
            <w:r w:rsidRPr="00C62AA1">
              <w:rPr>
                <w:lang w:val="vi-VN" w:eastAsia="vi-VN"/>
              </w:rPr>
              <w:t>Bộ</w:t>
            </w:r>
          </w:p>
        </w:tc>
        <w:tc>
          <w:tcPr>
            <w:tcW w:w="1433" w:type="dxa"/>
            <w:vAlign w:val="center"/>
          </w:tcPr>
          <w:p w14:paraId="46BBC9CA" w14:textId="77777777" w:rsidR="00205EB6" w:rsidRPr="003D521B" w:rsidRDefault="00205EB6" w:rsidP="00CE103B">
            <w:pPr>
              <w:spacing w:line="240" w:lineRule="atLeast"/>
              <w:jc w:val="center"/>
            </w:pPr>
            <w:r>
              <w:t>16.000</w:t>
            </w:r>
          </w:p>
        </w:tc>
      </w:tr>
      <w:tr w:rsidR="00205EB6" w:rsidRPr="003D521B" w14:paraId="77EACA01" w14:textId="77777777" w:rsidTr="00CE103B">
        <w:trPr>
          <w:gridAfter w:val="1"/>
          <w:wAfter w:w="15" w:type="dxa"/>
          <w:trHeight w:val="350"/>
          <w:jc w:val="center"/>
        </w:trPr>
        <w:tc>
          <w:tcPr>
            <w:tcW w:w="767" w:type="dxa"/>
            <w:vAlign w:val="center"/>
          </w:tcPr>
          <w:p w14:paraId="05F2BC14"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C260376" w14:textId="77777777" w:rsidR="00205EB6" w:rsidRPr="00C62AA1" w:rsidRDefault="00205EB6" w:rsidP="00CE103B">
            <w:pPr>
              <w:spacing w:line="240" w:lineRule="atLeast"/>
              <w:jc w:val="both"/>
              <w:rPr>
                <w:bCs/>
                <w:lang w:eastAsia="ja-JP"/>
              </w:rPr>
            </w:pPr>
            <w:r w:rsidRPr="00C62AA1">
              <w:rPr>
                <w:lang w:val="vi-VN" w:eastAsia="vi-VN"/>
              </w:rPr>
              <w:t>Bệnh án nhi</w:t>
            </w:r>
          </w:p>
        </w:tc>
        <w:tc>
          <w:tcPr>
            <w:tcW w:w="3884" w:type="dxa"/>
            <w:vAlign w:val="center"/>
          </w:tcPr>
          <w:p w14:paraId="695FA88C" w14:textId="77777777" w:rsidR="00205EB6" w:rsidRPr="00F31A36" w:rsidRDefault="00205EB6" w:rsidP="00CE103B">
            <w:pPr>
              <w:tabs>
                <w:tab w:val="left" w:pos="251"/>
              </w:tabs>
              <w:spacing w:line="240" w:lineRule="atLeast"/>
              <w:ind w:left="28"/>
              <w:jc w:val="both"/>
              <w:rPr>
                <w:bCs/>
                <w:lang w:eastAsia="ja-JP"/>
              </w:rPr>
            </w:pPr>
            <w:r w:rsidRPr="00F31A36">
              <w:rPr>
                <w:bCs/>
                <w:lang w:eastAsia="ja-JP"/>
              </w:rPr>
              <w:t xml:space="preserve">- </w:t>
            </w:r>
            <w:proofErr w:type="spellStart"/>
            <w:r w:rsidRPr="00F31A36">
              <w:rPr>
                <w:bCs/>
                <w:lang w:eastAsia="ja-JP"/>
              </w:rPr>
              <w:t>Kích</w:t>
            </w:r>
            <w:proofErr w:type="spellEnd"/>
            <w:r w:rsidRPr="00F31A36">
              <w:rPr>
                <w:bCs/>
                <w:lang w:eastAsia="ja-JP"/>
              </w:rPr>
              <w:t xml:space="preserve"> </w:t>
            </w:r>
            <w:proofErr w:type="spellStart"/>
            <w:r w:rsidRPr="00F31A36">
              <w:rPr>
                <w:bCs/>
                <w:lang w:eastAsia="ja-JP"/>
              </w:rPr>
              <w:t>thước</w:t>
            </w:r>
            <w:proofErr w:type="spellEnd"/>
            <w:r w:rsidRPr="00F31A36">
              <w:rPr>
                <w:bCs/>
                <w:lang w:eastAsia="ja-JP"/>
              </w:rPr>
              <w:t>: 23 cm x 31 cm.</w:t>
            </w:r>
          </w:p>
          <w:p w14:paraId="15D1E52B" w14:textId="77777777" w:rsidR="00205EB6" w:rsidRPr="003D521B" w:rsidRDefault="00205EB6" w:rsidP="00CE103B">
            <w:pPr>
              <w:tabs>
                <w:tab w:val="left" w:pos="251"/>
              </w:tabs>
              <w:spacing w:line="240" w:lineRule="atLeast"/>
              <w:ind w:left="28"/>
              <w:jc w:val="both"/>
              <w:rPr>
                <w:bCs/>
                <w:lang w:eastAsia="ja-JP"/>
              </w:rPr>
            </w:pPr>
            <w:r w:rsidRPr="00F31A36">
              <w:rPr>
                <w:bCs/>
                <w:lang w:eastAsia="ja-JP"/>
              </w:rPr>
              <w:t xml:space="preserve">- </w:t>
            </w:r>
            <w:proofErr w:type="spellStart"/>
            <w:r w:rsidRPr="00F31A36">
              <w:rPr>
                <w:bCs/>
                <w:lang w:eastAsia="ja-JP"/>
              </w:rPr>
              <w:t>Bìa</w:t>
            </w:r>
            <w:proofErr w:type="spellEnd"/>
            <w:r w:rsidRPr="00F31A36">
              <w:rPr>
                <w:bCs/>
                <w:lang w:eastAsia="ja-JP"/>
              </w:rPr>
              <w:t xml:space="preserve"> Bristol </w:t>
            </w:r>
            <w:proofErr w:type="spellStart"/>
            <w:r w:rsidRPr="00F31A36">
              <w:rPr>
                <w:bCs/>
                <w:lang w:eastAsia="ja-JP"/>
              </w:rPr>
              <w:t>vàng</w:t>
            </w:r>
            <w:proofErr w:type="spellEnd"/>
            <w:r w:rsidRPr="00F31A36">
              <w:rPr>
                <w:bCs/>
                <w:lang w:eastAsia="ja-JP"/>
              </w:rPr>
              <w:t xml:space="preserve"> </w:t>
            </w:r>
            <w:proofErr w:type="spellStart"/>
            <w:r w:rsidRPr="00F31A36">
              <w:rPr>
                <w:bCs/>
                <w:lang w:eastAsia="ja-JP"/>
              </w:rPr>
              <w:t>định</w:t>
            </w:r>
            <w:proofErr w:type="spellEnd"/>
            <w:r w:rsidRPr="00F31A36">
              <w:rPr>
                <w:bCs/>
                <w:lang w:eastAsia="ja-JP"/>
              </w:rPr>
              <w:t xml:space="preserve"> </w:t>
            </w:r>
            <w:proofErr w:type="spellStart"/>
            <w:r w:rsidRPr="00F31A36">
              <w:rPr>
                <w:bCs/>
                <w:lang w:eastAsia="ja-JP"/>
              </w:rPr>
              <w:t>lượng</w:t>
            </w:r>
            <w:proofErr w:type="spellEnd"/>
            <w:r w:rsidRPr="00F31A36">
              <w:rPr>
                <w:bCs/>
                <w:lang w:eastAsia="ja-JP"/>
              </w:rPr>
              <w:t xml:space="preserve"> 170 </w:t>
            </w:r>
            <w:proofErr w:type="spellStart"/>
            <w:r w:rsidRPr="00F31A36">
              <w:rPr>
                <w:bCs/>
                <w:lang w:eastAsia="ja-JP"/>
              </w:rPr>
              <w:t>gsm</w:t>
            </w:r>
            <w:proofErr w:type="spellEnd"/>
            <w:r w:rsidRPr="00F31A36">
              <w:rPr>
                <w:bCs/>
                <w:lang w:eastAsia="ja-JP"/>
              </w:rPr>
              <w:t xml:space="preserve">, </w:t>
            </w:r>
            <w:proofErr w:type="spellStart"/>
            <w:r w:rsidRPr="00F31A36">
              <w:rPr>
                <w:bCs/>
                <w:lang w:eastAsia="ja-JP"/>
              </w:rPr>
              <w:t>cán</w:t>
            </w:r>
            <w:proofErr w:type="spellEnd"/>
            <w:r w:rsidRPr="00F31A36">
              <w:rPr>
                <w:bCs/>
                <w:lang w:eastAsia="ja-JP"/>
              </w:rPr>
              <w:t xml:space="preserve"> OPP </w:t>
            </w:r>
            <w:proofErr w:type="spellStart"/>
            <w:r w:rsidRPr="00F31A36">
              <w:rPr>
                <w:bCs/>
                <w:lang w:eastAsia="ja-JP"/>
              </w:rPr>
              <w:t>bóng</w:t>
            </w:r>
            <w:proofErr w:type="spellEnd"/>
            <w:r w:rsidRPr="00F31A36">
              <w:rPr>
                <w:bCs/>
                <w:lang w:eastAsia="ja-JP"/>
              </w:rPr>
              <w:t xml:space="preserve"> 1 </w:t>
            </w:r>
            <w:proofErr w:type="spellStart"/>
            <w:r w:rsidRPr="00F31A36">
              <w:rPr>
                <w:bCs/>
                <w:lang w:eastAsia="ja-JP"/>
              </w:rPr>
              <w:t>mặt</w:t>
            </w:r>
            <w:proofErr w:type="spellEnd"/>
            <w:r w:rsidRPr="00F31A36">
              <w:rPr>
                <w:bCs/>
                <w:lang w:eastAsia="ja-JP"/>
              </w:rPr>
              <w:t xml:space="preserve">; </w:t>
            </w:r>
            <w:proofErr w:type="spellStart"/>
            <w:r w:rsidRPr="00F31A36">
              <w:rPr>
                <w:bCs/>
                <w:lang w:eastAsia="ja-JP"/>
              </w:rPr>
              <w:t>ruột</w:t>
            </w:r>
            <w:proofErr w:type="spellEnd"/>
            <w:r w:rsidRPr="00F31A36">
              <w:rPr>
                <w:bCs/>
                <w:lang w:eastAsia="ja-JP"/>
              </w:rPr>
              <w:t xml:space="preserve"> </w:t>
            </w:r>
            <w:proofErr w:type="spellStart"/>
            <w:r w:rsidRPr="00F31A36">
              <w:rPr>
                <w:bCs/>
                <w:lang w:eastAsia="ja-JP"/>
              </w:rPr>
              <w:t>giấy</w:t>
            </w:r>
            <w:proofErr w:type="spellEnd"/>
            <w:r w:rsidRPr="00F31A36">
              <w:rPr>
                <w:bCs/>
                <w:lang w:eastAsia="ja-JP"/>
              </w:rPr>
              <w:t xml:space="preserve"> </w:t>
            </w:r>
            <w:r>
              <w:rPr>
                <w:bCs/>
                <w:lang w:eastAsia="ja-JP"/>
              </w:rPr>
              <w:t>Ford</w:t>
            </w:r>
            <w:r w:rsidRPr="00F31A36">
              <w:rPr>
                <w:bCs/>
                <w:lang w:eastAsia="ja-JP"/>
              </w:rPr>
              <w:t xml:space="preserve"> </w:t>
            </w:r>
            <w:proofErr w:type="spellStart"/>
            <w:r w:rsidRPr="00F31A36">
              <w:rPr>
                <w:bCs/>
                <w:lang w:eastAsia="ja-JP"/>
              </w:rPr>
              <w:t>định</w:t>
            </w:r>
            <w:proofErr w:type="spellEnd"/>
            <w:r w:rsidRPr="00F31A36">
              <w:rPr>
                <w:bCs/>
                <w:lang w:eastAsia="ja-JP"/>
              </w:rPr>
              <w:t xml:space="preserve"> </w:t>
            </w:r>
            <w:proofErr w:type="spellStart"/>
            <w:r w:rsidRPr="00F31A36">
              <w:rPr>
                <w:bCs/>
                <w:lang w:eastAsia="ja-JP"/>
              </w:rPr>
              <w:t>lượng</w:t>
            </w:r>
            <w:proofErr w:type="spellEnd"/>
            <w:r w:rsidRPr="00F31A36">
              <w:rPr>
                <w:bCs/>
                <w:lang w:eastAsia="ja-JP"/>
              </w:rPr>
              <w:t xml:space="preserve"> 60 </w:t>
            </w:r>
            <w:proofErr w:type="spellStart"/>
            <w:r w:rsidRPr="00F31A36">
              <w:rPr>
                <w:bCs/>
                <w:lang w:eastAsia="ja-JP"/>
              </w:rPr>
              <w:t>gsm</w:t>
            </w:r>
            <w:proofErr w:type="spellEnd"/>
            <w:r w:rsidRPr="00F31A36">
              <w:rPr>
                <w:bCs/>
                <w:lang w:eastAsia="ja-JP"/>
              </w:rPr>
              <w:t xml:space="preserve">;, in </w:t>
            </w:r>
            <w:proofErr w:type="spellStart"/>
            <w:r w:rsidRPr="00F31A36">
              <w:rPr>
                <w:bCs/>
                <w:lang w:eastAsia="ja-JP"/>
              </w:rPr>
              <w:t>đen</w:t>
            </w:r>
            <w:proofErr w:type="spellEnd"/>
            <w:r w:rsidRPr="00F31A36">
              <w:rPr>
                <w:bCs/>
                <w:lang w:eastAsia="ja-JP"/>
              </w:rPr>
              <w:t xml:space="preserve"> 2 </w:t>
            </w:r>
            <w:proofErr w:type="spellStart"/>
            <w:r w:rsidRPr="00F31A36">
              <w:rPr>
                <w:bCs/>
                <w:lang w:eastAsia="ja-JP"/>
              </w:rPr>
              <w:t>mặt</w:t>
            </w:r>
            <w:proofErr w:type="spellEnd"/>
            <w:r w:rsidRPr="00F31A36">
              <w:rPr>
                <w:bCs/>
                <w:lang w:eastAsia="ja-JP"/>
              </w:rPr>
              <w:t xml:space="preserve">, </w:t>
            </w:r>
            <w:proofErr w:type="spellStart"/>
            <w:r w:rsidRPr="00F31A36">
              <w:rPr>
                <w:bCs/>
                <w:lang w:eastAsia="ja-JP"/>
              </w:rPr>
              <w:t>bắt</w:t>
            </w:r>
            <w:proofErr w:type="spellEnd"/>
            <w:r w:rsidRPr="00F31A36">
              <w:rPr>
                <w:bCs/>
                <w:lang w:eastAsia="ja-JP"/>
              </w:rPr>
              <w:t xml:space="preserve"> </w:t>
            </w:r>
            <w:proofErr w:type="spellStart"/>
            <w:r w:rsidRPr="00F31A36">
              <w:rPr>
                <w:bCs/>
                <w:lang w:eastAsia="ja-JP"/>
              </w:rPr>
              <w:t>cuốn</w:t>
            </w:r>
            <w:proofErr w:type="spellEnd"/>
            <w:r w:rsidRPr="00F31A36">
              <w:rPr>
                <w:bCs/>
                <w:lang w:eastAsia="ja-JP"/>
              </w:rPr>
              <w:t xml:space="preserve"> </w:t>
            </w:r>
            <w:proofErr w:type="spellStart"/>
            <w:r w:rsidRPr="00F31A36">
              <w:rPr>
                <w:bCs/>
                <w:lang w:eastAsia="ja-JP"/>
              </w:rPr>
              <w:t>đóng</w:t>
            </w:r>
            <w:proofErr w:type="spellEnd"/>
            <w:r w:rsidRPr="00F31A36">
              <w:rPr>
                <w:bCs/>
                <w:lang w:eastAsia="ja-JP"/>
              </w:rPr>
              <w:t xml:space="preserve"> </w:t>
            </w:r>
            <w:proofErr w:type="spellStart"/>
            <w:r w:rsidRPr="00F31A36">
              <w:rPr>
                <w:bCs/>
                <w:lang w:eastAsia="ja-JP"/>
              </w:rPr>
              <w:t>lồng</w:t>
            </w:r>
            <w:proofErr w:type="spellEnd"/>
            <w:r w:rsidRPr="00F31A36">
              <w:rPr>
                <w:bCs/>
                <w:lang w:eastAsia="ja-JP"/>
              </w:rPr>
              <w:t xml:space="preserve"> 2 </w:t>
            </w:r>
            <w:proofErr w:type="spellStart"/>
            <w:r w:rsidRPr="00F31A36">
              <w:rPr>
                <w:bCs/>
                <w:lang w:eastAsia="ja-JP"/>
              </w:rPr>
              <w:t>kim</w:t>
            </w:r>
            <w:proofErr w:type="spellEnd"/>
            <w:r w:rsidRPr="00F31A36">
              <w:rPr>
                <w:bCs/>
                <w:lang w:eastAsia="ja-JP"/>
              </w:rPr>
              <w:t xml:space="preserve">, 4 </w:t>
            </w:r>
            <w:proofErr w:type="spellStart"/>
            <w:r w:rsidRPr="00F31A36">
              <w:rPr>
                <w:bCs/>
                <w:lang w:eastAsia="ja-JP"/>
              </w:rPr>
              <w:t>trang</w:t>
            </w:r>
            <w:proofErr w:type="spellEnd"/>
            <w:r w:rsidRPr="00F31A36">
              <w:rPr>
                <w:bCs/>
                <w:lang w:eastAsia="ja-JP"/>
              </w:rPr>
              <w:t xml:space="preserve"> </w:t>
            </w:r>
            <w:proofErr w:type="spellStart"/>
            <w:r w:rsidRPr="00F31A36">
              <w:rPr>
                <w:bCs/>
                <w:lang w:eastAsia="ja-JP"/>
              </w:rPr>
              <w:t>bìa</w:t>
            </w:r>
            <w:proofErr w:type="spellEnd"/>
            <w:r w:rsidRPr="00F31A36">
              <w:rPr>
                <w:bCs/>
                <w:lang w:eastAsia="ja-JP"/>
              </w:rPr>
              <w:t xml:space="preserve"> + 4 </w:t>
            </w:r>
            <w:proofErr w:type="spellStart"/>
            <w:r w:rsidRPr="00F31A36">
              <w:rPr>
                <w:bCs/>
                <w:lang w:eastAsia="ja-JP"/>
              </w:rPr>
              <w:t>trang</w:t>
            </w:r>
            <w:proofErr w:type="spellEnd"/>
            <w:r w:rsidRPr="00F31A36">
              <w:rPr>
                <w:bCs/>
                <w:lang w:eastAsia="ja-JP"/>
              </w:rPr>
              <w:t xml:space="preserve"> BA + 10 </w:t>
            </w:r>
            <w:proofErr w:type="spellStart"/>
            <w:r w:rsidRPr="00F31A36">
              <w:rPr>
                <w:bCs/>
                <w:lang w:eastAsia="ja-JP"/>
              </w:rPr>
              <w:t>tờ</w:t>
            </w:r>
            <w:proofErr w:type="spellEnd"/>
            <w:r w:rsidRPr="00F31A36">
              <w:rPr>
                <w:bCs/>
                <w:lang w:eastAsia="ja-JP"/>
              </w:rPr>
              <w:t xml:space="preserve"> </w:t>
            </w:r>
            <w:proofErr w:type="spellStart"/>
            <w:r w:rsidRPr="00F31A36">
              <w:rPr>
                <w:bCs/>
                <w:lang w:eastAsia="ja-JP"/>
              </w:rPr>
              <w:t>gáy</w:t>
            </w:r>
            <w:proofErr w:type="spellEnd"/>
            <w:r w:rsidRPr="00F31A36">
              <w:rPr>
                <w:bCs/>
                <w:lang w:eastAsia="ja-JP"/>
              </w:rPr>
              <w:t>.</w:t>
            </w:r>
          </w:p>
        </w:tc>
        <w:tc>
          <w:tcPr>
            <w:tcW w:w="992" w:type="dxa"/>
            <w:vAlign w:val="center"/>
          </w:tcPr>
          <w:p w14:paraId="30516216" w14:textId="77777777" w:rsidR="00205EB6" w:rsidRPr="00C62AA1" w:rsidRDefault="00205EB6" w:rsidP="00CE103B">
            <w:pPr>
              <w:spacing w:line="240" w:lineRule="atLeast"/>
              <w:jc w:val="center"/>
            </w:pPr>
            <w:r w:rsidRPr="00C62AA1">
              <w:rPr>
                <w:lang w:val="vi-VN" w:eastAsia="vi-VN"/>
              </w:rPr>
              <w:t>Bộ</w:t>
            </w:r>
          </w:p>
        </w:tc>
        <w:tc>
          <w:tcPr>
            <w:tcW w:w="1433" w:type="dxa"/>
            <w:vAlign w:val="center"/>
          </w:tcPr>
          <w:p w14:paraId="3D2CBA10" w14:textId="77777777" w:rsidR="00205EB6" w:rsidRPr="003D521B" w:rsidRDefault="00205EB6" w:rsidP="00CE103B">
            <w:pPr>
              <w:spacing w:line="240" w:lineRule="atLeast"/>
              <w:jc w:val="center"/>
            </w:pPr>
            <w:r>
              <w:t>200.000</w:t>
            </w:r>
          </w:p>
        </w:tc>
      </w:tr>
      <w:tr w:rsidR="00205EB6" w:rsidRPr="003D521B" w14:paraId="219A81AC" w14:textId="77777777" w:rsidTr="00CE103B">
        <w:trPr>
          <w:gridAfter w:val="1"/>
          <w:wAfter w:w="15" w:type="dxa"/>
          <w:trHeight w:val="570"/>
          <w:jc w:val="center"/>
        </w:trPr>
        <w:tc>
          <w:tcPr>
            <w:tcW w:w="767" w:type="dxa"/>
            <w:vAlign w:val="center"/>
          </w:tcPr>
          <w:p w14:paraId="0554928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8864326" w14:textId="77777777" w:rsidR="00205EB6" w:rsidRPr="00C62AA1" w:rsidRDefault="00205EB6" w:rsidP="00CE103B">
            <w:pPr>
              <w:spacing w:line="240" w:lineRule="atLeast"/>
              <w:jc w:val="both"/>
              <w:rPr>
                <w:lang w:eastAsia="vi-VN"/>
              </w:rPr>
            </w:pPr>
            <w:r w:rsidRPr="00C62AA1">
              <w:rPr>
                <w:lang w:val="vi-VN" w:eastAsia="vi-VN"/>
              </w:rPr>
              <w:t>Bệnh án phẫu thuật trong ngày</w:t>
            </w:r>
          </w:p>
        </w:tc>
        <w:tc>
          <w:tcPr>
            <w:tcW w:w="3884" w:type="dxa"/>
            <w:vAlign w:val="center"/>
          </w:tcPr>
          <w:p w14:paraId="71CAD72D" w14:textId="77777777" w:rsidR="00205EB6" w:rsidRPr="005B1221" w:rsidRDefault="00205EB6" w:rsidP="00CE103B">
            <w:pPr>
              <w:rPr>
                <w:lang w:val="vi-VN" w:eastAsia="vi-VN"/>
              </w:rPr>
            </w:pPr>
            <w:r w:rsidRPr="005B1221">
              <w:rPr>
                <w:lang w:val="vi-VN" w:eastAsia="vi-VN"/>
              </w:rPr>
              <w:t>- Kích thước: 23 cm x 31 cm.</w:t>
            </w:r>
            <w:r w:rsidRPr="005B1221">
              <w:rPr>
                <w:lang w:val="vi-VN" w:eastAsia="vi-VN"/>
              </w:rPr>
              <w:br/>
              <w:t>- Bìa Bristol hồng định lượng 170 gsm, cán OPP bóng 1 mặt, ruột giấy Ford định lượng 60 gsm, in đen 2 mặt, bắt cuốn đóng lồng 2 kim, 4 trang bìa + 4 trang bệnh án + 10 tờ gáy.</w:t>
            </w:r>
          </w:p>
        </w:tc>
        <w:tc>
          <w:tcPr>
            <w:tcW w:w="992" w:type="dxa"/>
            <w:vAlign w:val="center"/>
          </w:tcPr>
          <w:p w14:paraId="0DADD967" w14:textId="77777777" w:rsidR="00205EB6" w:rsidRPr="00C62AA1" w:rsidRDefault="00205EB6" w:rsidP="00CE103B">
            <w:pPr>
              <w:spacing w:line="240" w:lineRule="atLeast"/>
              <w:jc w:val="center"/>
              <w:rPr>
                <w:lang w:val="vi-VN" w:eastAsia="vi-VN"/>
              </w:rPr>
            </w:pPr>
            <w:r w:rsidRPr="00C62AA1">
              <w:rPr>
                <w:lang w:val="vi-VN" w:eastAsia="vi-VN"/>
              </w:rPr>
              <w:t>Bộ</w:t>
            </w:r>
          </w:p>
        </w:tc>
        <w:tc>
          <w:tcPr>
            <w:tcW w:w="1433" w:type="dxa"/>
            <w:vAlign w:val="center"/>
          </w:tcPr>
          <w:p w14:paraId="617A083A" w14:textId="77777777" w:rsidR="00205EB6" w:rsidRPr="003D521B" w:rsidRDefault="00205EB6" w:rsidP="00CE103B">
            <w:pPr>
              <w:spacing w:line="240" w:lineRule="atLeast"/>
              <w:jc w:val="center"/>
            </w:pPr>
            <w:r>
              <w:t>8.000</w:t>
            </w:r>
          </w:p>
        </w:tc>
      </w:tr>
      <w:tr w:rsidR="00205EB6" w:rsidRPr="003D521B" w14:paraId="074A6F82" w14:textId="77777777" w:rsidTr="00CE103B">
        <w:trPr>
          <w:gridAfter w:val="1"/>
          <w:wAfter w:w="15" w:type="dxa"/>
          <w:trHeight w:val="570"/>
          <w:jc w:val="center"/>
        </w:trPr>
        <w:tc>
          <w:tcPr>
            <w:tcW w:w="767" w:type="dxa"/>
            <w:vAlign w:val="center"/>
          </w:tcPr>
          <w:p w14:paraId="3F6D6CD7"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3F54746" w14:textId="77777777" w:rsidR="00205EB6" w:rsidRPr="00C62AA1" w:rsidRDefault="00205EB6" w:rsidP="00CE103B">
            <w:pPr>
              <w:spacing w:line="240" w:lineRule="atLeast"/>
              <w:jc w:val="both"/>
              <w:rPr>
                <w:lang w:eastAsia="vi-VN"/>
              </w:rPr>
            </w:pPr>
            <w:r w:rsidRPr="00C62AA1">
              <w:rPr>
                <w:lang w:val="vi-VN" w:eastAsia="vi-VN"/>
              </w:rPr>
              <w:t>Bệnh án phỏng</w:t>
            </w:r>
          </w:p>
        </w:tc>
        <w:tc>
          <w:tcPr>
            <w:tcW w:w="3884" w:type="dxa"/>
            <w:vAlign w:val="center"/>
          </w:tcPr>
          <w:p w14:paraId="53BC3A18" w14:textId="77777777" w:rsidR="00205EB6" w:rsidRPr="005B1221" w:rsidRDefault="00205EB6" w:rsidP="00CE103B">
            <w:pPr>
              <w:rPr>
                <w:lang w:val="vi-VN" w:eastAsia="vi-VN"/>
              </w:rPr>
            </w:pPr>
            <w:r w:rsidRPr="005B1221">
              <w:rPr>
                <w:lang w:val="vi-VN" w:eastAsia="vi-VN"/>
              </w:rPr>
              <w:t>- Kích thước: 23 cm x 31 cm.</w:t>
            </w:r>
            <w:r w:rsidRPr="005B1221">
              <w:rPr>
                <w:lang w:val="vi-VN" w:eastAsia="vi-VN"/>
              </w:rPr>
              <w:br/>
              <w:t>- Bìa Bristol xanh lá định lượng 170 gsm, cán OPP bóng 1 mặt, ruột giấy Ford định lượng 60 gsm, in đen 2 mặt, bắt cuốn đóng lồng 2 kim, 4 trang bìa + 4 trang bệnh án + 10 tờ gáy.</w:t>
            </w:r>
          </w:p>
        </w:tc>
        <w:tc>
          <w:tcPr>
            <w:tcW w:w="992" w:type="dxa"/>
            <w:vAlign w:val="center"/>
          </w:tcPr>
          <w:p w14:paraId="770D999C" w14:textId="77777777" w:rsidR="00205EB6" w:rsidRPr="00C62AA1" w:rsidRDefault="00205EB6" w:rsidP="00CE103B">
            <w:pPr>
              <w:spacing w:line="240" w:lineRule="atLeast"/>
              <w:jc w:val="center"/>
              <w:rPr>
                <w:lang w:val="vi-VN" w:eastAsia="vi-VN"/>
              </w:rPr>
            </w:pPr>
            <w:r w:rsidRPr="00C62AA1">
              <w:rPr>
                <w:lang w:val="vi-VN" w:eastAsia="vi-VN"/>
              </w:rPr>
              <w:t>Bộ</w:t>
            </w:r>
          </w:p>
        </w:tc>
        <w:tc>
          <w:tcPr>
            <w:tcW w:w="1433" w:type="dxa"/>
            <w:vAlign w:val="center"/>
          </w:tcPr>
          <w:p w14:paraId="5FCAEF47" w14:textId="77777777" w:rsidR="00205EB6" w:rsidRPr="003D521B" w:rsidRDefault="00205EB6" w:rsidP="00CE103B">
            <w:pPr>
              <w:spacing w:line="240" w:lineRule="atLeast"/>
              <w:jc w:val="center"/>
            </w:pPr>
            <w:r>
              <w:t>1.000</w:t>
            </w:r>
          </w:p>
        </w:tc>
      </w:tr>
      <w:tr w:rsidR="00205EB6" w:rsidRPr="003D521B" w14:paraId="5527C7B4" w14:textId="77777777" w:rsidTr="00CE103B">
        <w:trPr>
          <w:gridAfter w:val="1"/>
          <w:wAfter w:w="15" w:type="dxa"/>
          <w:trHeight w:val="570"/>
          <w:jc w:val="center"/>
        </w:trPr>
        <w:tc>
          <w:tcPr>
            <w:tcW w:w="767" w:type="dxa"/>
            <w:vAlign w:val="center"/>
          </w:tcPr>
          <w:p w14:paraId="4DA4733E"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8E5E106" w14:textId="77777777" w:rsidR="00205EB6" w:rsidRPr="00C62AA1" w:rsidRDefault="00205EB6" w:rsidP="00CE103B">
            <w:pPr>
              <w:spacing w:line="240" w:lineRule="atLeast"/>
              <w:jc w:val="both"/>
              <w:rPr>
                <w:lang w:eastAsia="vi-VN"/>
              </w:rPr>
            </w:pPr>
            <w:r w:rsidRPr="00C62AA1">
              <w:rPr>
                <w:lang w:val="vi-VN" w:eastAsia="vi-VN"/>
              </w:rPr>
              <w:t>Bệnh án răng hàm mặt</w:t>
            </w:r>
          </w:p>
        </w:tc>
        <w:tc>
          <w:tcPr>
            <w:tcW w:w="3884" w:type="dxa"/>
            <w:vAlign w:val="center"/>
          </w:tcPr>
          <w:p w14:paraId="65F6724D" w14:textId="77777777" w:rsidR="00205EB6" w:rsidRPr="005B1221" w:rsidRDefault="00205EB6" w:rsidP="00CE103B">
            <w:pPr>
              <w:rPr>
                <w:lang w:val="vi-VN" w:eastAsia="vi-VN"/>
              </w:rPr>
            </w:pPr>
            <w:r w:rsidRPr="005B1221">
              <w:rPr>
                <w:lang w:val="vi-VN" w:eastAsia="vi-VN"/>
              </w:rPr>
              <w:t>- Kích thước: 23 cm x 31 cm.</w:t>
            </w:r>
            <w:r w:rsidRPr="005B1221">
              <w:rPr>
                <w:lang w:val="vi-VN" w:eastAsia="vi-VN"/>
              </w:rPr>
              <w:br/>
              <w:t>- Bìa Bristol hồng định lượng 110 gsm, ruột giấy Ford định lượng 60 gsm, in đen 2 mặt, bắt cuốn đóng lồng 2 kim, 4 trang bìa + 4 trang bệnh án + 10 tờ gáy.</w:t>
            </w:r>
          </w:p>
        </w:tc>
        <w:tc>
          <w:tcPr>
            <w:tcW w:w="992" w:type="dxa"/>
            <w:vAlign w:val="center"/>
          </w:tcPr>
          <w:p w14:paraId="3A8BECFC" w14:textId="77777777" w:rsidR="00205EB6" w:rsidRPr="00C62AA1" w:rsidRDefault="00205EB6" w:rsidP="00CE103B">
            <w:pPr>
              <w:spacing w:line="240" w:lineRule="atLeast"/>
              <w:jc w:val="center"/>
              <w:rPr>
                <w:lang w:val="vi-VN" w:eastAsia="vi-VN"/>
              </w:rPr>
            </w:pPr>
            <w:r w:rsidRPr="00C62AA1">
              <w:rPr>
                <w:lang w:val="vi-VN" w:eastAsia="vi-VN"/>
              </w:rPr>
              <w:t>Bộ</w:t>
            </w:r>
          </w:p>
        </w:tc>
        <w:tc>
          <w:tcPr>
            <w:tcW w:w="1433" w:type="dxa"/>
            <w:vAlign w:val="center"/>
          </w:tcPr>
          <w:p w14:paraId="250F4070" w14:textId="77777777" w:rsidR="00205EB6" w:rsidRPr="003D521B" w:rsidRDefault="00205EB6" w:rsidP="00CE103B">
            <w:pPr>
              <w:spacing w:line="240" w:lineRule="atLeast"/>
              <w:jc w:val="center"/>
            </w:pPr>
            <w:r>
              <w:t>3.000</w:t>
            </w:r>
          </w:p>
        </w:tc>
      </w:tr>
      <w:tr w:rsidR="00205EB6" w:rsidRPr="003D521B" w14:paraId="0D307057" w14:textId="77777777" w:rsidTr="00CE103B">
        <w:trPr>
          <w:gridAfter w:val="1"/>
          <w:wAfter w:w="15" w:type="dxa"/>
          <w:trHeight w:val="570"/>
          <w:jc w:val="center"/>
        </w:trPr>
        <w:tc>
          <w:tcPr>
            <w:tcW w:w="767" w:type="dxa"/>
            <w:vAlign w:val="center"/>
          </w:tcPr>
          <w:p w14:paraId="72251503"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3A3FF04" w14:textId="77777777" w:rsidR="00205EB6" w:rsidRPr="00C62AA1" w:rsidRDefault="00205EB6" w:rsidP="00CE103B">
            <w:pPr>
              <w:spacing w:line="240" w:lineRule="atLeast"/>
              <w:jc w:val="both"/>
              <w:rPr>
                <w:bCs/>
                <w:lang w:eastAsia="ja-JP"/>
              </w:rPr>
            </w:pPr>
            <w:r w:rsidRPr="00C62AA1">
              <w:rPr>
                <w:lang w:val="vi-VN" w:eastAsia="vi-VN"/>
              </w:rPr>
              <w:t>Bệnh án sơ sinh</w:t>
            </w:r>
          </w:p>
        </w:tc>
        <w:tc>
          <w:tcPr>
            <w:tcW w:w="3884" w:type="dxa"/>
            <w:vAlign w:val="center"/>
          </w:tcPr>
          <w:p w14:paraId="157AF7B9" w14:textId="77777777" w:rsidR="00205EB6" w:rsidRPr="00EC3974" w:rsidRDefault="00205EB6" w:rsidP="00CE103B">
            <w:pPr>
              <w:rPr>
                <w:lang w:val="vi-VN" w:eastAsia="vi-VN"/>
              </w:rPr>
            </w:pPr>
            <w:r w:rsidRPr="00EC3974">
              <w:rPr>
                <w:lang w:val="vi-VN" w:eastAsia="vi-VN"/>
              </w:rPr>
              <w:t>- Kích thước: 23 cm x 31 cm.</w:t>
            </w:r>
            <w:r w:rsidRPr="00EC3974">
              <w:rPr>
                <w:lang w:val="vi-VN" w:eastAsia="vi-VN"/>
              </w:rPr>
              <w:br/>
              <w:t xml:space="preserve">- Bìa Bristol vàng định lượng 170 gsm, cán OPP bóng 1 mặt, ruột giấy Ford định lượng 60 gsm, in đen 2 mặt, bắt cuốn đóng lồng 2 </w:t>
            </w:r>
            <w:r w:rsidRPr="00EC3974">
              <w:rPr>
                <w:lang w:val="vi-VN" w:eastAsia="vi-VN"/>
              </w:rPr>
              <w:lastRenderedPageBreak/>
              <w:t>kim, 4 trang bìa + 4 trang bệnh án + 10 tờ gáy.</w:t>
            </w:r>
          </w:p>
        </w:tc>
        <w:tc>
          <w:tcPr>
            <w:tcW w:w="992" w:type="dxa"/>
            <w:vAlign w:val="center"/>
          </w:tcPr>
          <w:p w14:paraId="297E41AF" w14:textId="77777777" w:rsidR="00205EB6" w:rsidRPr="00C62AA1" w:rsidRDefault="00205EB6" w:rsidP="00CE103B">
            <w:pPr>
              <w:spacing w:line="240" w:lineRule="atLeast"/>
              <w:jc w:val="center"/>
            </w:pPr>
            <w:r w:rsidRPr="00C62AA1">
              <w:rPr>
                <w:lang w:val="vi-VN" w:eastAsia="vi-VN"/>
              </w:rPr>
              <w:lastRenderedPageBreak/>
              <w:t>Bộ</w:t>
            </w:r>
          </w:p>
        </w:tc>
        <w:tc>
          <w:tcPr>
            <w:tcW w:w="1433" w:type="dxa"/>
            <w:vAlign w:val="center"/>
          </w:tcPr>
          <w:p w14:paraId="6BAAA95E" w14:textId="77777777" w:rsidR="00205EB6" w:rsidRPr="003D521B" w:rsidRDefault="00205EB6" w:rsidP="00CE103B">
            <w:pPr>
              <w:spacing w:line="240" w:lineRule="atLeast"/>
              <w:jc w:val="center"/>
            </w:pPr>
            <w:r>
              <w:t>100.000</w:t>
            </w:r>
          </w:p>
        </w:tc>
      </w:tr>
      <w:tr w:rsidR="00205EB6" w:rsidRPr="003D521B" w14:paraId="68E92717" w14:textId="77777777" w:rsidTr="00CE103B">
        <w:trPr>
          <w:gridAfter w:val="1"/>
          <w:wAfter w:w="15" w:type="dxa"/>
          <w:trHeight w:val="570"/>
          <w:jc w:val="center"/>
        </w:trPr>
        <w:tc>
          <w:tcPr>
            <w:tcW w:w="767" w:type="dxa"/>
            <w:vAlign w:val="center"/>
          </w:tcPr>
          <w:p w14:paraId="1652706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3AE0A9C" w14:textId="77777777" w:rsidR="00205EB6" w:rsidRPr="00C62AA1" w:rsidRDefault="00205EB6" w:rsidP="00CE103B">
            <w:pPr>
              <w:spacing w:line="240" w:lineRule="atLeast"/>
              <w:jc w:val="both"/>
              <w:rPr>
                <w:bCs/>
                <w:lang w:eastAsia="ja-JP"/>
              </w:rPr>
            </w:pPr>
            <w:r w:rsidRPr="00C62AA1">
              <w:rPr>
                <w:lang w:val="vi-VN" w:eastAsia="vi-VN"/>
              </w:rPr>
              <w:t>Bệnh án Tai Mũi Họng</w:t>
            </w:r>
          </w:p>
        </w:tc>
        <w:tc>
          <w:tcPr>
            <w:tcW w:w="3884" w:type="dxa"/>
            <w:vAlign w:val="center"/>
          </w:tcPr>
          <w:p w14:paraId="76D9E68C" w14:textId="77777777" w:rsidR="00205EB6" w:rsidRPr="00EC3974" w:rsidRDefault="00205EB6" w:rsidP="00CE103B">
            <w:pPr>
              <w:rPr>
                <w:lang w:val="vi-VN" w:eastAsia="vi-VN"/>
              </w:rPr>
            </w:pPr>
            <w:r w:rsidRPr="00EC3974">
              <w:rPr>
                <w:lang w:val="vi-VN" w:eastAsia="vi-VN"/>
              </w:rPr>
              <w:t>- Kích thước: 23 cm x 31 cm.</w:t>
            </w:r>
            <w:r w:rsidRPr="00EC3974">
              <w:rPr>
                <w:lang w:val="vi-VN" w:eastAsia="vi-VN"/>
              </w:rPr>
              <w:br/>
              <w:t>- Bìa Bristol hồng định lượng 110 gsm, ruột giấy Ford định lượng 60 gsm, in đen 2 mặt, bắt cuốn đóng lồng 2 kim, 4 trang bìa + 4 trang bệnh án + 10 tờ gáy.</w:t>
            </w:r>
          </w:p>
        </w:tc>
        <w:tc>
          <w:tcPr>
            <w:tcW w:w="992" w:type="dxa"/>
            <w:vAlign w:val="center"/>
          </w:tcPr>
          <w:p w14:paraId="206E8E02" w14:textId="77777777" w:rsidR="00205EB6" w:rsidRPr="00C62AA1" w:rsidRDefault="00205EB6" w:rsidP="00CE103B">
            <w:pPr>
              <w:spacing w:line="240" w:lineRule="atLeast"/>
              <w:jc w:val="center"/>
            </w:pPr>
            <w:r w:rsidRPr="00C62AA1">
              <w:rPr>
                <w:lang w:val="vi-VN" w:eastAsia="vi-VN"/>
              </w:rPr>
              <w:t>Bộ</w:t>
            </w:r>
          </w:p>
        </w:tc>
        <w:tc>
          <w:tcPr>
            <w:tcW w:w="1433" w:type="dxa"/>
            <w:vAlign w:val="center"/>
          </w:tcPr>
          <w:p w14:paraId="4C4AB406" w14:textId="77777777" w:rsidR="00205EB6" w:rsidRPr="003D521B" w:rsidRDefault="00205EB6" w:rsidP="00CE103B">
            <w:pPr>
              <w:spacing w:line="240" w:lineRule="atLeast"/>
              <w:jc w:val="center"/>
            </w:pPr>
            <w:r>
              <w:t>3.000</w:t>
            </w:r>
          </w:p>
        </w:tc>
      </w:tr>
      <w:tr w:rsidR="00205EB6" w:rsidRPr="003D521B" w14:paraId="2F10ACD4" w14:textId="77777777" w:rsidTr="00CE103B">
        <w:trPr>
          <w:gridAfter w:val="1"/>
          <w:wAfter w:w="15" w:type="dxa"/>
          <w:trHeight w:val="570"/>
          <w:jc w:val="center"/>
        </w:trPr>
        <w:tc>
          <w:tcPr>
            <w:tcW w:w="767" w:type="dxa"/>
            <w:vAlign w:val="center"/>
          </w:tcPr>
          <w:p w14:paraId="538D802F"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67B7B50" w14:textId="77777777" w:rsidR="00205EB6" w:rsidRPr="00C62AA1" w:rsidRDefault="00205EB6" w:rsidP="00CE103B">
            <w:pPr>
              <w:spacing w:line="240" w:lineRule="atLeast"/>
              <w:jc w:val="both"/>
              <w:rPr>
                <w:bCs/>
                <w:lang w:eastAsia="ja-JP"/>
              </w:rPr>
            </w:pPr>
            <w:r w:rsidRPr="00C62AA1">
              <w:rPr>
                <w:lang w:val="vi-VN" w:eastAsia="vi-VN"/>
              </w:rPr>
              <w:t>Bi</w:t>
            </w:r>
            <w:r>
              <w:rPr>
                <w:lang w:val="vi-VN" w:eastAsia="vi-VN"/>
              </w:rPr>
              <w:t xml:space="preserve">ên bản họp tư vấn giữa khoa và </w:t>
            </w:r>
            <w:r w:rsidRPr="00C62AA1">
              <w:rPr>
                <w:lang w:val="vi-VN" w:eastAsia="vi-VN"/>
              </w:rPr>
              <w:t>thân nhân bệnh nhi</w:t>
            </w:r>
          </w:p>
        </w:tc>
        <w:tc>
          <w:tcPr>
            <w:tcW w:w="3884" w:type="dxa"/>
            <w:vAlign w:val="center"/>
          </w:tcPr>
          <w:p w14:paraId="7A36B002" w14:textId="77777777" w:rsidR="00205EB6" w:rsidRPr="00AD6EC3" w:rsidRDefault="00205EB6" w:rsidP="00CE103B">
            <w:pPr>
              <w:rPr>
                <w:lang w:val="vi-VN" w:eastAsia="vi-VN"/>
              </w:rPr>
            </w:pPr>
            <w:r w:rsidRPr="00AD6EC3">
              <w:rPr>
                <w:lang w:val="vi-VN" w:eastAsia="vi-VN"/>
              </w:rPr>
              <w:t>- Kích thước: 21 cm x 30 cm.</w:t>
            </w:r>
            <w:r w:rsidRPr="00AD6EC3">
              <w:rPr>
                <w:lang w:val="vi-VN" w:eastAsia="vi-VN"/>
              </w:rPr>
              <w:br/>
              <w:t>- Ford đ</w:t>
            </w:r>
            <w:r>
              <w:rPr>
                <w:lang w:val="vi-VN" w:eastAsia="vi-VN"/>
              </w:rPr>
              <w:t>ịnh lượng 60 gsm, in đen 2 mặt.</w:t>
            </w:r>
          </w:p>
        </w:tc>
        <w:tc>
          <w:tcPr>
            <w:tcW w:w="992" w:type="dxa"/>
            <w:vAlign w:val="center"/>
          </w:tcPr>
          <w:p w14:paraId="1F0B37FC"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C6F90BF" w14:textId="77777777" w:rsidR="00205EB6" w:rsidRPr="003D521B" w:rsidRDefault="00205EB6" w:rsidP="00CE103B">
            <w:pPr>
              <w:spacing w:line="240" w:lineRule="atLeast"/>
              <w:jc w:val="center"/>
            </w:pPr>
            <w:r>
              <w:t>90.000</w:t>
            </w:r>
          </w:p>
        </w:tc>
      </w:tr>
      <w:tr w:rsidR="00205EB6" w:rsidRPr="003D521B" w14:paraId="735F545E" w14:textId="77777777" w:rsidTr="00CE103B">
        <w:trPr>
          <w:gridAfter w:val="1"/>
          <w:wAfter w:w="15" w:type="dxa"/>
          <w:trHeight w:val="570"/>
          <w:jc w:val="center"/>
        </w:trPr>
        <w:tc>
          <w:tcPr>
            <w:tcW w:w="767" w:type="dxa"/>
            <w:vAlign w:val="center"/>
          </w:tcPr>
          <w:p w14:paraId="2DC318C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09998DA" w14:textId="77777777" w:rsidR="00205EB6" w:rsidRPr="00C62AA1" w:rsidRDefault="00205EB6" w:rsidP="00CE103B">
            <w:pPr>
              <w:spacing w:line="240" w:lineRule="atLeast"/>
              <w:jc w:val="both"/>
              <w:rPr>
                <w:bCs/>
                <w:lang w:eastAsia="ja-JP"/>
              </w:rPr>
            </w:pPr>
            <w:r w:rsidRPr="00C62AA1">
              <w:rPr>
                <w:lang w:val="vi-VN" w:eastAsia="vi-VN"/>
              </w:rPr>
              <w:t>Biên bản hội chẩn sử dụng thuốc</w:t>
            </w:r>
          </w:p>
        </w:tc>
        <w:tc>
          <w:tcPr>
            <w:tcW w:w="3884" w:type="dxa"/>
            <w:vAlign w:val="center"/>
          </w:tcPr>
          <w:p w14:paraId="0F89BCE3" w14:textId="77777777" w:rsidR="00205EB6" w:rsidRPr="00AD6EC3" w:rsidRDefault="00205EB6" w:rsidP="00CE103B">
            <w:pPr>
              <w:rPr>
                <w:lang w:val="vi-VN" w:eastAsia="vi-VN"/>
              </w:rPr>
            </w:pPr>
            <w:r w:rsidRPr="00985DAE">
              <w:rPr>
                <w:lang w:val="vi-VN" w:eastAsia="vi-VN"/>
              </w:rPr>
              <w:t>- Kích thước: 21 cm x 30 cm.</w:t>
            </w:r>
            <w:r w:rsidRPr="00985DAE">
              <w:rPr>
                <w:lang w:val="vi-VN" w:eastAsia="vi-VN"/>
              </w:rPr>
              <w:br/>
              <w:t>- Ford định lượng 70 gsm, in đen 2 mặt.</w:t>
            </w:r>
          </w:p>
        </w:tc>
        <w:tc>
          <w:tcPr>
            <w:tcW w:w="992" w:type="dxa"/>
            <w:vAlign w:val="center"/>
          </w:tcPr>
          <w:p w14:paraId="32201434"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13B3CA29" w14:textId="77777777" w:rsidR="00205EB6" w:rsidRPr="003D521B" w:rsidRDefault="00205EB6" w:rsidP="00CE103B">
            <w:pPr>
              <w:spacing w:line="240" w:lineRule="atLeast"/>
              <w:jc w:val="center"/>
            </w:pPr>
            <w:r>
              <w:t>50.000</w:t>
            </w:r>
          </w:p>
        </w:tc>
      </w:tr>
      <w:tr w:rsidR="00205EB6" w:rsidRPr="003D521B" w14:paraId="20EEAF2A" w14:textId="77777777" w:rsidTr="00CE103B">
        <w:trPr>
          <w:gridAfter w:val="1"/>
          <w:wAfter w:w="15" w:type="dxa"/>
          <w:trHeight w:val="375"/>
          <w:jc w:val="center"/>
        </w:trPr>
        <w:tc>
          <w:tcPr>
            <w:tcW w:w="767" w:type="dxa"/>
            <w:vAlign w:val="center"/>
          </w:tcPr>
          <w:p w14:paraId="2B34934F"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1B040C9A"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Biên</w:t>
            </w:r>
            <w:proofErr w:type="spellEnd"/>
            <w:r w:rsidRPr="00F008C8">
              <w:rPr>
                <w:sz w:val="26"/>
                <w:szCs w:val="26"/>
                <w:lang w:eastAsia="vi-VN"/>
              </w:rPr>
              <w:t xml:space="preserve"> </w:t>
            </w:r>
            <w:proofErr w:type="spellStart"/>
            <w:r w:rsidRPr="00F008C8">
              <w:rPr>
                <w:sz w:val="26"/>
                <w:szCs w:val="26"/>
                <w:lang w:eastAsia="vi-VN"/>
              </w:rPr>
              <w:t>bản</w:t>
            </w:r>
            <w:proofErr w:type="spellEnd"/>
            <w:r w:rsidRPr="00F008C8">
              <w:rPr>
                <w:sz w:val="26"/>
                <w:szCs w:val="26"/>
                <w:lang w:eastAsia="vi-VN"/>
              </w:rPr>
              <w:t xml:space="preserve"> </w:t>
            </w:r>
            <w:proofErr w:type="spellStart"/>
            <w:r w:rsidRPr="00F008C8">
              <w:rPr>
                <w:sz w:val="26"/>
                <w:szCs w:val="26"/>
                <w:lang w:eastAsia="vi-VN"/>
              </w:rPr>
              <w:t>kiểm</w:t>
            </w:r>
            <w:proofErr w:type="spellEnd"/>
            <w:r w:rsidRPr="00F008C8">
              <w:rPr>
                <w:sz w:val="26"/>
                <w:szCs w:val="26"/>
                <w:lang w:eastAsia="vi-VN"/>
              </w:rPr>
              <w:t xml:space="preserve"> </w:t>
            </w:r>
            <w:proofErr w:type="spellStart"/>
            <w:r w:rsidRPr="00F008C8">
              <w:rPr>
                <w:sz w:val="26"/>
                <w:szCs w:val="26"/>
                <w:lang w:eastAsia="vi-VN"/>
              </w:rPr>
              <w:t>thảo</w:t>
            </w:r>
            <w:proofErr w:type="spellEnd"/>
            <w:r w:rsidRPr="00F008C8">
              <w:rPr>
                <w:sz w:val="26"/>
                <w:szCs w:val="26"/>
                <w:lang w:eastAsia="vi-VN"/>
              </w:rPr>
              <w:t xml:space="preserve"> </w:t>
            </w:r>
            <w:proofErr w:type="spellStart"/>
            <w:r w:rsidRPr="00F008C8">
              <w:rPr>
                <w:sz w:val="26"/>
                <w:szCs w:val="26"/>
                <w:lang w:eastAsia="vi-VN"/>
              </w:rPr>
              <w:t>tử</w:t>
            </w:r>
            <w:proofErr w:type="spellEnd"/>
            <w:r w:rsidRPr="00F008C8">
              <w:rPr>
                <w:sz w:val="26"/>
                <w:szCs w:val="26"/>
                <w:lang w:eastAsia="vi-VN"/>
              </w:rPr>
              <w:t xml:space="preserve"> </w:t>
            </w:r>
            <w:proofErr w:type="spellStart"/>
            <w:r w:rsidRPr="00F008C8">
              <w:rPr>
                <w:sz w:val="26"/>
                <w:szCs w:val="26"/>
                <w:lang w:eastAsia="vi-VN"/>
              </w:rPr>
              <w:t>vong</w:t>
            </w:r>
            <w:proofErr w:type="spellEnd"/>
          </w:p>
        </w:tc>
        <w:tc>
          <w:tcPr>
            <w:tcW w:w="3884" w:type="dxa"/>
            <w:vAlign w:val="center"/>
          </w:tcPr>
          <w:p w14:paraId="05642DB1"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proofErr w:type="spellStart"/>
            <w:r w:rsidRPr="00F008C8">
              <w:rPr>
                <w:rFonts w:eastAsia="MS Mincho"/>
                <w:bCs/>
                <w:lang w:eastAsia="ja-JP"/>
              </w:rPr>
              <w:t>Kích</w:t>
            </w:r>
            <w:proofErr w:type="spellEnd"/>
            <w:r w:rsidRPr="00F008C8">
              <w:rPr>
                <w:rFonts w:eastAsia="MS Mincho"/>
                <w:bCs/>
                <w:lang w:eastAsia="ja-JP"/>
              </w:rPr>
              <w:t xml:space="preserve"> </w:t>
            </w:r>
            <w:proofErr w:type="spellStart"/>
            <w:r w:rsidRPr="00F008C8">
              <w:rPr>
                <w:rFonts w:eastAsia="MS Mincho"/>
                <w:bCs/>
                <w:lang w:eastAsia="ja-JP"/>
              </w:rPr>
              <w:t>thước</w:t>
            </w:r>
            <w:proofErr w:type="spellEnd"/>
            <w:r w:rsidRPr="00F008C8">
              <w:rPr>
                <w:rFonts w:eastAsia="MS Mincho"/>
                <w:bCs/>
                <w:lang w:eastAsia="ja-JP"/>
              </w:rPr>
              <w:t>: 21 cm x 30 cm.</w:t>
            </w:r>
          </w:p>
          <w:p w14:paraId="6F398630"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rFonts w:eastAsia="MS Mincho"/>
                <w:bCs/>
                <w:lang w:eastAsia="ja-JP"/>
              </w:rPr>
              <w:t xml:space="preserve">- </w:t>
            </w:r>
            <w:r>
              <w:rPr>
                <w:rFonts w:eastAsia="MS Mincho"/>
                <w:bCs/>
                <w:lang w:eastAsia="ja-JP"/>
              </w:rPr>
              <w:t>Ford</w:t>
            </w:r>
            <w:r w:rsidRPr="00F008C8">
              <w:rPr>
                <w:rFonts w:eastAsia="MS Mincho"/>
                <w:bCs/>
                <w:lang w:eastAsia="ja-JP"/>
              </w:rPr>
              <w:t xml:space="preserve"> </w:t>
            </w:r>
            <w:proofErr w:type="spellStart"/>
            <w:r w:rsidRPr="00F008C8">
              <w:rPr>
                <w:rFonts w:eastAsia="MS Mincho"/>
                <w:bCs/>
                <w:lang w:eastAsia="ja-JP"/>
              </w:rPr>
              <w:t>định</w:t>
            </w:r>
            <w:proofErr w:type="spellEnd"/>
            <w:r w:rsidRPr="00F008C8">
              <w:rPr>
                <w:rFonts w:eastAsia="MS Mincho"/>
                <w:bCs/>
                <w:lang w:eastAsia="ja-JP"/>
              </w:rPr>
              <w:t xml:space="preserve"> </w:t>
            </w:r>
            <w:proofErr w:type="spellStart"/>
            <w:r w:rsidRPr="00F008C8">
              <w:rPr>
                <w:rFonts w:eastAsia="MS Mincho"/>
                <w:bCs/>
                <w:lang w:eastAsia="ja-JP"/>
              </w:rPr>
              <w:t>lượng</w:t>
            </w:r>
            <w:proofErr w:type="spellEnd"/>
            <w:r w:rsidRPr="00F008C8">
              <w:rPr>
                <w:rFonts w:eastAsia="MS Mincho"/>
                <w:bCs/>
                <w:lang w:eastAsia="ja-JP"/>
              </w:rPr>
              <w:t xml:space="preserve"> 60 </w:t>
            </w:r>
            <w:proofErr w:type="spellStart"/>
            <w:r w:rsidRPr="00F008C8">
              <w:rPr>
                <w:rFonts w:eastAsia="MS Mincho"/>
                <w:bCs/>
                <w:lang w:eastAsia="ja-JP"/>
              </w:rPr>
              <w:t>gsm</w:t>
            </w:r>
            <w:proofErr w:type="spellEnd"/>
            <w:r w:rsidRPr="00F008C8">
              <w:rPr>
                <w:rFonts w:eastAsia="MS Mincho"/>
                <w:bCs/>
                <w:lang w:eastAsia="ja-JP"/>
              </w:rPr>
              <w:t xml:space="preserve">, in </w:t>
            </w:r>
            <w:proofErr w:type="spellStart"/>
            <w:r w:rsidRPr="00F008C8">
              <w:rPr>
                <w:rFonts w:eastAsia="MS Mincho"/>
                <w:bCs/>
                <w:lang w:eastAsia="ja-JP"/>
              </w:rPr>
              <w:t>đen</w:t>
            </w:r>
            <w:proofErr w:type="spellEnd"/>
            <w:r w:rsidRPr="00F008C8">
              <w:rPr>
                <w:rFonts w:eastAsia="MS Mincho"/>
                <w:bCs/>
                <w:lang w:eastAsia="ja-JP"/>
              </w:rPr>
              <w:t xml:space="preserve"> 2 </w:t>
            </w:r>
            <w:proofErr w:type="spellStart"/>
            <w:r w:rsidRPr="00F008C8">
              <w:rPr>
                <w:rFonts w:eastAsia="MS Mincho"/>
                <w:bCs/>
                <w:lang w:eastAsia="ja-JP"/>
              </w:rPr>
              <w:t>mặt</w:t>
            </w:r>
            <w:proofErr w:type="spellEnd"/>
            <w:r w:rsidRPr="00F008C8">
              <w:rPr>
                <w:rFonts w:eastAsia="MS Mincho"/>
                <w:bCs/>
                <w:lang w:eastAsia="ja-JP"/>
              </w:rPr>
              <w:t>.</w:t>
            </w:r>
          </w:p>
        </w:tc>
        <w:tc>
          <w:tcPr>
            <w:tcW w:w="992" w:type="dxa"/>
            <w:vAlign w:val="center"/>
          </w:tcPr>
          <w:p w14:paraId="0CDDC3B2"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32A938A4" w14:textId="77777777" w:rsidR="00205EB6" w:rsidRPr="00F008C8" w:rsidRDefault="00205EB6" w:rsidP="00CE103B">
            <w:pPr>
              <w:spacing w:line="240" w:lineRule="atLeast"/>
              <w:jc w:val="center"/>
            </w:pPr>
            <w:r w:rsidRPr="00F008C8">
              <w:t>20.000</w:t>
            </w:r>
          </w:p>
        </w:tc>
      </w:tr>
      <w:tr w:rsidR="00205EB6" w:rsidRPr="003D521B" w14:paraId="5B589B95" w14:textId="77777777" w:rsidTr="00CE103B">
        <w:trPr>
          <w:gridAfter w:val="1"/>
          <w:wAfter w:w="15" w:type="dxa"/>
          <w:trHeight w:val="570"/>
          <w:jc w:val="center"/>
        </w:trPr>
        <w:tc>
          <w:tcPr>
            <w:tcW w:w="767" w:type="dxa"/>
            <w:vAlign w:val="center"/>
          </w:tcPr>
          <w:p w14:paraId="7FC2B1F3" w14:textId="77777777" w:rsidR="00205EB6" w:rsidRPr="00985DAE"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B31B35B" w14:textId="77777777" w:rsidR="00205EB6" w:rsidRPr="00985DAE" w:rsidRDefault="00205EB6" w:rsidP="00CE103B">
            <w:pPr>
              <w:spacing w:line="240" w:lineRule="atLeast"/>
              <w:jc w:val="both"/>
              <w:rPr>
                <w:lang w:eastAsia="vi-VN"/>
              </w:rPr>
            </w:pPr>
            <w:proofErr w:type="spellStart"/>
            <w:r w:rsidRPr="00985DAE">
              <w:rPr>
                <w:lang w:eastAsia="vi-VN"/>
              </w:rPr>
              <w:t>Bộ</w:t>
            </w:r>
            <w:proofErr w:type="spellEnd"/>
            <w:r w:rsidRPr="00985DAE">
              <w:rPr>
                <w:lang w:eastAsia="vi-VN"/>
              </w:rPr>
              <w:t xml:space="preserve"> wise A, B, IV</w:t>
            </w:r>
          </w:p>
        </w:tc>
        <w:tc>
          <w:tcPr>
            <w:tcW w:w="3884" w:type="dxa"/>
            <w:vAlign w:val="center"/>
          </w:tcPr>
          <w:p w14:paraId="6CBAA277" w14:textId="77777777" w:rsidR="00205EB6" w:rsidRPr="00985DAE" w:rsidRDefault="00205EB6" w:rsidP="00CE103B">
            <w:pPr>
              <w:rPr>
                <w:lang w:val="vi-VN" w:eastAsia="vi-VN"/>
              </w:rPr>
            </w:pPr>
            <w:r w:rsidRPr="00985DAE">
              <w:rPr>
                <w:lang w:val="vi-VN" w:eastAsia="vi-VN"/>
              </w:rPr>
              <w:t>- Kích thước: 21 cm x 30 cm.</w:t>
            </w:r>
            <w:r w:rsidRPr="00985DAE">
              <w:rPr>
                <w:lang w:val="vi-VN" w:eastAsia="vi-VN"/>
              </w:rPr>
              <w:br/>
              <w:t>- Ford định lượng 70 gsm, in đen 2 mặt.</w:t>
            </w:r>
          </w:p>
        </w:tc>
        <w:tc>
          <w:tcPr>
            <w:tcW w:w="992" w:type="dxa"/>
            <w:vAlign w:val="center"/>
          </w:tcPr>
          <w:p w14:paraId="4EF7AB89" w14:textId="77777777" w:rsidR="00205EB6" w:rsidRPr="00985DAE" w:rsidRDefault="00205EB6" w:rsidP="00CE103B">
            <w:pPr>
              <w:spacing w:line="240" w:lineRule="atLeast"/>
              <w:jc w:val="center"/>
              <w:rPr>
                <w:lang w:val="vi-VN" w:eastAsia="vi-VN"/>
              </w:rPr>
            </w:pPr>
            <w:r w:rsidRPr="00985DAE">
              <w:rPr>
                <w:lang w:val="vi-VN" w:eastAsia="vi-VN"/>
              </w:rPr>
              <w:t>Bộ</w:t>
            </w:r>
          </w:p>
        </w:tc>
        <w:tc>
          <w:tcPr>
            <w:tcW w:w="1433" w:type="dxa"/>
            <w:vAlign w:val="center"/>
          </w:tcPr>
          <w:p w14:paraId="0E7C8DCD" w14:textId="77777777" w:rsidR="00205EB6" w:rsidRPr="00985DAE" w:rsidRDefault="00205EB6" w:rsidP="00CE103B">
            <w:pPr>
              <w:spacing w:line="240" w:lineRule="atLeast"/>
              <w:jc w:val="center"/>
            </w:pPr>
            <w:r w:rsidRPr="00985DAE">
              <w:t>1.500</w:t>
            </w:r>
          </w:p>
        </w:tc>
      </w:tr>
      <w:tr w:rsidR="00205EB6" w:rsidRPr="003D521B" w14:paraId="74419EC4" w14:textId="77777777" w:rsidTr="00CE103B">
        <w:trPr>
          <w:gridAfter w:val="1"/>
          <w:wAfter w:w="15" w:type="dxa"/>
          <w:trHeight w:val="375"/>
          <w:jc w:val="center"/>
        </w:trPr>
        <w:tc>
          <w:tcPr>
            <w:tcW w:w="767" w:type="dxa"/>
            <w:vAlign w:val="center"/>
          </w:tcPr>
          <w:p w14:paraId="7155801D"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7820C255"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Cách</w:t>
            </w:r>
            <w:proofErr w:type="spellEnd"/>
            <w:r w:rsidRPr="00F008C8">
              <w:rPr>
                <w:sz w:val="26"/>
                <w:szCs w:val="26"/>
                <w:lang w:eastAsia="vi-VN"/>
              </w:rPr>
              <w:t xml:space="preserve"> </w:t>
            </w:r>
            <w:proofErr w:type="spellStart"/>
            <w:r w:rsidRPr="00F008C8">
              <w:rPr>
                <w:sz w:val="26"/>
                <w:szCs w:val="26"/>
                <w:lang w:eastAsia="vi-VN"/>
              </w:rPr>
              <w:t>ly</w:t>
            </w:r>
            <w:proofErr w:type="spellEnd"/>
            <w:r w:rsidRPr="00F008C8">
              <w:rPr>
                <w:sz w:val="26"/>
                <w:szCs w:val="26"/>
                <w:lang w:eastAsia="vi-VN"/>
              </w:rPr>
              <w:t xml:space="preserve"> vi </w:t>
            </w:r>
            <w:proofErr w:type="spellStart"/>
            <w:r w:rsidRPr="00F008C8">
              <w:rPr>
                <w:sz w:val="26"/>
                <w:szCs w:val="26"/>
                <w:lang w:eastAsia="vi-VN"/>
              </w:rPr>
              <w:t>khuẩn</w:t>
            </w:r>
            <w:proofErr w:type="spellEnd"/>
            <w:r w:rsidRPr="00F008C8">
              <w:rPr>
                <w:sz w:val="26"/>
                <w:szCs w:val="26"/>
                <w:lang w:eastAsia="vi-VN"/>
              </w:rPr>
              <w:t xml:space="preserve"> </w:t>
            </w:r>
            <w:proofErr w:type="spellStart"/>
            <w:r w:rsidRPr="00F008C8">
              <w:rPr>
                <w:sz w:val="26"/>
                <w:szCs w:val="26"/>
                <w:lang w:eastAsia="vi-VN"/>
              </w:rPr>
              <w:t>đa</w:t>
            </w:r>
            <w:proofErr w:type="spellEnd"/>
            <w:r w:rsidRPr="00F008C8">
              <w:rPr>
                <w:sz w:val="26"/>
                <w:szCs w:val="26"/>
                <w:lang w:eastAsia="vi-VN"/>
              </w:rPr>
              <w:t xml:space="preserve"> </w:t>
            </w:r>
            <w:proofErr w:type="spellStart"/>
            <w:r w:rsidRPr="00F008C8">
              <w:rPr>
                <w:sz w:val="26"/>
                <w:szCs w:val="26"/>
                <w:lang w:eastAsia="vi-VN"/>
              </w:rPr>
              <w:t>kháng</w:t>
            </w:r>
            <w:proofErr w:type="spellEnd"/>
            <w:r w:rsidRPr="00F008C8">
              <w:rPr>
                <w:sz w:val="26"/>
                <w:szCs w:val="26"/>
                <w:lang w:eastAsia="vi-VN"/>
              </w:rPr>
              <w:t xml:space="preserve"> (in </w:t>
            </w:r>
            <w:proofErr w:type="spellStart"/>
            <w:r w:rsidRPr="00F008C8">
              <w:rPr>
                <w:sz w:val="26"/>
                <w:szCs w:val="26"/>
                <w:lang w:eastAsia="vi-VN"/>
              </w:rPr>
              <w:t>màu</w:t>
            </w:r>
            <w:proofErr w:type="spellEnd"/>
            <w:r w:rsidRPr="00F008C8">
              <w:rPr>
                <w:sz w:val="26"/>
                <w:szCs w:val="26"/>
                <w:lang w:eastAsia="vi-VN"/>
              </w:rPr>
              <w:t xml:space="preserve"> + </w:t>
            </w:r>
            <w:proofErr w:type="spellStart"/>
            <w:r w:rsidRPr="00F008C8">
              <w:rPr>
                <w:sz w:val="26"/>
                <w:szCs w:val="26"/>
                <w:lang w:eastAsia="vi-VN"/>
              </w:rPr>
              <w:t>ép</w:t>
            </w:r>
            <w:proofErr w:type="spellEnd"/>
            <w:r w:rsidRPr="00F008C8">
              <w:rPr>
                <w:sz w:val="26"/>
                <w:szCs w:val="26"/>
                <w:lang w:eastAsia="vi-VN"/>
              </w:rPr>
              <w:t xml:space="preserve"> plastic)</w:t>
            </w:r>
          </w:p>
        </w:tc>
        <w:tc>
          <w:tcPr>
            <w:tcW w:w="3884" w:type="dxa"/>
            <w:vAlign w:val="center"/>
          </w:tcPr>
          <w:p w14:paraId="1BCC2301" w14:textId="77777777" w:rsidR="00205EB6" w:rsidRPr="00F008C8" w:rsidRDefault="00205EB6" w:rsidP="00CE103B">
            <w:pPr>
              <w:tabs>
                <w:tab w:val="left" w:pos="251"/>
              </w:tabs>
              <w:spacing w:line="240" w:lineRule="atLeast"/>
              <w:ind w:left="28"/>
              <w:jc w:val="both"/>
              <w:rPr>
                <w:lang w:eastAsia="vi-VN"/>
              </w:rPr>
            </w:pPr>
            <w:r w:rsidRPr="00F008C8">
              <w:rPr>
                <w:lang w:val="vi-VN" w:eastAsia="vi-VN"/>
              </w:rPr>
              <w:t>- Kích thước: 21 cm x 30 cm.</w:t>
            </w:r>
            <w:r w:rsidRPr="00F008C8">
              <w:rPr>
                <w:lang w:val="vi-VN" w:eastAsia="vi-VN"/>
              </w:rPr>
              <w:br/>
              <w:t xml:space="preserve">- Ford định lượng </w:t>
            </w:r>
            <w:r w:rsidRPr="00F008C8">
              <w:rPr>
                <w:lang w:eastAsia="vi-VN"/>
              </w:rPr>
              <w:t>7</w:t>
            </w:r>
            <w:r w:rsidRPr="00F008C8">
              <w:rPr>
                <w:lang w:val="vi-VN" w:eastAsia="vi-VN"/>
              </w:rPr>
              <w:t xml:space="preserve">0 gsm, in </w:t>
            </w:r>
            <w:r w:rsidRPr="00F008C8">
              <w:rPr>
                <w:lang w:eastAsia="vi-VN"/>
              </w:rPr>
              <w:t xml:space="preserve">4 </w:t>
            </w:r>
            <w:proofErr w:type="spellStart"/>
            <w:r w:rsidRPr="00F008C8">
              <w:rPr>
                <w:lang w:eastAsia="vi-VN"/>
              </w:rPr>
              <w:t>màu</w:t>
            </w:r>
            <w:proofErr w:type="spellEnd"/>
            <w:r w:rsidRPr="00F008C8">
              <w:rPr>
                <w:lang w:eastAsia="vi-VN"/>
              </w:rPr>
              <w:t xml:space="preserve"> 1 </w:t>
            </w:r>
            <w:r w:rsidRPr="00F008C8">
              <w:rPr>
                <w:lang w:val="vi-VN" w:eastAsia="vi-VN"/>
              </w:rPr>
              <w:t>mặt.</w:t>
            </w:r>
          </w:p>
          <w:p w14:paraId="0167950A"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lang w:eastAsia="vi-VN"/>
              </w:rPr>
              <w:t xml:space="preserve">-  </w:t>
            </w:r>
            <w:proofErr w:type="spellStart"/>
            <w:r w:rsidRPr="00F008C8">
              <w:rPr>
                <w:lang w:eastAsia="vi-VN"/>
              </w:rPr>
              <w:t>Ép</w:t>
            </w:r>
            <w:proofErr w:type="spellEnd"/>
            <w:r w:rsidRPr="00F008C8">
              <w:rPr>
                <w:lang w:eastAsia="vi-VN"/>
              </w:rPr>
              <w:t xml:space="preserve"> plastic</w:t>
            </w:r>
          </w:p>
        </w:tc>
        <w:tc>
          <w:tcPr>
            <w:tcW w:w="992" w:type="dxa"/>
            <w:vAlign w:val="center"/>
          </w:tcPr>
          <w:p w14:paraId="7DCD5288"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48E42A8F" w14:textId="77777777" w:rsidR="00205EB6" w:rsidRPr="00F008C8" w:rsidRDefault="00205EB6" w:rsidP="00CE103B">
            <w:pPr>
              <w:spacing w:line="240" w:lineRule="atLeast"/>
              <w:jc w:val="center"/>
            </w:pPr>
            <w:r w:rsidRPr="00F008C8">
              <w:t>500</w:t>
            </w:r>
          </w:p>
        </w:tc>
      </w:tr>
      <w:tr w:rsidR="00205EB6" w:rsidRPr="003D521B" w14:paraId="740DE325" w14:textId="77777777" w:rsidTr="00CE103B">
        <w:trPr>
          <w:gridAfter w:val="1"/>
          <w:wAfter w:w="15" w:type="dxa"/>
          <w:trHeight w:val="260"/>
          <w:jc w:val="center"/>
        </w:trPr>
        <w:tc>
          <w:tcPr>
            <w:tcW w:w="767" w:type="dxa"/>
            <w:vAlign w:val="center"/>
          </w:tcPr>
          <w:p w14:paraId="1474B7D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CBDB002" w14:textId="77777777" w:rsidR="00205EB6" w:rsidRPr="00C62AA1" w:rsidRDefault="00205EB6" w:rsidP="00CE103B">
            <w:pPr>
              <w:spacing w:line="240" w:lineRule="atLeast"/>
              <w:jc w:val="both"/>
              <w:rPr>
                <w:bCs/>
                <w:lang w:eastAsia="ja-JP"/>
              </w:rPr>
            </w:pPr>
            <w:r w:rsidRPr="00C62AA1">
              <w:rPr>
                <w:lang w:val="vi-VN" w:eastAsia="vi-VN"/>
              </w:rPr>
              <w:t>Danh thiếp các loại</w:t>
            </w:r>
          </w:p>
        </w:tc>
        <w:tc>
          <w:tcPr>
            <w:tcW w:w="3884" w:type="dxa"/>
            <w:vAlign w:val="center"/>
          </w:tcPr>
          <w:p w14:paraId="7416350F" w14:textId="77777777" w:rsidR="00205EB6" w:rsidRDefault="00205EB6" w:rsidP="00CE103B">
            <w:pPr>
              <w:rPr>
                <w:lang w:val="vi-VN" w:eastAsia="vi-VN"/>
              </w:rPr>
            </w:pPr>
            <w:r>
              <w:rPr>
                <w:sz w:val="22"/>
                <w:szCs w:val="22"/>
              </w:rPr>
              <w:t xml:space="preserve">- </w:t>
            </w:r>
            <w:r w:rsidRPr="00A23FC0">
              <w:rPr>
                <w:lang w:val="vi-VN" w:eastAsia="vi-VN"/>
              </w:rPr>
              <w:t>Kích thước: 5,5 cm x 9 cm.</w:t>
            </w:r>
          </w:p>
          <w:p w14:paraId="12FE75B7" w14:textId="77777777" w:rsidR="00205EB6" w:rsidRPr="00A23FC0" w:rsidRDefault="00205EB6" w:rsidP="00CE103B">
            <w:pPr>
              <w:rPr>
                <w:lang w:eastAsia="vi-VN"/>
              </w:rPr>
            </w:pPr>
            <w:r w:rsidRPr="00577F47">
              <w:rPr>
                <w:lang w:val="vi-VN" w:eastAsia="vi-VN"/>
              </w:rPr>
              <w:t>- Couche định lượng 300 gsm, in 4 màu 2 mặt, 1 hộp 100 cái</w:t>
            </w:r>
            <w:r>
              <w:rPr>
                <w:lang w:eastAsia="vi-VN"/>
              </w:rPr>
              <w:t>.</w:t>
            </w:r>
          </w:p>
        </w:tc>
        <w:tc>
          <w:tcPr>
            <w:tcW w:w="992" w:type="dxa"/>
            <w:vAlign w:val="center"/>
          </w:tcPr>
          <w:p w14:paraId="46F6AB4C" w14:textId="77777777" w:rsidR="00205EB6" w:rsidRPr="00C62AA1" w:rsidRDefault="00205EB6" w:rsidP="00CE103B">
            <w:pPr>
              <w:spacing w:line="240" w:lineRule="atLeast"/>
              <w:jc w:val="center"/>
            </w:pPr>
            <w:r w:rsidRPr="00C62AA1">
              <w:rPr>
                <w:lang w:val="vi-VN" w:eastAsia="vi-VN"/>
              </w:rPr>
              <w:t>Hộp</w:t>
            </w:r>
          </w:p>
        </w:tc>
        <w:tc>
          <w:tcPr>
            <w:tcW w:w="1433" w:type="dxa"/>
            <w:vAlign w:val="center"/>
          </w:tcPr>
          <w:p w14:paraId="001656D5" w14:textId="77777777" w:rsidR="00205EB6" w:rsidRPr="003D521B" w:rsidRDefault="00205EB6" w:rsidP="00CE103B">
            <w:pPr>
              <w:spacing w:line="240" w:lineRule="atLeast"/>
              <w:jc w:val="center"/>
            </w:pPr>
            <w:r>
              <w:t>100</w:t>
            </w:r>
          </w:p>
        </w:tc>
      </w:tr>
      <w:tr w:rsidR="00205EB6" w:rsidRPr="003D521B" w14:paraId="51657470" w14:textId="77777777" w:rsidTr="00CE103B">
        <w:trPr>
          <w:gridAfter w:val="1"/>
          <w:wAfter w:w="15" w:type="dxa"/>
          <w:trHeight w:val="570"/>
          <w:jc w:val="center"/>
        </w:trPr>
        <w:tc>
          <w:tcPr>
            <w:tcW w:w="767" w:type="dxa"/>
            <w:vAlign w:val="center"/>
          </w:tcPr>
          <w:p w14:paraId="53D0045E"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E44706C" w14:textId="77777777" w:rsidR="00205EB6" w:rsidRPr="00C62AA1" w:rsidRDefault="00205EB6" w:rsidP="00CE103B">
            <w:pPr>
              <w:spacing w:line="240" w:lineRule="atLeast"/>
              <w:jc w:val="both"/>
              <w:rPr>
                <w:bCs/>
                <w:lang w:eastAsia="ja-JP"/>
              </w:rPr>
            </w:pPr>
            <w:r w:rsidRPr="00C62AA1">
              <w:rPr>
                <w:lang w:val="vi-VN" w:eastAsia="vi-VN"/>
              </w:rPr>
              <w:t>Decal hướng dẫn sử dụng thuốc</w:t>
            </w:r>
          </w:p>
        </w:tc>
        <w:tc>
          <w:tcPr>
            <w:tcW w:w="3884" w:type="dxa"/>
            <w:vAlign w:val="center"/>
          </w:tcPr>
          <w:p w14:paraId="5299DD1D" w14:textId="77777777" w:rsidR="00205EB6" w:rsidRDefault="00205EB6" w:rsidP="00CE103B">
            <w:pPr>
              <w:rPr>
                <w:lang w:val="vi-VN" w:eastAsia="vi-VN"/>
              </w:rPr>
            </w:pPr>
            <w:r w:rsidRPr="00A23FC0">
              <w:rPr>
                <w:lang w:val="vi-VN" w:eastAsia="vi-VN"/>
              </w:rPr>
              <w:t>- Kích thước: 21 cm x 30 cm.</w:t>
            </w:r>
          </w:p>
          <w:p w14:paraId="73C4815E" w14:textId="77777777" w:rsidR="00205EB6" w:rsidRPr="00577F47" w:rsidRDefault="00205EB6" w:rsidP="00CE103B">
            <w:pPr>
              <w:rPr>
                <w:lang w:val="vi-VN" w:eastAsia="vi-VN"/>
              </w:rPr>
            </w:pPr>
            <w:r w:rsidRPr="00577F47">
              <w:rPr>
                <w:lang w:val="vi-VN" w:eastAsia="vi-VN"/>
              </w:rPr>
              <w:t>- Decal – in đen 1 mặt, bế thành phẩm.</w:t>
            </w:r>
          </w:p>
        </w:tc>
        <w:tc>
          <w:tcPr>
            <w:tcW w:w="992" w:type="dxa"/>
            <w:vAlign w:val="center"/>
          </w:tcPr>
          <w:p w14:paraId="54A3D933"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2CD062A7" w14:textId="77777777" w:rsidR="00205EB6" w:rsidRPr="003D521B" w:rsidRDefault="00205EB6" w:rsidP="00CE103B">
            <w:pPr>
              <w:spacing w:line="240" w:lineRule="atLeast"/>
              <w:jc w:val="center"/>
            </w:pPr>
            <w:r>
              <w:t>40.000</w:t>
            </w:r>
          </w:p>
        </w:tc>
      </w:tr>
      <w:tr w:rsidR="00205EB6" w:rsidRPr="003D521B" w14:paraId="2B1BA14D" w14:textId="77777777" w:rsidTr="00CE103B">
        <w:trPr>
          <w:gridAfter w:val="1"/>
          <w:wAfter w:w="15" w:type="dxa"/>
          <w:trHeight w:val="260"/>
          <w:jc w:val="center"/>
        </w:trPr>
        <w:tc>
          <w:tcPr>
            <w:tcW w:w="767" w:type="dxa"/>
            <w:vAlign w:val="center"/>
          </w:tcPr>
          <w:p w14:paraId="3C30C960" w14:textId="77777777" w:rsidR="00205EB6" w:rsidRPr="00C442E9"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6AA35CD" w14:textId="77777777" w:rsidR="00205EB6" w:rsidRPr="00C442E9" w:rsidRDefault="00205EB6" w:rsidP="00CE103B">
            <w:pPr>
              <w:spacing w:line="240" w:lineRule="atLeast"/>
              <w:jc w:val="both"/>
              <w:rPr>
                <w:lang w:eastAsia="vi-VN"/>
              </w:rPr>
            </w:pPr>
            <w:r w:rsidRPr="00C442E9">
              <w:rPr>
                <w:lang w:eastAsia="vi-VN"/>
              </w:rPr>
              <w:t xml:space="preserve">Decal PƯHH </w:t>
            </w:r>
            <w:proofErr w:type="spellStart"/>
            <w:r w:rsidRPr="00C442E9">
              <w:rPr>
                <w:lang w:eastAsia="vi-VN"/>
              </w:rPr>
              <w:t>dương</w:t>
            </w:r>
            <w:proofErr w:type="spellEnd"/>
            <w:r w:rsidRPr="00C442E9">
              <w:rPr>
                <w:lang w:eastAsia="vi-VN"/>
              </w:rPr>
              <w:t xml:space="preserve"> </w:t>
            </w:r>
            <w:proofErr w:type="spellStart"/>
            <w:r w:rsidRPr="00C442E9">
              <w:rPr>
                <w:lang w:eastAsia="vi-VN"/>
              </w:rPr>
              <w:t>tính</w:t>
            </w:r>
            <w:proofErr w:type="spellEnd"/>
          </w:p>
        </w:tc>
        <w:tc>
          <w:tcPr>
            <w:tcW w:w="3884" w:type="dxa"/>
            <w:vAlign w:val="center"/>
          </w:tcPr>
          <w:p w14:paraId="3ADECFB7" w14:textId="77777777" w:rsidR="00205EB6" w:rsidRDefault="00205EB6" w:rsidP="00CE103B">
            <w:pPr>
              <w:rPr>
                <w:lang w:val="vi-VN" w:eastAsia="vi-VN"/>
              </w:rPr>
            </w:pPr>
            <w:r>
              <w:rPr>
                <w:lang w:val="vi-VN" w:eastAsia="vi-VN"/>
              </w:rPr>
              <w:t>- Kích thước: 21</w:t>
            </w:r>
            <w:r w:rsidRPr="00A23FC0">
              <w:rPr>
                <w:lang w:val="vi-VN" w:eastAsia="vi-VN"/>
              </w:rPr>
              <w:t xml:space="preserve"> cm x </w:t>
            </w:r>
            <w:r>
              <w:rPr>
                <w:lang w:eastAsia="vi-VN"/>
              </w:rPr>
              <w:t>30</w:t>
            </w:r>
            <w:r w:rsidRPr="00A23FC0">
              <w:rPr>
                <w:lang w:val="vi-VN" w:eastAsia="vi-VN"/>
              </w:rPr>
              <w:t xml:space="preserve"> cm.</w:t>
            </w:r>
          </w:p>
          <w:p w14:paraId="10D37BF2" w14:textId="77777777" w:rsidR="00205EB6" w:rsidRPr="00E904E6" w:rsidRDefault="00205EB6" w:rsidP="00CE103B">
            <w:pPr>
              <w:tabs>
                <w:tab w:val="left" w:pos="251"/>
              </w:tabs>
              <w:spacing w:line="240" w:lineRule="atLeast"/>
              <w:ind w:left="28"/>
              <w:jc w:val="both"/>
              <w:rPr>
                <w:bCs/>
                <w:color w:val="FF0000"/>
                <w:highlight w:val="yellow"/>
                <w:lang w:eastAsia="ja-JP"/>
              </w:rPr>
            </w:pPr>
            <w:r>
              <w:rPr>
                <w:lang w:val="vi-VN" w:eastAsia="vi-VN"/>
              </w:rPr>
              <w:t>- Decal - in màu đỏ</w:t>
            </w:r>
            <w:r w:rsidRPr="00577F47">
              <w:rPr>
                <w:lang w:val="vi-VN" w:eastAsia="vi-VN"/>
              </w:rPr>
              <w:t xml:space="preserve"> 1 mặt, bế thành phẩm.</w:t>
            </w:r>
          </w:p>
        </w:tc>
        <w:tc>
          <w:tcPr>
            <w:tcW w:w="992" w:type="dxa"/>
            <w:vAlign w:val="center"/>
          </w:tcPr>
          <w:p w14:paraId="1C46ABF0" w14:textId="77777777" w:rsidR="00205EB6" w:rsidRPr="00E904E6" w:rsidRDefault="00205EB6" w:rsidP="00CE103B">
            <w:pPr>
              <w:spacing w:line="240" w:lineRule="atLeast"/>
              <w:jc w:val="center"/>
              <w:rPr>
                <w:lang w:val="vi-VN" w:eastAsia="vi-VN"/>
              </w:rPr>
            </w:pPr>
            <w:r w:rsidRPr="00E904E6">
              <w:rPr>
                <w:lang w:val="vi-VN" w:eastAsia="vi-VN"/>
              </w:rPr>
              <w:t>Tờ</w:t>
            </w:r>
          </w:p>
        </w:tc>
        <w:tc>
          <w:tcPr>
            <w:tcW w:w="1433" w:type="dxa"/>
            <w:vAlign w:val="center"/>
          </w:tcPr>
          <w:p w14:paraId="5E3ED26E" w14:textId="77777777" w:rsidR="00205EB6" w:rsidRPr="00E904E6" w:rsidRDefault="00205EB6" w:rsidP="00CE103B">
            <w:pPr>
              <w:spacing w:line="240" w:lineRule="atLeast"/>
              <w:jc w:val="center"/>
            </w:pPr>
            <w:r w:rsidRPr="00E904E6">
              <w:t>1.000</w:t>
            </w:r>
          </w:p>
        </w:tc>
      </w:tr>
      <w:tr w:rsidR="00205EB6" w:rsidRPr="003D521B" w14:paraId="21C6304F" w14:textId="77777777" w:rsidTr="00CE103B">
        <w:trPr>
          <w:gridAfter w:val="1"/>
          <w:wAfter w:w="15" w:type="dxa"/>
          <w:trHeight w:val="570"/>
          <w:jc w:val="center"/>
        </w:trPr>
        <w:tc>
          <w:tcPr>
            <w:tcW w:w="767" w:type="dxa"/>
            <w:vAlign w:val="center"/>
          </w:tcPr>
          <w:p w14:paraId="5E07CA8E"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BF2A3A4" w14:textId="77777777" w:rsidR="00205EB6" w:rsidRPr="00C62AA1" w:rsidRDefault="00205EB6" w:rsidP="00CE103B">
            <w:pPr>
              <w:spacing w:line="240" w:lineRule="atLeast"/>
              <w:jc w:val="both"/>
              <w:rPr>
                <w:bCs/>
                <w:lang w:eastAsia="ja-JP"/>
              </w:rPr>
            </w:pPr>
            <w:r w:rsidRPr="00C62AA1">
              <w:rPr>
                <w:lang w:val="vi-VN" w:eastAsia="vi-VN"/>
              </w:rPr>
              <w:t>Decal phiếu truyền dịch (40 tem)</w:t>
            </w:r>
          </w:p>
        </w:tc>
        <w:tc>
          <w:tcPr>
            <w:tcW w:w="3884" w:type="dxa"/>
            <w:vAlign w:val="center"/>
          </w:tcPr>
          <w:p w14:paraId="567CC6A9" w14:textId="77777777" w:rsidR="00205EB6" w:rsidRDefault="00205EB6" w:rsidP="00CE103B">
            <w:pPr>
              <w:rPr>
                <w:lang w:val="vi-VN" w:eastAsia="vi-VN"/>
              </w:rPr>
            </w:pPr>
            <w:r>
              <w:rPr>
                <w:lang w:val="vi-VN" w:eastAsia="vi-VN"/>
              </w:rPr>
              <w:t xml:space="preserve">- Kích thước: </w:t>
            </w:r>
            <w:r>
              <w:rPr>
                <w:lang w:eastAsia="vi-VN"/>
              </w:rPr>
              <w:t>4</w:t>
            </w:r>
            <w:r>
              <w:rPr>
                <w:lang w:val="vi-VN" w:eastAsia="vi-VN"/>
              </w:rPr>
              <w:t>0 m</w:t>
            </w:r>
            <w:r w:rsidRPr="00A23FC0">
              <w:rPr>
                <w:lang w:val="vi-VN" w:eastAsia="vi-VN"/>
              </w:rPr>
              <w:t xml:space="preserve">m x </w:t>
            </w:r>
            <w:r>
              <w:rPr>
                <w:lang w:eastAsia="vi-VN"/>
              </w:rPr>
              <w:t>70</w:t>
            </w:r>
            <w:r w:rsidRPr="00A23FC0">
              <w:rPr>
                <w:lang w:val="vi-VN" w:eastAsia="vi-VN"/>
              </w:rPr>
              <w:t xml:space="preserve"> </w:t>
            </w:r>
            <w:r>
              <w:rPr>
                <w:lang w:eastAsia="vi-VN"/>
              </w:rPr>
              <w:t>m</w:t>
            </w:r>
            <w:r w:rsidRPr="00A23FC0">
              <w:rPr>
                <w:lang w:val="vi-VN" w:eastAsia="vi-VN"/>
              </w:rPr>
              <w:t>m</w:t>
            </w:r>
          </w:p>
          <w:p w14:paraId="0BDE1372" w14:textId="77777777" w:rsidR="00205EB6" w:rsidRDefault="00205EB6" w:rsidP="00CE103B">
            <w:pPr>
              <w:rPr>
                <w:lang w:val="vi-VN" w:eastAsia="vi-VN"/>
              </w:rPr>
            </w:pPr>
            <w:r w:rsidRPr="00A23FC0">
              <w:rPr>
                <w:lang w:val="vi-VN" w:eastAsia="vi-VN"/>
              </w:rPr>
              <w:t>- Kích thước: 30 cm x 42 cm</w:t>
            </w:r>
          </w:p>
          <w:p w14:paraId="619CABEB" w14:textId="77777777" w:rsidR="00205EB6" w:rsidRPr="00577F47" w:rsidRDefault="00205EB6" w:rsidP="00CE103B">
            <w:pPr>
              <w:rPr>
                <w:lang w:val="vi-VN" w:eastAsia="vi-VN"/>
              </w:rPr>
            </w:pPr>
            <w:r w:rsidRPr="00577F47">
              <w:rPr>
                <w:lang w:val="vi-VN" w:eastAsia="vi-VN"/>
              </w:rPr>
              <w:t>- Decal - in màu đỏ 1 mặt, bế thành phẩm.</w:t>
            </w:r>
          </w:p>
        </w:tc>
        <w:tc>
          <w:tcPr>
            <w:tcW w:w="992" w:type="dxa"/>
            <w:vAlign w:val="center"/>
          </w:tcPr>
          <w:p w14:paraId="527C365A"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23E0EB0" w14:textId="77777777" w:rsidR="00205EB6" w:rsidRPr="003D521B" w:rsidRDefault="00205EB6" w:rsidP="00CE103B">
            <w:pPr>
              <w:spacing w:line="240" w:lineRule="atLeast"/>
              <w:jc w:val="center"/>
            </w:pPr>
            <w:r>
              <w:t>30.000</w:t>
            </w:r>
          </w:p>
        </w:tc>
      </w:tr>
      <w:tr w:rsidR="00205EB6" w:rsidRPr="003D521B" w14:paraId="75BB44E7" w14:textId="77777777" w:rsidTr="00CE103B">
        <w:trPr>
          <w:gridAfter w:val="1"/>
          <w:wAfter w:w="15" w:type="dxa"/>
          <w:trHeight w:val="260"/>
          <w:jc w:val="center"/>
        </w:trPr>
        <w:tc>
          <w:tcPr>
            <w:tcW w:w="767" w:type="dxa"/>
            <w:vAlign w:val="center"/>
          </w:tcPr>
          <w:p w14:paraId="4B380D4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062780B" w14:textId="77777777" w:rsidR="00205EB6" w:rsidRPr="00C62AA1" w:rsidRDefault="00205EB6" w:rsidP="00CE103B">
            <w:pPr>
              <w:spacing w:line="240" w:lineRule="atLeast"/>
              <w:jc w:val="both"/>
              <w:rPr>
                <w:bCs/>
                <w:lang w:eastAsia="ja-JP"/>
              </w:rPr>
            </w:pPr>
            <w:r w:rsidRPr="00C62AA1">
              <w:rPr>
                <w:lang w:val="vi-VN" w:eastAsia="vi-VN"/>
              </w:rPr>
              <w:t>Decal phiếu truyền thuốc (64 tem)</w:t>
            </w:r>
          </w:p>
        </w:tc>
        <w:tc>
          <w:tcPr>
            <w:tcW w:w="3884" w:type="dxa"/>
            <w:vAlign w:val="center"/>
          </w:tcPr>
          <w:p w14:paraId="1CA425A0" w14:textId="77777777" w:rsidR="00205EB6" w:rsidRDefault="00205EB6" w:rsidP="00CE103B">
            <w:pPr>
              <w:rPr>
                <w:lang w:val="vi-VN" w:eastAsia="vi-VN"/>
              </w:rPr>
            </w:pPr>
            <w:r>
              <w:rPr>
                <w:lang w:val="vi-VN" w:eastAsia="vi-VN"/>
              </w:rPr>
              <w:t>- Kích thước: 25</w:t>
            </w:r>
            <w:r w:rsidRPr="00A23FC0">
              <w:rPr>
                <w:lang w:val="vi-VN" w:eastAsia="vi-VN"/>
              </w:rPr>
              <w:t xml:space="preserve"> </w:t>
            </w:r>
            <w:r>
              <w:rPr>
                <w:lang w:eastAsia="vi-VN"/>
              </w:rPr>
              <w:t>m</w:t>
            </w:r>
            <w:r w:rsidRPr="00A23FC0">
              <w:rPr>
                <w:lang w:val="vi-VN" w:eastAsia="vi-VN"/>
              </w:rPr>
              <w:t xml:space="preserve">m x </w:t>
            </w:r>
            <w:r>
              <w:rPr>
                <w:lang w:eastAsia="vi-VN"/>
              </w:rPr>
              <w:t>70 m</w:t>
            </w:r>
            <w:r w:rsidRPr="00A23FC0">
              <w:rPr>
                <w:lang w:val="vi-VN" w:eastAsia="vi-VN"/>
              </w:rPr>
              <w:t>m.</w:t>
            </w:r>
          </w:p>
          <w:p w14:paraId="6044269E" w14:textId="77777777" w:rsidR="00205EB6" w:rsidRDefault="00205EB6" w:rsidP="00CE103B">
            <w:pPr>
              <w:rPr>
                <w:lang w:val="vi-VN" w:eastAsia="vi-VN"/>
              </w:rPr>
            </w:pPr>
            <w:r w:rsidRPr="00A23FC0">
              <w:rPr>
                <w:lang w:val="vi-VN" w:eastAsia="vi-VN"/>
              </w:rPr>
              <w:t>- Kích thước: 30 cm x 42 cm.</w:t>
            </w:r>
          </w:p>
          <w:p w14:paraId="318A5DC8" w14:textId="77777777" w:rsidR="00205EB6" w:rsidRPr="00577F47" w:rsidRDefault="00205EB6" w:rsidP="00CE103B">
            <w:pPr>
              <w:rPr>
                <w:lang w:val="vi-VN" w:eastAsia="vi-VN"/>
              </w:rPr>
            </w:pPr>
            <w:r w:rsidRPr="00577F47">
              <w:rPr>
                <w:lang w:val="vi-VN" w:eastAsia="vi-VN"/>
              </w:rPr>
              <w:t>- Decal - in màu xanh 1 mặt, bế thành phẩm.</w:t>
            </w:r>
          </w:p>
        </w:tc>
        <w:tc>
          <w:tcPr>
            <w:tcW w:w="992" w:type="dxa"/>
            <w:vAlign w:val="center"/>
          </w:tcPr>
          <w:p w14:paraId="243C8817"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413DAA4E" w14:textId="77777777" w:rsidR="00205EB6" w:rsidRPr="003D521B" w:rsidRDefault="00205EB6" w:rsidP="00CE103B">
            <w:pPr>
              <w:spacing w:line="240" w:lineRule="atLeast"/>
              <w:jc w:val="center"/>
            </w:pPr>
            <w:r>
              <w:t>30.000</w:t>
            </w:r>
          </w:p>
        </w:tc>
      </w:tr>
      <w:tr w:rsidR="00205EB6" w:rsidRPr="003D521B" w14:paraId="2C271107" w14:textId="77777777" w:rsidTr="00CE103B">
        <w:trPr>
          <w:gridAfter w:val="1"/>
          <w:wAfter w:w="15" w:type="dxa"/>
          <w:trHeight w:val="570"/>
          <w:jc w:val="center"/>
        </w:trPr>
        <w:tc>
          <w:tcPr>
            <w:tcW w:w="767" w:type="dxa"/>
            <w:vAlign w:val="center"/>
          </w:tcPr>
          <w:p w14:paraId="2C4F589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B0575E2" w14:textId="77777777" w:rsidR="00205EB6" w:rsidRPr="00C62AA1" w:rsidRDefault="00205EB6" w:rsidP="00CE103B">
            <w:pPr>
              <w:spacing w:line="240" w:lineRule="atLeast"/>
              <w:jc w:val="both"/>
              <w:rPr>
                <w:bCs/>
                <w:lang w:eastAsia="ja-JP"/>
              </w:rPr>
            </w:pPr>
            <w:r w:rsidRPr="00C62AA1">
              <w:rPr>
                <w:lang w:val="vi-VN" w:eastAsia="vi-VN"/>
              </w:rPr>
              <w:t>Đơn thuốc (cuốn)</w:t>
            </w:r>
          </w:p>
        </w:tc>
        <w:tc>
          <w:tcPr>
            <w:tcW w:w="3884" w:type="dxa"/>
            <w:vAlign w:val="center"/>
          </w:tcPr>
          <w:p w14:paraId="1B885CAF" w14:textId="77777777" w:rsidR="00205EB6" w:rsidRPr="00F572A0" w:rsidRDefault="00205EB6" w:rsidP="00CE103B">
            <w:pPr>
              <w:rPr>
                <w:lang w:val="vi-VN" w:eastAsia="vi-VN"/>
              </w:rPr>
            </w:pPr>
            <w:r w:rsidRPr="00F572A0">
              <w:rPr>
                <w:lang w:val="vi-VN" w:eastAsia="vi-VN"/>
              </w:rPr>
              <w:t>- Kích thước: 15 cm x 21 cm.</w:t>
            </w:r>
            <w:r w:rsidRPr="00F572A0">
              <w:rPr>
                <w:lang w:val="vi-VN" w:eastAsia="vi-VN"/>
              </w:rPr>
              <w:br/>
              <w:t>- Carbonless trắng đầu, hồng cuối; in đen 2 mặt, bắt cuốn 2 liên, 50 bộ/ cuốn dán blốc.</w:t>
            </w:r>
          </w:p>
        </w:tc>
        <w:tc>
          <w:tcPr>
            <w:tcW w:w="992" w:type="dxa"/>
            <w:vAlign w:val="center"/>
          </w:tcPr>
          <w:p w14:paraId="59586988"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2FD57CF2" w14:textId="77777777" w:rsidR="00205EB6" w:rsidRPr="003D521B" w:rsidRDefault="00205EB6" w:rsidP="00CE103B">
            <w:pPr>
              <w:spacing w:line="240" w:lineRule="atLeast"/>
              <w:jc w:val="center"/>
            </w:pPr>
            <w:r>
              <w:t>3.000</w:t>
            </w:r>
          </w:p>
        </w:tc>
      </w:tr>
      <w:tr w:rsidR="00205EB6" w:rsidRPr="003D521B" w14:paraId="256494D4" w14:textId="77777777" w:rsidTr="00CE103B">
        <w:trPr>
          <w:gridAfter w:val="1"/>
          <w:wAfter w:w="15" w:type="dxa"/>
          <w:trHeight w:val="570"/>
          <w:jc w:val="center"/>
        </w:trPr>
        <w:tc>
          <w:tcPr>
            <w:tcW w:w="767" w:type="dxa"/>
            <w:vAlign w:val="center"/>
          </w:tcPr>
          <w:p w14:paraId="71C50D76"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FA2527E" w14:textId="77777777" w:rsidR="00205EB6" w:rsidRPr="00C62AA1" w:rsidRDefault="00205EB6" w:rsidP="00CE103B">
            <w:pPr>
              <w:spacing w:line="240" w:lineRule="atLeast"/>
              <w:jc w:val="both"/>
              <w:rPr>
                <w:bCs/>
                <w:lang w:eastAsia="ja-JP"/>
              </w:rPr>
            </w:pPr>
            <w:r w:rsidRPr="00C62AA1">
              <w:rPr>
                <w:lang w:val="vi-VN" w:eastAsia="vi-VN"/>
              </w:rPr>
              <w:t>Đơn thuốc (tờ)</w:t>
            </w:r>
          </w:p>
        </w:tc>
        <w:tc>
          <w:tcPr>
            <w:tcW w:w="3884" w:type="dxa"/>
            <w:vAlign w:val="center"/>
          </w:tcPr>
          <w:p w14:paraId="01437189" w14:textId="77777777" w:rsidR="00205EB6" w:rsidRPr="00F572A0" w:rsidRDefault="00205EB6" w:rsidP="00CE103B">
            <w:pPr>
              <w:rPr>
                <w:lang w:val="vi-VN" w:eastAsia="vi-VN"/>
              </w:rPr>
            </w:pPr>
            <w:r w:rsidRPr="00F572A0">
              <w:rPr>
                <w:lang w:val="vi-VN" w:eastAsia="vi-VN"/>
              </w:rPr>
              <w:t>- Kích thước: 15 cm x 21 cm.</w:t>
            </w:r>
            <w:r w:rsidRPr="00F572A0">
              <w:rPr>
                <w:lang w:val="vi-VN" w:eastAsia="vi-VN"/>
              </w:rPr>
              <w:br/>
              <w:t>- Ford định lượng 60 gsm, in đen 1 mặt.</w:t>
            </w:r>
          </w:p>
        </w:tc>
        <w:tc>
          <w:tcPr>
            <w:tcW w:w="992" w:type="dxa"/>
            <w:vAlign w:val="center"/>
          </w:tcPr>
          <w:p w14:paraId="13674C5F"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7CE98372" w14:textId="77777777" w:rsidR="00205EB6" w:rsidRPr="003D521B" w:rsidRDefault="00205EB6" w:rsidP="00CE103B">
            <w:pPr>
              <w:spacing w:line="240" w:lineRule="atLeast"/>
              <w:jc w:val="center"/>
            </w:pPr>
            <w:r>
              <w:t>70.000</w:t>
            </w:r>
          </w:p>
        </w:tc>
      </w:tr>
      <w:tr w:rsidR="00205EB6" w:rsidRPr="003D521B" w14:paraId="7F10815B" w14:textId="77777777" w:rsidTr="00CE103B">
        <w:trPr>
          <w:gridAfter w:val="1"/>
          <w:wAfter w:w="15" w:type="dxa"/>
          <w:trHeight w:val="570"/>
          <w:jc w:val="center"/>
        </w:trPr>
        <w:tc>
          <w:tcPr>
            <w:tcW w:w="767" w:type="dxa"/>
            <w:vAlign w:val="center"/>
          </w:tcPr>
          <w:p w14:paraId="1EAE542C" w14:textId="77777777" w:rsidR="00205EB6" w:rsidRPr="00F008C8"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0DFD695" w14:textId="77777777" w:rsidR="00205EB6" w:rsidRPr="00F008C8" w:rsidRDefault="00205EB6" w:rsidP="00CE103B">
            <w:pPr>
              <w:spacing w:line="240" w:lineRule="atLeast"/>
              <w:jc w:val="both"/>
              <w:rPr>
                <w:lang w:eastAsia="vi-VN"/>
              </w:rPr>
            </w:pPr>
            <w:proofErr w:type="spellStart"/>
            <w:r w:rsidRPr="00F008C8">
              <w:rPr>
                <w:lang w:eastAsia="vi-VN"/>
              </w:rPr>
              <w:t>Giám</w:t>
            </w:r>
            <w:proofErr w:type="spellEnd"/>
            <w:r w:rsidRPr="00F008C8">
              <w:rPr>
                <w:lang w:eastAsia="vi-VN"/>
              </w:rPr>
              <w:t xml:space="preserve"> </w:t>
            </w:r>
            <w:proofErr w:type="spellStart"/>
            <w:r w:rsidRPr="00F008C8">
              <w:rPr>
                <w:lang w:eastAsia="vi-VN"/>
              </w:rPr>
              <w:t>sát</w:t>
            </w:r>
            <w:proofErr w:type="spellEnd"/>
            <w:r w:rsidRPr="00F008C8">
              <w:rPr>
                <w:lang w:eastAsia="vi-VN"/>
              </w:rPr>
              <w:t xml:space="preserve"> </w:t>
            </w:r>
            <w:proofErr w:type="spellStart"/>
            <w:r w:rsidRPr="00F008C8">
              <w:rPr>
                <w:lang w:eastAsia="vi-VN"/>
              </w:rPr>
              <w:t>dịch</w:t>
            </w:r>
            <w:proofErr w:type="spellEnd"/>
            <w:r w:rsidRPr="00F008C8">
              <w:rPr>
                <w:lang w:eastAsia="vi-VN"/>
              </w:rPr>
              <w:t xml:space="preserve"> (in </w:t>
            </w:r>
            <w:proofErr w:type="spellStart"/>
            <w:r w:rsidRPr="00F008C8">
              <w:rPr>
                <w:lang w:eastAsia="vi-VN"/>
              </w:rPr>
              <w:t>màu</w:t>
            </w:r>
            <w:proofErr w:type="spellEnd"/>
            <w:r w:rsidRPr="00F008C8">
              <w:rPr>
                <w:lang w:eastAsia="vi-VN"/>
              </w:rPr>
              <w:t xml:space="preserve"> + </w:t>
            </w:r>
            <w:proofErr w:type="spellStart"/>
            <w:r w:rsidRPr="00F008C8">
              <w:rPr>
                <w:lang w:eastAsia="vi-VN"/>
              </w:rPr>
              <w:t>ép</w:t>
            </w:r>
            <w:proofErr w:type="spellEnd"/>
            <w:r w:rsidRPr="00F008C8">
              <w:rPr>
                <w:lang w:eastAsia="vi-VN"/>
              </w:rPr>
              <w:t xml:space="preserve"> plastic)</w:t>
            </w:r>
          </w:p>
        </w:tc>
        <w:tc>
          <w:tcPr>
            <w:tcW w:w="3884" w:type="dxa"/>
            <w:vAlign w:val="center"/>
          </w:tcPr>
          <w:p w14:paraId="4637C741" w14:textId="77777777" w:rsidR="00205EB6" w:rsidRPr="00F008C8" w:rsidRDefault="00205EB6" w:rsidP="00CE103B">
            <w:pPr>
              <w:tabs>
                <w:tab w:val="left" w:pos="251"/>
              </w:tabs>
              <w:spacing w:line="240" w:lineRule="atLeast"/>
              <w:ind w:left="28"/>
              <w:jc w:val="both"/>
              <w:rPr>
                <w:lang w:eastAsia="vi-VN"/>
              </w:rPr>
            </w:pPr>
            <w:r w:rsidRPr="00F008C8">
              <w:rPr>
                <w:lang w:val="vi-VN" w:eastAsia="vi-VN"/>
              </w:rPr>
              <w:t>- Kích thước: 21 cm x 30 cm.</w:t>
            </w:r>
            <w:r w:rsidRPr="00F008C8">
              <w:rPr>
                <w:lang w:val="vi-VN" w:eastAsia="vi-VN"/>
              </w:rPr>
              <w:br/>
              <w:t xml:space="preserve">- Ford định lượng </w:t>
            </w:r>
            <w:r w:rsidRPr="00F008C8">
              <w:rPr>
                <w:lang w:eastAsia="vi-VN"/>
              </w:rPr>
              <w:t>7</w:t>
            </w:r>
            <w:r w:rsidRPr="00F008C8">
              <w:rPr>
                <w:lang w:val="vi-VN" w:eastAsia="vi-VN"/>
              </w:rPr>
              <w:t xml:space="preserve">0 gsm, in </w:t>
            </w:r>
            <w:r w:rsidRPr="00F008C8">
              <w:rPr>
                <w:lang w:eastAsia="vi-VN"/>
              </w:rPr>
              <w:t xml:space="preserve">4 </w:t>
            </w:r>
            <w:proofErr w:type="spellStart"/>
            <w:r w:rsidRPr="00F008C8">
              <w:rPr>
                <w:lang w:eastAsia="vi-VN"/>
              </w:rPr>
              <w:t>màu</w:t>
            </w:r>
            <w:proofErr w:type="spellEnd"/>
            <w:r w:rsidRPr="00F008C8">
              <w:rPr>
                <w:lang w:eastAsia="vi-VN"/>
              </w:rPr>
              <w:t xml:space="preserve"> 1 </w:t>
            </w:r>
            <w:r w:rsidRPr="00F008C8">
              <w:rPr>
                <w:lang w:val="vi-VN" w:eastAsia="vi-VN"/>
              </w:rPr>
              <w:t>mặt.</w:t>
            </w:r>
          </w:p>
          <w:p w14:paraId="64E3DA22" w14:textId="77777777" w:rsidR="00205EB6" w:rsidRPr="00F008C8" w:rsidRDefault="00205EB6" w:rsidP="00CE103B">
            <w:pPr>
              <w:tabs>
                <w:tab w:val="left" w:pos="251"/>
              </w:tabs>
              <w:spacing w:line="240" w:lineRule="atLeast"/>
              <w:ind w:left="28"/>
              <w:jc w:val="both"/>
              <w:rPr>
                <w:bCs/>
                <w:lang w:eastAsia="vi-VN"/>
              </w:rPr>
            </w:pPr>
            <w:r w:rsidRPr="00F008C8">
              <w:rPr>
                <w:lang w:eastAsia="vi-VN"/>
              </w:rPr>
              <w:t xml:space="preserve">-  </w:t>
            </w:r>
            <w:proofErr w:type="spellStart"/>
            <w:r w:rsidRPr="00F008C8">
              <w:rPr>
                <w:lang w:eastAsia="vi-VN"/>
              </w:rPr>
              <w:t>Ép</w:t>
            </w:r>
            <w:proofErr w:type="spellEnd"/>
            <w:r w:rsidRPr="00F008C8">
              <w:rPr>
                <w:lang w:eastAsia="vi-VN"/>
              </w:rPr>
              <w:t xml:space="preserve"> plastic</w:t>
            </w:r>
          </w:p>
        </w:tc>
        <w:tc>
          <w:tcPr>
            <w:tcW w:w="992" w:type="dxa"/>
            <w:vAlign w:val="center"/>
          </w:tcPr>
          <w:p w14:paraId="14343C2C"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32F51417" w14:textId="77777777" w:rsidR="00205EB6" w:rsidRPr="00F008C8" w:rsidRDefault="00205EB6" w:rsidP="00CE103B">
            <w:pPr>
              <w:spacing w:line="240" w:lineRule="atLeast"/>
              <w:jc w:val="center"/>
            </w:pPr>
            <w:r w:rsidRPr="00F008C8">
              <w:t>500</w:t>
            </w:r>
          </w:p>
        </w:tc>
      </w:tr>
      <w:tr w:rsidR="00205EB6" w:rsidRPr="003D521B" w14:paraId="19871E8C" w14:textId="77777777" w:rsidTr="00CE103B">
        <w:trPr>
          <w:gridAfter w:val="1"/>
          <w:wAfter w:w="15" w:type="dxa"/>
          <w:trHeight w:val="570"/>
          <w:jc w:val="center"/>
        </w:trPr>
        <w:tc>
          <w:tcPr>
            <w:tcW w:w="767" w:type="dxa"/>
            <w:vAlign w:val="center"/>
          </w:tcPr>
          <w:p w14:paraId="373F797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922C7C8" w14:textId="77777777" w:rsidR="00205EB6" w:rsidRPr="00C62AA1" w:rsidRDefault="00205EB6" w:rsidP="00CE103B">
            <w:pPr>
              <w:spacing w:line="240" w:lineRule="atLeast"/>
              <w:jc w:val="both"/>
              <w:rPr>
                <w:bCs/>
                <w:lang w:eastAsia="ja-JP"/>
              </w:rPr>
            </w:pPr>
            <w:r w:rsidRPr="00C62AA1">
              <w:rPr>
                <w:lang w:val="vi-VN" w:eastAsia="vi-VN"/>
              </w:rPr>
              <w:t>Giấy cam đoan chấp nhận phẫu thuật</w:t>
            </w:r>
          </w:p>
        </w:tc>
        <w:tc>
          <w:tcPr>
            <w:tcW w:w="3884" w:type="dxa"/>
            <w:vAlign w:val="center"/>
          </w:tcPr>
          <w:p w14:paraId="6657146D" w14:textId="77777777" w:rsidR="00205EB6" w:rsidRPr="00F572A0" w:rsidRDefault="00205EB6" w:rsidP="00CE103B">
            <w:pPr>
              <w:rPr>
                <w:lang w:val="vi-VN" w:eastAsia="vi-VN"/>
              </w:rPr>
            </w:pPr>
            <w:r w:rsidRPr="00F572A0">
              <w:rPr>
                <w:lang w:val="vi-VN" w:eastAsia="vi-VN"/>
              </w:rPr>
              <w:t>- Kích thước: 15 cm x 21 cm.</w:t>
            </w:r>
            <w:r w:rsidRPr="00F572A0">
              <w:rPr>
                <w:lang w:val="vi-VN" w:eastAsia="vi-VN"/>
              </w:rPr>
              <w:br/>
              <w:t>- Ford định lượng 60 gsm, in đen 1 mặt.</w:t>
            </w:r>
          </w:p>
        </w:tc>
        <w:tc>
          <w:tcPr>
            <w:tcW w:w="992" w:type="dxa"/>
            <w:vAlign w:val="center"/>
          </w:tcPr>
          <w:p w14:paraId="35B79275"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5E7A6BD1" w14:textId="77777777" w:rsidR="00205EB6" w:rsidRPr="003D521B" w:rsidRDefault="00205EB6" w:rsidP="00CE103B">
            <w:pPr>
              <w:spacing w:line="240" w:lineRule="atLeast"/>
              <w:jc w:val="center"/>
            </w:pPr>
            <w:r>
              <w:t>50.000</w:t>
            </w:r>
          </w:p>
        </w:tc>
      </w:tr>
      <w:tr w:rsidR="00205EB6" w:rsidRPr="003D521B" w14:paraId="1B48CE5E" w14:textId="77777777" w:rsidTr="00CE103B">
        <w:trPr>
          <w:gridAfter w:val="1"/>
          <w:wAfter w:w="15" w:type="dxa"/>
          <w:trHeight w:val="570"/>
          <w:jc w:val="center"/>
        </w:trPr>
        <w:tc>
          <w:tcPr>
            <w:tcW w:w="767" w:type="dxa"/>
            <w:vAlign w:val="center"/>
          </w:tcPr>
          <w:p w14:paraId="6FABB0B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8A7E7E7" w14:textId="77777777" w:rsidR="00205EB6" w:rsidRPr="00C62AA1" w:rsidRDefault="00205EB6" w:rsidP="00CE103B">
            <w:pPr>
              <w:spacing w:line="240" w:lineRule="atLeast"/>
              <w:jc w:val="both"/>
              <w:rPr>
                <w:bCs/>
                <w:lang w:eastAsia="ja-JP"/>
              </w:rPr>
            </w:pPr>
            <w:r w:rsidRPr="00C62AA1">
              <w:rPr>
                <w:lang w:val="vi-VN" w:eastAsia="vi-VN"/>
              </w:rPr>
              <w:t>Giấy chuyển tuyến</w:t>
            </w:r>
          </w:p>
        </w:tc>
        <w:tc>
          <w:tcPr>
            <w:tcW w:w="3884" w:type="dxa"/>
            <w:vAlign w:val="center"/>
          </w:tcPr>
          <w:p w14:paraId="4C784708" w14:textId="77777777" w:rsidR="00205EB6" w:rsidRPr="00F572A0" w:rsidRDefault="00205EB6" w:rsidP="00CE103B">
            <w:pPr>
              <w:rPr>
                <w:lang w:val="vi-VN" w:eastAsia="vi-VN"/>
              </w:rPr>
            </w:pPr>
            <w:r w:rsidRPr="00F572A0">
              <w:rPr>
                <w:lang w:val="vi-VN" w:eastAsia="vi-VN"/>
              </w:rPr>
              <w:t>- Kích thước: 21 cm x 30 cm.</w:t>
            </w:r>
            <w:r w:rsidRPr="00F572A0">
              <w:rPr>
                <w:lang w:val="vi-VN" w:eastAsia="vi-VN"/>
              </w:rPr>
              <w:br/>
              <w:t>- Ford định lượng 60 gsm, in đen 1 mặt.</w:t>
            </w:r>
          </w:p>
        </w:tc>
        <w:tc>
          <w:tcPr>
            <w:tcW w:w="992" w:type="dxa"/>
            <w:vAlign w:val="center"/>
          </w:tcPr>
          <w:p w14:paraId="3D49EE00"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583C45A6" w14:textId="77777777" w:rsidR="00205EB6" w:rsidRPr="003D521B" w:rsidRDefault="00205EB6" w:rsidP="00CE103B">
            <w:pPr>
              <w:spacing w:line="240" w:lineRule="atLeast"/>
              <w:jc w:val="center"/>
            </w:pPr>
            <w:r>
              <w:t>5.000</w:t>
            </w:r>
          </w:p>
        </w:tc>
      </w:tr>
      <w:tr w:rsidR="00205EB6" w:rsidRPr="003D521B" w14:paraId="2DB7F53E" w14:textId="77777777" w:rsidTr="00CE103B">
        <w:trPr>
          <w:gridAfter w:val="1"/>
          <w:wAfter w:w="15" w:type="dxa"/>
          <w:trHeight w:val="570"/>
          <w:jc w:val="center"/>
        </w:trPr>
        <w:tc>
          <w:tcPr>
            <w:tcW w:w="767" w:type="dxa"/>
            <w:vAlign w:val="center"/>
          </w:tcPr>
          <w:p w14:paraId="5321B68D"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F652739" w14:textId="77777777" w:rsidR="00205EB6" w:rsidRPr="00C62AA1" w:rsidRDefault="00205EB6" w:rsidP="00CE103B">
            <w:pPr>
              <w:spacing w:line="240" w:lineRule="atLeast"/>
              <w:jc w:val="both"/>
              <w:rPr>
                <w:lang w:eastAsia="vi-VN"/>
              </w:rPr>
            </w:pPr>
            <w:r w:rsidRPr="00C62AA1">
              <w:rPr>
                <w:lang w:val="vi-VN" w:eastAsia="vi-VN"/>
              </w:rPr>
              <w:t>Giấy đăng ký thông tin cấp giấy nghỉ hưởng Bảo hiểm xã hội - Khoa khám bệnh</w:t>
            </w:r>
          </w:p>
        </w:tc>
        <w:tc>
          <w:tcPr>
            <w:tcW w:w="3884" w:type="dxa"/>
            <w:vAlign w:val="center"/>
          </w:tcPr>
          <w:p w14:paraId="769E940A" w14:textId="77777777" w:rsidR="00205EB6" w:rsidRPr="00F572A0" w:rsidRDefault="00205EB6" w:rsidP="00CE103B">
            <w:pPr>
              <w:rPr>
                <w:lang w:val="vi-VN" w:eastAsia="vi-VN"/>
              </w:rPr>
            </w:pPr>
            <w:r w:rsidRPr="00F572A0">
              <w:rPr>
                <w:lang w:val="vi-VN" w:eastAsia="vi-VN"/>
              </w:rPr>
              <w:t>- Kích thước: 21 cm x 30 cm.</w:t>
            </w:r>
            <w:r w:rsidRPr="00F572A0">
              <w:rPr>
                <w:lang w:val="vi-VN" w:eastAsia="vi-VN"/>
              </w:rPr>
              <w:br/>
              <w:t>- Ford định lượng 60 gsm, in đen 1 mặt</w:t>
            </w:r>
          </w:p>
        </w:tc>
        <w:tc>
          <w:tcPr>
            <w:tcW w:w="992" w:type="dxa"/>
            <w:vAlign w:val="center"/>
          </w:tcPr>
          <w:p w14:paraId="3CA237C6"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36426F63" w14:textId="77777777" w:rsidR="00205EB6" w:rsidRPr="003D521B" w:rsidRDefault="00205EB6" w:rsidP="00CE103B">
            <w:pPr>
              <w:spacing w:line="240" w:lineRule="atLeast"/>
              <w:jc w:val="center"/>
            </w:pPr>
            <w:r>
              <w:t>20.000</w:t>
            </w:r>
          </w:p>
        </w:tc>
      </w:tr>
      <w:tr w:rsidR="00205EB6" w:rsidRPr="003D521B" w14:paraId="3C6CD268" w14:textId="77777777" w:rsidTr="00CE103B">
        <w:trPr>
          <w:gridAfter w:val="1"/>
          <w:wAfter w:w="15" w:type="dxa"/>
          <w:trHeight w:val="570"/>
          <w:jc w:val="center"/>
        </w:trPr>
        <w:tc>
          <w:tcPr>
            <w:tcW w:w="767" w:type="dxa"/>
            <w:vAlign w:val="center"/>
          </w:tcPr>
          <w:p w14:paraId="054821E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B49F868" w14:textId="77777777" w:rsidR="00205EB6" w:rsidRPr="006E35DE" w:rsidRDefault="00205EB6" w:rsidP="00CE103B">
            <w:pPr>
              <w:spacing w:line="240" w:lineRule="atLeast"/>
              <w:jc w:val="both"/>
              <w:rPr>
                <w:lang w:val="vi-VN" w:eastAsia="vi-VN"/>
              </w:rPr>
            </w:pPr>
            <w:r w:rsidRPr="00C62AA1">
              <w:rPr>
                <w:lang w:val="vi-VN" w:eastAsia="vi-VN"/>
              </w:rPr>
              <w:t>Giấy ra viện</w:t>
            </w:r>
          </w:p>
        </w:tc>
        <w:tc>
          <w:tcPr>
            <w:tcW w:w="3884" w:type="dxa"/>
            <w:vAlign w:val="center"/>
          </w:tcPr>
          <w:p w14:paraId="1FCB84ED" w14:textId="77777777" w:rsidR="00205EB6" w:rsidRPr="006E35DE" w:rsidRDefault="00205EB6" w:rsidP="00CE103B">
            <w:pPr>
              <w:tabs>
                <w:tab w:val="left" w:pos="251"/>
              </w:tabs>
              <w:spacing w:line="240" w:lineRule="atLeast"/>
              <w:ind w:left="28"/>
              <w:jc w:val="both"/>
              <w:rPr>
                <w:lang w:val="vi-VN" w:eastAsia="vi-VN"/>
              </w:rPr>
            </w:pPr>
            <w:r w:rsidRPr="006E35DE">
              <w:rPr>
                <w:lang w:val="vi-VN" w:eastAsia="vi-VN"/>
              </w:rPr>
              <w:t>- Kích thước: 15 cm x 21 cm.</w:t>
            </w:r>
            <w:r w:rsidRPr="006E35DE">
              <w:rPr>
                <w:lang w:val="vi-VN" w:eastAsia="vi-VN"/>
              </w:rPr>
              <w:br/>
              <w:t>- Ford định lượng 120 gsm, in đen 1 mặt.</w:t>
            </w:r>
          </w:p>
        </w:tc>
        <w:tc>
          <w:tcPr>
            <w:tcW w:w="992" w:type="dxa"/>
            <w:vAlign w:val="center"/>
          </w:tcPr>
          <w:p w14:paraId="5DB73516"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587C87A6" w14:textId="77777777" w:rsidR="00205EB6" w:rsidRPr="003D521B" w:rsidRDefault="00205EB6" w:rsidP="00CE103B">
            <w:pPr>
              <w:spacing w:line="240" w:lineRule="atLeast"/>
              <w:jc w:val="center"/>
            </w:pPr>
            <w:r>
              <w:t>300.000</w:t>
            </w:r>
          </w:p>
        </w:tc>
      </w:tr>
      <w:tr w:rsidR="00205EB6" w:rsidRPr="003D521B" w14:paraId="74323445" w14:textId="77777777" w:rsidTr="00CE103B">
        <w:trPr>
          <w:gridAfter w:val="1"/>
          <w:wAfter w:w="15" w:type="dxa"/>
          <w:trHeight w:val="570"/>
          <w:jc w:val="center"/>
        </w:trPr>
        <w:tc>
          <w:tcPr>
            <w:tcW w:w="767" w:type="dxa"/>
            <w:vAlign w:val="center"/>
          </w:tcPr>
          <w:p w14:paraId="35D0B73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311DE93" w14:textId="77777777" w:rsidR="00205EB6" w:rsidRPr="00C62AA1" w:rsidRDefault="00205EB6" w:rsidP="00CE103B">
            <w:pPr>
              <w:spacing w:line="240" w:lineRule="atLeast"/>
              <w:jc w:val="both"/>
              <w:rPr>
                <w:lang w:eastAsia="vi-VN"/>
              </w:rPr>
            </w:pPr>
            <w:r w:rsidRPr="00C62AA1">
              <w:rPr>
                <w:lang w:val="vi-VN" w:eastAsia="vi-VN"/>
              </w:rPr>
              <w:t>Giấy tự nguyện đăng ký giường dịch vụ</w:t>
            </w:r>
          </w:p>
        </w:tc>
        <w:tc>
          <w:tcPr>
            <w:tcW w:w="3884" w:type="dxa"/>
            <w:vAlign w:val="center"/>
          </w:tcPr>
          <w:p w14:paraId="7F947135" w14:textId="77777777" w:rsidR="00205EB6" w:rsidRPr="003D521B" w:rsidRDefault="00205EB6" w:rsidP="00CE103B">
            <w:pPr>
              <w:tabs>
                <w:tab w:val="left" w:pos="251"/>
              </w:tabs>
              <w:spacing w:line="240" w:lineRule="atLeast"/>
              <w:ind w:left="28"/>
              <w:jc w:val="both"/>
              <w:rPr>
                <w:bCs/>
                <w:lang w:eastAsia="vi-VN"/>
              </w:rPr>
            </w:pPr>
            <w:r w:rsidRPr="006E35DE">
              <w:rPr>
                <w:lang w:val="vi-VN" w:eastAsia="vi-VN"/>
              </w:rPr>
              <w:t>- Kích thước: 15 cm x 21 cm.</w:t>
            </w:r>
            <w:r w:rsidRPr="006E35DE">
              <w:rPr>
                <w:lang w:val="vi-VN" w:eastAsia="vi-VN"/>
              </w:rPr>
              <w:br/>
              <w:t>- Ford định lượng 60 gsm, in đen 2 mặt.</w:t>
            </w:r>
          </w:p>
        </w:tc>
        <w:tc>
          <w:tcPr>
            <w:tcW w:w="992" w:type="dxa"/>
            <w:vAlign w:val="center"/>
          </w:tcPr>
          <w:p w14:paraId="7CC80D37"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21AFE6B3" w14:textId="77777777" w:rsidR="00205EB6" w:rsidRPr="003D521B" w:rsidRDefault="00205EB6" w:rsidP="00CE103B">
            <w:pPr>
              <w:spacing w:line="240" w:lineRule="atLeast"/>
              <w:jc w:val="center"/>
            </w:pPr>
            <w:r>
              <w:t>30.000</w:t>
            </w:r>
          </w:p>
        </w:tc>
      </w:tr>
      <w:tr w:rsidR="00205EB6" w:rsidRPr="003D521B" w14:paraId="122CB03E" w14:textId="77777777" w:rsidTr="00CE103B">
        <w:trPr>
          <w:gridAfter w:val="1"/>
          <w:wAfter w:w="15" w:type="dxa"/>
          <w:trHeight w:val="570"/>
          <w:jc w:val="center"/>
        </w:trPr>
        <w:tc>
          <w:tcPr>
            <w:tcW w:w="767" w:type="dxa"/>
            <w:vAlign w:val="center"/>
          </w:tcPr>
          <w:p w14:paraId="450C33B3"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02844F4" w14:textId="77777777" w:rsidR="00205EB6" w:rsidRPr="00C62AA1" w:rsidRDefault="00205EB6" w:rsidP="00CE103B">
            <w:pPr>
              <w:spacing w:line="240" w:lineRule="atLeast"/>
              <w:jc w:val="both"/>
              <w:rPr>
                <w:lang w:eastAsia="vi-VN"/>
              </w:rPr>
            </w:pPr>
            <w:r w:rsidRPr="00C62AA1">
              <w:rPr>
                <w:lang w:val="vi-VN" w:eastAsia="vi-VN"/>
              </w:rPr>
              <w:t>Giấy tự nguyện đồng ý mổ trong ngày</w:t>
            </w:r>
          </w:p>
        </w:tc>
        <w:tc>
          <w:tcPr>
            <w:tcW w:w="3884" w:type="dxa"/>
            <w:vAlign w:val="center"/>
          </w:tcPr>
          <w:p w14:paraId="23E9FFD6" w14:textId="77777777" w:rsidR="00205EB6" w:rsidRPr="003D521B" w:rsidRDefault="00205EB6" w:rsidP="00CE103B">
            <w:pPr>
              <w:tabs>
                <w:tab w:val="left" w:pos="251"/>
              </w:tabs>
              <w:spacing w:line="240" w:lineRule="atLeast"/>
              <w:ind w:left="28"/>
              <w:jc w:val="both"/>
              <w:rPr>
                <w:bCs/>
                <w:lang w:eastAsia="vi-VN"/>
              </w:rPr>
            </w:pPr>
            <w:r w:rsidRPr="006E35DE">
              <w:rPr>
                <w:lang w:val="vi-VN" w:eastAsia="vi-VN"/>
              </w:rPr>
              <w:t>- Kích thước: 15 cm x 21 cm.</w:t>
            </w:r>
            <w:r w:rsidRPr="006E35DE">
              <w:rPr>
                <w:lang w:val="vi-VN" w:eastAsia="vi-VN"/>
              </w:rPr>
              <w:br/>
              <w:t>- Ford định lượng 60 gsm, in đen 2 mặt.</w:t>
            </w:r>
          </w:p>
        </w:tc>
        <w:tc>
          <w:tcPr>
            <w:tcW w:w="992" w:type="dxa"/>
            <w:vAlign w:val="center"/>
          </w:tcPr>
          <w:p w14:paraId="63087B40"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576D2B8D" w14:textId="77777777" w:rsidR="00205EB6" w:rsidRPr="003D521B" w:rsidRDefault="00205EB6" w:rsidP="00CE103B">
            <w:pPr>
              <w:spacing w:line="240" w:lineRule="atLeast"/>
              <w:jc w:val="center"/>
            </w:pPr>
            <w:r>
              <w:t>10.000</w:t>
            </w:r>
          </w:p>
        </w:tc>
      </w:tr>
      <w:tr w:rsidR="00205EB6" w:rsidRPr="003D521B" w14:paraId="49A94187" w14:textId="77777777" w:rsidTr="00CE103B">
        <w:trPr>
          <w:gridAfter w:val="1"/>
          <w:wAfter w:w="15" w:type="dxa"/>
          <w:trHeight w:val="570"/>
          <w:jc w:val="center"/>
        </w:trPr>
        <w:tc>
          <w:tcPr>
            <w:tcW w:w="767" w:type="dxa"/>
            <w:vAlign w:val="center"/>
          </w:tcPr>
          <w:p w14:paraId="57720334"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BF1C312" w14:textId="77777777" w:rsidR="00205EB6" w:rsidRPr="00C62AA1" w:rsidRDefault="00205EB6" w:rsidP="00CE103B">
            <w:pPr>
              <w:spacing w:line="240" w:lineRule="atLeast"/>
              <w:jc w:val="both"/>
              <w:rPr>
                <w:bCs/>
                <w:lang w:eastAsia="ja-JP"/>
              </w:rPr>
            </w:pPr>
            <w:r w:rsidRPr="00C62AA1">
              <w:rPr>
                <w:lang w:val="vi-VN" w:eastAsia="vi-VN"/>
              </w:rPr>
              <w:t>Hồ sơ bệnh án ngoại trú</w:t>
            </w:r>
          </w:p>
        </w:tc>
        <w:tc>
          <w:tcPr>
            <w:tcW w:w="3884" w:type="dxa"/>
            <w:vAlign w:val="center"/>
          </w:tcPr>
          <w:p w14:paraId="14D579EF" w14:textId="77777777" w:rsidR="00205EB6" w:rsidRPr="00AD6EC3" w:rsidRDefault="00205EB6" w:rsidP="00CE103B">
            <w:pPr>
              <w:rPr>
                <w:lang w:val="vi-VN" w:eastAsia="vi-VN"/>
              </w:rPr>
            </w:pPr>
            <w:r w:rsidRPr="00AD6EC3">
              <w:rPr>
                <w:lang w:val="vi-VN" w:eastAsia="vi-VN"/>
              </w:rPr>
              <w:t>- Kích thước:</w:t>
            </w:r>
            <w:r>
              <w:rPr>
                <w:lang w:val="vi-VN" w:eastAsia="vi-VN"/>
              </w:rPr>
              <w:t xml:space="preserve"> 23 cm x 31 cm.</w:t>
            </w:r>
            <w:r>
              <w:rPr>
                <w:lang w:val="vi-VN" w:eastAsia="vi-VN"/>
              </w:rPr>
              <w:br/>
              <w:t>- Bìa Bristol hồng</w:t>
            </w:r>
            <w:r w:rsidRPr="00AD6EC3">
              <w:rPr>
                <w:lang w:val="vi-VN" w:eastAsia="vi-VN"/>
              </w:rPr>
              <w:t xml:space="preserve"> định lượng 170 gsm, cán OPP bóng 1 mặt, ruột giấy Ford định lượng 60 gsm, in đen 2 mặt, bắt cuốn đóng lồng 2 kim, 4 trang bìa + 4 trang bệnh án + 10 tờ gáy.</w:t>
            </w:r>
          </w:p>
        </w:tc>
        <w:tc>
          <w:tcPr>
            <w:tcW w:w="992" w:type="dxa"/>
            <w:vAlign w:val="center"/>
          </w:tcPr>
          <w:p w14:paraId="5CB38AFB" w14:textId="77777777" w:rsidR="00205EB6" w:rsidRPr="00C62AA1" w:rsidRDefault="00205EB6" w:rsidP="00CE103B">
            <w:pPr>
              <w:spacing w:line="240" w:lineRule="atLeast"/>
              <w:jc w:val="center"/>
            </w:pPr>
            <w:r w:rsidRPr="00C62AA1">
              <w:rPr>
                <w:lang w:val="vi-VN" w:eastAsia="vi-VN"/>
              </w:rPr>
              <w:t>Bộ</w:t>
            </w:r>
          </w:p>
        </w:tc>
        <w:tc>
          <w:tcPr>
            <w:tcW w:w="1433" w:type="dxa"/>
            <w:vAlign w:val="center"/>
          </w:tcPr>
          <w:p w14:paraId="6EE7B21F" w14:textId="77777777" w:rsidR="00205EB6" w:rsidRPr="003D521B" w:rsidRDefault="00205EB6" w:rsidP="00CE103B">
            <w:pPr>
              <w:spacing w:line="240" w:lineRule="atLeast"/>
              <w:jc w:val="center"/>
            </w:pPr>
            <w:r>
              <w:t>8.000</w:t>
            </w:r>
          </w:p>
        </w:tc>
      </w:tr>
      <w:tr w:rsidR="00205EB6" w:rsidRPr="003D521B" w14:paraId="608A87A0" w14:textId="77777777" w:rsidTr="00CE103B">
        <w:trPr>
          <w:gridAfter w:val="1"/>
          <w:wAfter w:w="15" w:type="dxa"/>
          <w:trHeight w:val="570"/>
          <w:jc w:val="center"/>
        </w:trPr>
        <w:tc>
          <w:tcPr>
            <w:tcW w:w="767" w:type="dxa"/>
            <w:vAlign w:val="center"/>
          </w:tcPr>
          <w:p w14:paraId="7D43B207" w14:textId="77777777" w:rsidR="00205EB6" w:rsidRPr="00C442E9"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2911BC84" w14:textId="77777777" w:rsidR="00205EB6" w:rsidRPr="00C442E9" w:rsidRDefault="00205EB6" w:rsidP="00CE103B">
            <w:pPr>
              <w:tabs>
                <w:tab w:val="center" w:pos="2946"/>
              </w:tabs>
              <w:spacing w:line="240" w:lineRule="atLeast"/>
              <w:jc w:val="both"/>
              <w:rPr>
                <w:lang w:eastAsia="vi-VN"/>
              </w:rPr>
            </w:pPr>
            <w:proofErr w:type="spellStart"/>
            <w:r w:rsidRPr="00C442E9">
              <w:rPr>
                <w:lang w:eastAsia="vi-VN"/>
              </w:rPr>
              <w:t>Kết</w:t>
            </w:r>
            <w:proofErr w:type="spellEnd"/>
            <w:r w:rsidRPr="00C442E9">
              <w:rPr>
                <w:lang w:eastAsia="vi-VN"/>
              </w:rPr>
              <w:t xml:space="preserve"> </w:t>
            </w:r>
            <w:proofErr w:type="spellStart"/>
            <w:r w:rsidRPr="00C442E9">
              <w:rPr>
                <w:lang w:eastAsia="vi-VN"/>
              </w:rPr>
              <w:t>quả</w:t>
            </w:r>
            <w:proofErr w:type="spellEnd"/>
            <w:r w:rsidRPr="00C442E9">
              <w:rPr>
                <w:lang w:eastAsia="vi-VN"/>
              </w:rPr>
              <w:t xml:space="preserve"> </w:t>
            </w:r>
            <w:proofErr w:type="spellStart"/>
            <w:r w:rsidRPr="00C442E9">
              <w:rPr>
                <w:lang w:eastAsia="vi-VN"/>
              </w:rPr>
              <w:t>đánh</w:t>
            </w:r>
            <w:proofErr w:type="spellEnd"/>
            <w:r w:rsidRPr="00C442E9">
              <w:rPr>
                <w:lang w:eastAsia="vi-VN"/>
              </w:rPr>
              <w:t xml:space="preserve"> </w:t>
            </w:r>
            <w:proofErr w:type="spellStart"/>
            <w:r w:rsidRPr="00C442E9">
              <w:rPr>
                <w:lang w:eastAsia="vi-VN"/>
              </w:rPr>
              <w:t>giá</w:t>
            </w:r>
            <w:proofErr w:type="spellEnd"/>
            <w:r w:rsidRPr="00C442E9">
              <w:rPr>
                <w:lang w:eastAsia="vi-VN"/>
              </w:rPr>
              <w:t xml:space="preserve"> </w:t>
            </w:r>
            <w:proofErr w:type="spellStart"/>
            <w:r w:rsidRPr="00C442E9">
              <w:rPr>
                <w:lang w:eastAsia="vi-VN"/>
              </w:rPr>
              <w:t>phát</w:t>
            </w:r>
            <w:proofErr w:type="spellEnd"/>
            <w:r w:rsidRPr="00C442E9">
              <w:rPr>
                <w:lang w:eastAsia="vi-VN"/>
              </w:rPr>
              <w:t xml:space="preserve"> </w:t>
            </w:r>
            <w:proofErr w:type="spellStart"/>
            <w:r w:rsidRPr="00C442E9">
              <w:rPr>
                <w:lang w:eastAsia="vi-VN"/>
              </w:rPr>
              <w:t>triển</w:t>
            </w:r>
            <w:proofErr w:type="spellEnd"/>
            <w:r w:rsidRPr="00C442E9">
              <w:rPr>
                <w:lang w:eastAsia="vi-VN"/>
              </w:rPr>
              <w:t xml:space="preserve"> </w:t>
            </w:r>
            <w:proofErr w:type="spellStart"/>
            <w:r w:rsidRPr="00C442E9">
              <w:rPr>
                <w:lang w:eastAsia="vi-VN"/>
              </w:rPr>
              <w:t>của</w:t>
            </w:r>
            <w:proofErr w:type="spellEnd"/>
            <w:r w:rsidRPr="00C442E9">
              <w:rPr>
                <w:lang w:eastAsia="vi-VN"/>
              </w:rPr>
              <w:t xml:space="preserve"> </w:t>
            </w:r>
            <w:proofErr w:type="spellStart"/>
            <w:r w:rsidRPr="00C442E9">
              <w:rPr>
                <w:lang w:eastAsia="vi-VN"/>
              </w:rPr>
              <w:t>trẻ</w:t>
            </w:r>
            <w:proofErr w:type="spellEnd"/>
            <w:r w:rsidRPr="00C442E9">
              <w:rPr>
                <w:lang w:eastAsia="vi-VN"/>
              </w:rPr>
              <w:t xml:space="preserve"> 13-47 </w:t>
            </w:r>
            <w:proofErr w:type="spellStart"/>
            <w:r w:rsidRPr="00C442E9">
              <w:rPr>
                <w:lang w:eastAsia="vi-VN"/>
              </w:rPr>
              <w:t>tháng</w:t>
            </w:r>
            <w:proofErr w:type="spellEnd"/>
          </w:p>
        </w:tc>
        <w:tc>
          <w:tcPr>
            <w:tcW w:w="3884" w:type="dxa"/>
            <w:vAlign w:val="center"/>
          </w:tcPr>
          <w:p w14:paraId="2879E51A" w14:textId="77777777" w:rsidR="00205EB6" w:rsidRPr="00C442E9" w:rsidRDefault="00205EB6" w:rsidP="00CE103B">
            <w:pPr>
              <w:tabs>
                <w:tab w:val="left" w:pos="251"/>
              </w:tabs>
              <w:spacing w:line="240" w:lineRule="atLeast"/>
              <w:ind w:left="28"/>
              <w:jc w:val="both"/>
              <w:rPr>
                <w:bCs/>
                <w:lang w:eastAsia="ja-JP"/>
              </w:rPr>
            </w:pPr>
            <w:r w:rsidRPr="00C442E9">
              <w:rPr>
                <w:bCs/>
                <w:lang w:eastAsia="ja-JP"/>
              </w:rPr>
              <w:t xml:space="preserve">- </w:t>
            </w:r>
            <w:proofErr w:type="spellStart"/>
            <w:r w:rsidRPr="00C442E9">
              <w:rPr>
                <w:bCs/>
                <w:lang w:eastAsia="ja-JP"/>
              </w:rPr>
              <w:t>Kích</w:t>
            </w:r>
            <w:proofErr w:type="spellEnd"/>
            <w:r w:rsidRPr="00C442E9">
              <w:rPr>
                <w:bCs/>
                <w:lang w:eastAsia="ja-JP"/>
              </w:rPr>
              <w:t xml:space="preserve"> </w:t>
            </w:r>
            <w:proofErr w:type="spellStart"/>
            <w:r w:rsidRPr="00C442E9">
              <w:rPr>
                <w:bCs/>
                <w:lang w:eastAsia="ja-JP"/>
              </w:rPr>
              <w:t>thước</w:t>
            </w:r>
            <w:proofErr w:type="spellEnd"/>
            <w:r w:rsidRPr="00C442E9">
              <w:rPr>
                <w:bCs/>
                <w:lang w:eastAsia="ja-JP"/>
              </w:rPr>
              <w:t>: 21 cm x 30 cm.</w:t>
            </w:r>
          </w:p>
          <w:p w14:paraId="6756E56B" w14:textId="77777777" w:rsidR="00205EB6" w:rsidRPr="00C442E9" w:rsidRDefault="00205EB6" w:rsidP="00CE103B">
            <w:pPr>
              <w:tabs>
                <w:tab w:val="left" w:pos="251"/>
              </w:tabs>
              <w:spacing w:line="240" w:lineRule="atLeast"/>
              <w:ind w:left="28"/>
              <w:jc w:val="both"/>
              <w:rPr>
                <w:bCs/>
                <w:highlight w:val="yellow"/>
                <w:lang w:eastAsia="ja-JP"/>
              </w:rPr>
            </w:pPr>
            <w:r w:rsidRPr="00C442E9">
              <w:rPr>
                <w:bCs/>
                <w:lang w:eastAsia="ja-JP"/>
              </w:rPr>
              <w:t xml:space="preserve">- Ford </w:t>
            </w:r>
            <w:proofErr w:type="spellStart"/>
            <w:r w:rsidRPr="00C442E9">
              <w:rPr>
                <w:bCs/>
                <w:lang w:eastAsia="ja-JP"/>
              </w:rPr>
              <w:t>định</w:t>
            </w:r>
            <w:proofErr w:type="spellEnd"/>
            <w:r w:rsidRPr="00C442E9">
              <w:rPr>
                <w:bCs/>
                <w:lang w:eastAsia="ja-JP"/>
              </w:rPr>
              <w:t xml:space="preserve"> </w:t>
            </w:r>
            <w:proofErr w:type="spellStart"/>
            <w:r w:rsidRPr="00C442E9">
              <w:rPr>
                <w:bCs/>
                <w:lang w:eastAsia="ja-JP"/>
              </w:rPr>
              <w:t>lượng</w:t>
            </w:r>
            <w:proofErr w:type="spellEnd"/>
            <w:r w:rsidRPr="00C442E9">
              <w:rPr>
                <w:bCs/>
                <w:lang w:eastAsia="ja-JP"/>
              </w:rPr>
              <w:t xml:space="preserve"> 60 </w:t>
            </w:r>
            <w:proofErr w:type="spellStart"/>
            <w:r w:rsidRPr="00C442E9">
              <w:rPr>
                <w:bCs/>
                <w:lang w:eastAsia="ja-JP"/>
              </w:rPr>
              <w:t>gsm</w:t>
            </w:r>
            <w:proofErr w:type="spellEnd"/>
            <w:r w:rsidRPr="00C442E9">
              <w:rPr>
                <w:bCs/>
                <w:lang w:eastAsia="ja-JP"/>
              </w:rPr>
              <w:t xml:space="preserve">, in </w:t>
            </w:r>
            <w:proofErr w:type="spellStart"/>
            <w:r w:rsidRPr="00C442E9">
              <w:rPr>
                <w:bCs/>
                <w:lang w:eastAsia="ja-JP"/>
              </w:rPr>
              <w:t>đen</w:t>
            </w:r>
            <w:proofErr w:type="spellEnd"/>
            <w:r w:rsidRPr="00C442E9">
              <w:rPr>
                <w:bCs/>
                <w:lang w:eastAsia="ja-JP"/>
              </w:rPr>
              <w:t xml:space="preserve"> 2 </w:t>
            </w:r>
            <w:proofErr w:type="spellStart"/>
            <w:r w:rsidRPr="00C442E9">
              <w:rPr>
                <w:bCs/>
                <w:lang w:eastAsia="ja-JP"/>
              </w:rPr>
              <w:t>mặt</w:t>
            </w:r>
            <w:proofErr w:type="spellEnd"/>
            <w:r w:rsidRPr="00C442E9">
              <w:rPr>
                <w:bCs/>
                <w:lang w:eastAsia="ja-JP"/>
              </w:rPr>
              <w:t>.</w:t>
            </w:r>
          </w:p>
        </w:tc>
        <w:tc>
          <w:tcPr>
            <w:tcW w:w="992" w:type="dxa"/>
            <w:vAlign w:val="center"/>
          </w:tcPr>
          <w:p w14:paraId="0BAC24F2" w14:textId="77777777" w:rsidR="00205EB6" w:rsidRPr="00E904E6" w:rsidRDefault="00205EB6" w:rsidP="00CE103B">
            <w:pPr>
              <w:spacing w:line="240" w:lineRule="atLeast"/>
              <w:jc w:val="center"/>
              <w:rPr>
                <w:lang w:val="vi-VN" w:eastAsia="vi-VN"/>
              </w:rPr>
            </w:pPr>
            <w:r w:rsidRPr="00E904E6">
              <w:rPr>
                <w:lang w:val="vi-VN" w:eastAsia="vi-VN"/>
              </w:rPr>
              <w:t>Tờ</w:t>
            </w:r>
          </w:p>
        </w:tc>
        <w:tc>
          <w:tcPr>
            <w:tcW w:w="1433" w:type="dxa"/>
            <w:vAlign w:val="center"/>
          </w:tcPr>
          <w:p w14:paraId="6612210B" w14:textId="77777777" w:rsidR="00205EB6" w:rsidRPr="00E904E6" w:rsidRDefault="00205EB6" w:rsidP="00CE103B">
            <w:pPr>
              <w:spacing w:line="240" w:lineRule="atLeast"/>
              <w:jc w:val="center"/>
            </w:pPr>
            <w:r w:rsidRPr="00E904E6">
              <w:t>8.000</w:t>
            </w:r>
          </w:p>
        </w:tc>
      </w:tr>
      <w:tr w:rsidR="00205EB6" w:rsidRPr="003D521B" w14:paraId="3DA12F89" w14:textId="77777777" w:rsidTr="00CE103B">
        <w:trPr>
          <w:gridAfter w:val="1"/>
          <w:wAfter w:w="15" w:type="dxa"/>
          <w:trHeight w:val="570"/>
          <w:jc w:val="center"/>
        </w:trPr>
        <w:tc>
          <w:tcPr>
            <w:tcW w:w="767" w:type="dxa"/>
            <w:vAlign w:val="center"/>
          </w:tcPr>
          <w:p w14:paraId="3D81DCC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A001F27" w14:textId="77777777" w:rsidR="00205EB6" w:rsidRPr="00C62AA1" w:rsidRDefault="00205EB6" w:rsidP="00CE103B">
            <w:pPr>
              <w:tabs>
                <w:tab w:val="left" w:pos="3921"/>
              </w:tabs>
              <w:spacing w:line="240" w:lineRule="atLeast"/>
              <w:jc w:val="both"/>
              <w:rPr>
                <w:bCs/>
                <w:lang w:eastAsia="ja-JP"/>
              </w:rPr>
            </w:pPr>
            <w:r w:rsidRPr="00C62AA1">
              <w:rPr>
                <w:lang w:val="vi-VN" w:eastAsia="vi-VN"/>
              </w:rPr>
              <w:t>Lời dặn bệnh nhân và gia đình theo dõi chấn thương đầu</w:t>
            </w:r>
          </w:p>
        </w:tc>
        <w:tc>
          <w:tcPr>
            <w:tcW w:w="3884" w:type="dxa"/>
            <w:vAlign w:val="center"/>
          </w:tcPr>
          <w:p w14:paraId="31B7F8FB" w14:textId="77777777" w:rsidR="00205EB6" w:rsidRPr="003D521B" w:rsidRDefault="00205EB6" w:rsidP="00CE103B">
            <w:pPr>
              <w:tabs>
                <w:tab w:val="left" w:pos="251"/>
              </w:tabs>
              <w:spacing w:line="240" w:lineRule="atLeast"/>
              <w:ind w:left="28"/>
              <w:jc w:val="both"/>
              <w:rPr>
                <w:bCs/>
                <w:lang w:eastAsia="ja-JP"/>
              </w:rPr>
            </w:pPr>
            <w:r w:rsidRPr="00C12836">
              <w:rPr>
                <w:lang w:val="vi-VN" w:eastAsia="vi-VN"/>
              </w:rPr>
              <w:t>- Kích thước: 15 cm x 21 cm.</w:t>
            </w:r>
            <w:r w:rsidRPr="00C12836">
              <w:rPr>
                <w:lang w:val="vi-VN" w:eastAsia="vi-VN"/>
              </w:rPr>
              <w:br/>
              <w:t>- Ford định lượng 60 gsm, in đen 1 mặt.</w:t>
            </w:r>
          </w:p>
        </w:tc>
        <w:tc>
          <w:tcPr>
            <w:tcW w:w="992" w:type="dxa"/>
            <w:vAlign w:val="center"/>
          </w:tcPr>
          <w:p w14:paraId="79D7788A"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5A3851A6" w14:textId="77777777" w:rsidR="00205EB6" w:rsidRPr="003D521B" w:rsidRDefault="00205EB6" w:rsidP="00CE103B">
            <w:pPr>
              <w:spacing w:line="240" w:lineRule="atLeast"/>
              <w:jc w:val="center"/>
            </w:pPr>
            <w:r>
              <w:t>30.000</w:t>
            </w:r>
          </w:p>
        </w:tc>
      </w:tr>
      <w:tr w:rsidR="00205EB6" w:rsidRPr="003D521B" w14:paraId="00394D34" w14:textId="77777777" w:rsidTr="00CE103B">
        <w:trPr>
          <w:gridAfter w:val="1"/>
          <w:wAfter w:w="15" w:type="dxa"/>
          <w:trHeight w:val="375"/>
          <w:jc w:val="center"/>
        </w:trPr>
        <w:tc>
          <w:tcPr>
            <w:tcW w:w="767" w:type="dxa"/>
            <w:vAlign w:val="center"/>
          </w:tcPr>
          <w:p w14:paraId="6BA979A0"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5FABEDAD"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Năm</w:t>
            </w:r>
            <w:proofErr w:type="spellEnd"/>
            <w:r w:rsidRPr="00F008C8">
              <w:rPr>
                <w:sz w:val="26"/>
                <w:szCs w:val="26"/>
                <w:lang w:eastAsia="vi-VN"/>
              </w:rPr>
              <w:t xml:space="preserve"> </w:t>
            </w:r>
            <w:proofErr w:type="spellStart"/>
            <w:r w:rsidRPr="00F008C8">
              <w:rPr>
                <w:sz w:val="26"/>
                <w:szCs w:val="26"/>
                <w:lang w:eastAsia="vi-VN"/>
              </w:rPr>
              <w:t>thời</w:t>
            </w:r>
            <w:proofErr w:type="spellEnd"/>
            <w:r w:rsidRPr="00F008C8">
              <w:rPr>
                <w:sz w:val="26"/>
                <w:szCs w:val="26"/>
                <w:lang w:eastAsia="vi-VN"/>
              </w:rPr>
              <w:t xml:space="preserve"> </w:t>
            </w:r>
            <w:proofErr w:type="spellStart"/>
            <w:r w:rsidRPr="00F008C8">
              <w:rPr>
                <w:sz w:val="26"/>
                <w:szCs w:val="26"/>
                <w:lang w:eastAsia="vi-VN"/>
              </w:rPr>
              <w:t>điểm</w:t>
            </w:r>
            <w:proofErr w:type="spellEnd"/>
            <w:r w:rsidRPr="00F008C8">
              <w:rPr>
                <w:sz w:val="26"/>
                <w:szCs w:val="26"/>
                <w:lang w:eastAsia="vi-VN"/>
              </w:rPr>
              <w:t xml:space="preserve"> </w:t>
            </w:r>
            <w:proofErr w:type="spellStart"/>
            <w:r w:rsidRPr="00F008C8">
              <w:rPr>
                <w:sz w:val="26"/>
                <w:szCs w:val="26"/>
                <w:lang w:eastAsia="vi-VN"/>
              </w:rPr>
              <w:t>rửa</w:t>
            </w:r>
            <w:proofErr w:type="spellEnd"/>
            <w:r w:rsidRPr="00F008C8">
              <w:rPr>
                <w:sz w:val="26"/>
                <w:szCs w:val="26"/>
                <w:lang w:eastAsia="vi-VN"/>
              </w:rPr>
              <w:t xml:space="preserve"> </w:t>
            </w:r>
            <w:proofErr w:type="spellStart"/>
            <w:r w:rsidRPr="00F008C8">
              <w:rPr>
                <w:sz w:val="26"/>
                <w:szCs w:val="26"/>
                <w:lang w:eastAsia="vi-VN"/>
              </w:rPr>
              <w:t>tay</w:t>
            </w:r>
            <w:proofErr w:type="spellEnd"/>
            <w:r w:rsidRPr="00F008C8">
              <w:rPr>
                <w:sz w:val="26"/>
                <w:szCs w:val="26"/>
                <w:lang w:eastAsia="vi-VN"/>
              </w:rPr>
              <w:t xml:space="preserve"> (in </w:t>
            </w:r>
            <w:proofErr w:type="spellStart"/>
            <w:r w:rsidRPr="00F008C8">
              <w:rPr>
                <w:sz w:val="26"/>
                <w:szCs w:val="26"/>
                <w:lang w:eastAsia="vi-VN"/>
              </w:rPr>
              <w:t>màu</w:t>
            </w:r>
            <w:proofErr w:type="spellEnd"/>
            <w:r w:rsidRPr="00F008C8">
              <w:rPr>
                <w:sz w:val="26"/>
                <w:szCs w:val="26"/>
                <w:lang w:eastAsia="vi-VN"/>
              </w:rPr>
              <w:t xml:space="preserve"> + </w:t>
            </w:r>
            <w:proofErr w:type="spellStart"/>
            <w:r w:rsidRPr="00F008C8">
              <w:rPr>
                <w:sz w:val="26"/>
                <w:szCs w:val="26"/>
                <w:lang w:eastAsia="vi-VN"/>
              </w:rPr>
              <w:t>ép</w:t>
            </w:r>
            <w:proofErr w:type="spellEnd"/>
            <w:r w:rsidRPr="00F008C8">
              <w:rPr>
                <w:sz w:val="26"/>
                <w:szCs w:val="26"/>
                <w:lang w:eastAsia="vi-VN"/>
              </w:rPr>
              <w:t xml:space="preserve"> plastic)</w:t>
            </w:r>
          </w:p>
        </w:tc>
        <w:tc>
          <w:tcPr>
            <w:tcW w:w="3884" w:type="dxa"/>
            <w:vAlign w:val="center"/>
          </w:tcPr>
          <w:p w14:paraId="61C9FE1B" w14:textId="77777777" w:rsidR="00205EB6" w:rsidRPr="00F008C8" w:rsidRDefault="00205EB6" w:rsidP="00CE103B">
            <w:pPr>
              <w:tabs>
                <w:tab w:val="left" w:pos="251"/>
              </w:tabs>
              <w:spacing w:line="240" w:lineRule="atLeast"/>
              <w:ind w:left="28"/>
              <w:jc w:val="both"/>
              <w:rPr>
                <w:lang w:eastAsia="vi-VN"/>
              </w:rPr>
            </w:pPr>
            <w:r w:rsidRPr="00F008C8">
              <w:rPr>
                <w:lang w:val="vi-VN" w:eastAsia="vi-VN"/>
              </w:rPr>
              <w:t>- Kích thước: 21 cm x 30 cm.</w:t>
            </w:r>
            <w:r w:rsidRPr="00F008C8">
              <w:rPr>
                <w:lang w:val="vi-VN" w:eastAsia="vi-VN"/>
              </w:rPr>
              <w:br/>
              <w:t xml:space="preserve">- Ford định lượng </w:t>
            </w:r>
            <w:r w:rsidRPr="00F008C8">
              <w:rPr>
                <w:lang w:eastAsia="vi-VN"/>
              </w:rPr>
              <w:t>7</w:t>
            </w:r>
            <w:r w:rsidRPr="00F008C8">
              <w:rPr>
                <w:lang w:val="vi-VN" w:eastAsia="vi-VN"/>
              </w:rPr>
              <w:t xml:space="preserve">0 gsm, in </w:t>
            </w:r>
            <w:r w:rsidRPr="00F008C8">
              <w:rPr>
                <w:lang w:eastAsia="vi-VN"/>
              </w:rPr>
              <w:t xml:space="preserve">4 </w:t>
            </w:r>
            <w:proofErr w:type="spellStart"/>
            <w:r w:rsidRPr="00F008C8">
              <w:rPr>
                <w:lang w:eastAsia="vi-VN"/>
              </w:rPr>
              <w:t>màu</w:t>
            </w:r>
            <w:proofErr w:type="spellEnd"/>
            <w:r w:rsidRPr="00F008C8">
              <w:rPr>
                <w:lang w:eastAsia="vi-VN"/>
              </w:rPr>
              <w:t xml:space="preserve"> 1 </w:t>
            </w:r>
            <w:r w:rsidRPr="00F008C8">
              <w:rPr>
                <w:lang w:val="vi-VN" w:eastAsia="vi-VN"/>
              </w:rPr>
              <w:t>mặt.</w:t>
            </w:r>
          </w:p>
          <w:p w14:paraId="1D26401B"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lang w:eastAsia="vi-VN"/>
              </w:rPr>
              <w:t xml:space="preserve">-  </w:t>
            </w:r>
            <w:proofErr w:type="spellStart"/>
            <w:r w:rsidRPr="00F008C8">
              <w:rPr>
                <w:lang w:eastAsia="vi-VN"/>
              </w:rPr>
              <w:t>Ép</w:t>
            </w:r>
            <w:proofErr w:type="spellEnd"/>
            <w:r w:rsidRPr="00F008C8">
              <w:rPr>
                <w:lang w:eastAsia="vi-VN"/>
              </w:rPr>
              <w:t xml:space="preserve"> plastic</w:t>
            </w:r>
          </w:p>
        </w:tc>
        <w:tc>
          <w:tcPr>
            <w:tcW w:w="992" w:type="dxa"/>
            <w:vAlign w:val="center"/>
          </w:tcPr>
          <w:p w14:paraId="5F760DAB"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4EF74C5C" w14:textId="77777777" w:rsidR="00205EB6" w:rsidRPr="00F008C8" w:rsidRDefault="00205EB6" w:rsidP="00CE103B">
            <w:pPr>
              <w:spacing w:line="240" w:lineRule="atLeast"/>
              <w:jc w:val="center"/>
            </w:pPr>
            <w:r w:rsidRPr="00F008C8">
              <w:t>500</w:t>
            </w:r>
          </w:p>
        </w:tc>
      </w:tr>
      <w:tr w:rsidR="00205EB6" w:rsidRPr="003D521B" w14:paraId="5CEF6973" w14:textId="77777777" w:rsidTr="00CE103B">
        <w:trPr>
          <w:gridAfter w:val="1"/>
          <w:wAfter w:w="15" w:type="dxa"/>
          <w:trHeight w:val="570"/>
          <w:jc w:val="center"/>
        </w:trPr>
        <w:tc>
          <w:tcPr>
            <w:tcW w:w="767" w:type="dxa"/>
            <w:vAlign w:val="center"/>
          </w:tcPr>
          <w:p w14:paraId="315366F5" w14:textId="77777777" w:rsidR="00205EB6" w:rsidRPr="003D521B"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67A19F24" w14:textId="77777777" w:rsidR="00205EB6" w:rsidRPr="00C62AA1" w:rsidRDefault="00205EB6" w:rsidP="00CE103B">
            <w:pPr>
              <w:tabs>
                <w:tab w:val="center" w:pos="2946"/>
              </w:tabs>
              <w:spacing w:line="240" w:lineRule="atLeast"/>
              <w:jc w:val="both"/>
              <w:rPr>
                <w:bCs/>
                <w:strike/>
                <w:lang w:eastAsia="ja-JP"/>
              </w:rPr>
            </w:pPr>
            <w:r w:rsidRPr="00C62AA1">
              <w:rPr>
                <w:lang w:val="vi-VN" w:eastAsia="vi-VN"/>
              </w:rPr>
              <w:t>Nhãn dung dịch sát khuẩn Cồn 70 độ</w:t>
            </w:r>
          </w:p>
        </w:tc>
        <w:tc>
          <w:tcPr>
            <w:tcW w:w="3884" w:type="dxa"/>
            <w:vAlign w:val="center"/>
          </w:tcPr>
          <w:p w14:paraId="3E632403" w14:textId="77777777" w:rsidR="00205EB6" w:rsidRPr="00C12836" w:rsidRDefault="00205EB6" w:rsidP="00CE103B">
            <w:pPr>
              <w:tabs>
                <w:tab w:val="left" w:pos="251"/>
              </w:tabs>
              <w:spacing w:line="240" w:lineRule="atLeast"/>
              <w:ind w:left="28"/>
              <w:jc w:val="both"/>
              <w:rPr>
                <w:lang w:val="vi-VN" w:eastAsia="vi-VN"/>
              </w:rPr>
            </w:pPr>
            <w:r w:rsidRPr="00C12836">
              <w:rPr>
                <w:lang w:val="vi-VN" w:eastAsia="vi-VN"/>
              </w:rPr>
              <w:t>- Kích thước: 5,5 cm x 8,5 cm.</w:t>
            </w:r>
            <w:r w:rsidRPr="00C12836">
              <w:rPr>
                <w:lang w:val="vi-VN" w:eastAsia="vi-VN"/>
              </w:rPr>
              <w:br/>
              <w:t>- Ford định lượng 60 gsm; in 1 màu xanh.</w:t>
            </w:r>
          </w:p>
        </w:tc>
        <w:tc>
          <w:tcPr>
            <w:tcW w:w="992" w:type="dxa"/>
            <w:vAlign w:val="center"/>
          </w:tcPr>
          <w:p w14:paraId="7C694B32"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6E76C1A3" w14:textId="77777777" w:rsidR="00205EB6" w:rsidRPr="003D521B" w:rsidRDefault="00205EB6" w:rsidP="00CE103B">
            <w:pPr>
              <w:spacing w:line="240" w:lineRule="atLeast"/>
              <w:jc w:val="center"/>
            </w:pPr>
            <w:r>
              <w:t>20.000</w:t>
            </w:r>
          </w:p>
        </w:tc>
      </w:tr>
      <w:tr w:rsidR="00205EB6" w:rsidRPr="003D521B" w14:paraId="3847E588" w14:textId="77777777" w:rsidTr="00CE103B">
        <w:trPr>
          <w:gridAfter w:val="1"/>
          <w:wAfter w:w="15" w:type="dxa"/>
          <w:trHeight w:val="127"/>
          <w:jc w:val="center"/>
        </w:trPr>
        <w:tc>
          <w:tcPr>
            <w:tcW w:w="767" w:type="dxa"/>
            <w:vAlign w:val="center"/>
          </w:tcPr>
          <w:p w14:paraId="67AD3585" w14:textId="77777777" w:rsidR="00205EB6" w:rsidRPr="003D521B"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7AEB19DC" w14:textId="77777777" w:rsidR="00205EB6" w:rsidRPr="00C62AA1" w:rsidRDefault="00205EB6" w:rsidP="00CE103B">
            <w:pPr>
              <w:tabs>
                <w:tab w:val="center" w:pos="2946"/>
              </w:tabs>
              <w:spacing w:line="240" w:lineRule="atLeast"/>
              <w:jc w:val="both"/>
              <w:rPr>
                <w:strike/>
                <w:lang w:eastAsia="ja-JP"/>
              </w:rPr>
            </w:pPr>
            <w:r w:rsidRPr="00C62AA1">
              <w:rPr>
                <w:lang w:val="vi-VN" w:eastAsia="vi-VN"/>
              </w:rPr>
              <w:t>Nhãn nước muối 9%</w:t>
            </w:r>
          </w:p>
        </w:tc>
        <w:tc>
          <w:tcPr>
            <w:tcW w:w="3884" w:type="dxa"/>
            <w:vAlign w:val="center"/>
          </w:tcPr>
          <w:p w14:paraId="284C185D" w14:textId="77777777" w:rsidR="00205EB6" w:rsidRPr="00C12836" w:rsidRDefault="00205EB6" w:rsidP="00CE103B">
            <w:pPr>
              <w:tabs>
                <w:tab w:val="left" w:pos="251"/>
              </w:tabs>
              <w:spacing w:line="240" w:lineRule="atLeast"/>
              <w:ind w:left="28"/>
              <w:jc w:val="both"/>
              <w:rPr>
                <w:lang w:val="vi-VN" w:eastAsia="vi-VN"/>
              </w:rPr>
            </w:pPr>
            <w:r w:rsidRPr="00C12836">
              <w:rPr>
                <w:lang w:val="vi-VN" w:eastAsia="vi-VN"/>
              </w:rPr>
              <w:t>- Kích thước: 5,5 cm x 8,5 cm.</w:t>
            </w:r>
            <w:r w:rsidRPr="00C12836">
              <w:rPr>
                <w:lang w:val="vi-VN" w:eastAsia="vi-VN"/>
              </w:rPr>
              <w:br/>
              <w:t>- Ford định lượng 60 gsm; in 1 màu xanh.</w:t>
            </w:r>
          </w:p>
        </w:tc>
        <w:tc>
          <w:tcPr>
            <w:tcW w:w="992" w:type="dxa"/>
            <w:vAlign w:val="center"/>
          </w:tcPr>
          <w:p w14:paraId="0A4F82FA" w14:textId="77777777" w:rsidR="00205EB6" w:rsidRPr="00C62AA1" w:rsidRDefault="00205EB6" w:rsidP="00CE103B">
            <w:pPr>
              <w:spacing w:line="240" w:lineRule="atLeast"/>
              <w:jc w:val="center"/>
            </w:pPr>
            <w:r w:rsidRPr="00C62AA1">
              <w:rPr>
                <w:lang w:val="vi-VN" w:eastAsia="vi-VN"/>
              </w:rPr>
              <w:t>Cái</w:t>
            </w:r>
          </w:p>
        </w:tc>
        <w:tc>
          <w:tcPr>
            <w:tcW w:w="1433" w:type="dxa"/>
            <w:vAlign w:val="center"/>
          </w:tcPr>
          <w:p w14:paraId="27606679" w14:textId="77777777" w:rsidR="00205EB6" w:rsidRPr="003D521B" w:rsidRDefault="00205EB6" w:rsidP="00CE103B">
            <w:pPr>
              <w:spacing w:line="240" w:lineRule="atLeast"/>
              <w:jc w:val="center"/>
            </w:pPr>
            <w:r>
              <w:t>100.000</w:t>
            </w:r>
          </w:p>
        </w:tc>
      </w:tr>
      <w:tr w:rsidR="00205EB6" w:rsidRPr="003D521B" w14:paraId="5B3C006F" w14:textId="77777777" w:rsidTr="00CE103B">
        <w:trPr>
          <w:gridAfter w:val="1"/>
          <w:wAfter w:w="15" w:type="dxa"/>
          <w:trHeight w:val="260"/>
          <w:jc w:val="center"/>
        </w:trPr>
        <w:tc>
          <w:tcPr>
            <w:tcW w:w="767" w:type="dxa"/>
            <w:vAlign w:val="center"/>
          </w:tcPr>
          <w:p w14:paraId="393D6760" w14:textId="77777777" w:rsidR="00205EB6" w:rsidRPr="00883A9E"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3B3A6F8" w14:textId="77777777" w:rsidR="00205EB6" w:rsidRPr="00883A9E" w:rsidRDefault="00205EB6" w:rsidP="00CE103B">
            <w:pPr>
              <w:spacing w:line="240" w:lineRule="atLeast"/>
              <w:jc w:val="both"/>
              <w:rPr>
                <w:lang w:eastAsia="vi-VN"/>
              </w:rPr>
            </w:pPr>
            <w:proofErr w:type="spellStart"/>
            <w:r w:rsidRPr="00883A9E">
              <w:rPr>
                <w:lang w:eastAsia="vi-VN"/>
              </w:rPr>
              <w:t>Phiếu</w:t>
            </w:r>
            <w:proofErr w:type="spellEnd"/>
            <w:r w:rsidRPr="00883A9E">
              <w:rPr>
                <w:lang w:eastAsia="vi-VN"/>
              </w:rPr>
              <w:t xml:space="preserve"> – </w:t>
            </w:r>
            <w:proofErr w:type="spellStart"/>
            <w:r w:rsidRPr="00883A9E">
              <w:rPr>
                <w:lang w:eastAsia="vi-VN"/>
              </w:rPr>
              <w:t>sổ</w:t>
            </w:r>
            <w:proofErr w:type="spellEnd"/>
            <w:r w:rsidRPr="00883A9E">
              <w:rPr>
                <w:lang w:eastAsia="vi-VN"/>
              </w:rPr>
              <w:t xml:space="preserve"> </w:t>
            </w:r>
            <w:proofErr w:type="spellStart"/>
            <w:r w:rsidRPr="00883A9E">
              <w:rPr>
                <w:lang w:eastAsia="vi-VN"/>
              </w:rPr>
              <w:t>lọc</w:t>
            </w:r>
            <w:proofErr w:type="spellEnd"/>
            <w:r w:rsidRPr="00883A9E">
              <w:rPr>
                <w:lang w:eastAsia="vi-VN"/>
              </w:rPr>
              <w:t xml:space="preserve"> </w:t>
            </w:r>
            <w:proofErr w:type="spellStart"/>
            <w:r w:rsidRPr="00883A9E">
              <w:rPr>
                <w:lang w:eastAsia="vi-VN"/>
              </w:rPr>
              <w:t>bệnh</w:t>
            </w:r>
            <w:proofErr w:type="spellEnd"/>
            <w:r w:rsidRPr="00883A9E">
              <w:rPr>
                <w:lang w:eastAsia="vi-VN"/>
              </w:rPr>
              <w:t xml:space="preserve"> </w:t>
            </w:r>
            <w:proofErr w:type="spellStart"/>
            <w:r w:rsidRPr="00883A9E">
              <w:rPr>
                <w:lang w:eastAsia="vi-VN"/>
              </w:rPr>
              <w:t>cấp</w:t>
            </w:r>
            <w:proofErr w:type="spellEnd"/>
            <w:r w:rsidRPr="00883A9E">
              <w:rPr>
                <w:lang w:eastAsia="vi-VN"/>
              </w:rPr>
              <w:t xml:space="preserve"> </w:t>
            </w:r>
            <w:proofErr w:type="spellStart"/>
            <w:r w:rsidRPr="00883A9E">
              <w:rPr>
                <w:lang w:eastAsia="vi-VN"/>
              </w:rPr>
              <w:t>cứu</w:t>
            </w:r>
            <w:proofErr w:type="spellEnd"/>
          </w:p>
        </w:tc>
        <w:tc>
          <w:tcPr>
            <w:tcW w:w="3884" w:type="dxa"/>
            <w:vAlign w:val="center"/>
          </w:tcPr>
          <w:p w14:paraId="1E192A73" w14:textId="77777777" w:rsidR="00205EB6" w:rsidRDefault="00205EB6" w:rsidP="00CE103B">
            <w:pPr>
              <w:tabs>
                <w:tab w:val="left" w:pos="251"/>
              </w:tabs>
              <w:spacing w:line="240" w:lineRule="atLeast"/>
              <w:ind w:left="28"/>
              <w:jc w:val="both"/>
              <w:rPr>
                <w:lang w:val="vi-VN" w:eastAsia="vi-VN"/>
              </w:rPr>
            </w:pPr>
            <w:r w:rsidRPr="00883A9E">
              <w:rPr>
                <w:lang w:val="vi-VN" w:eastAsia="vi-VN"/>
              </w:rPr>
              <w:t>-</w:t>
            </w:r>
            <w:r w:rsidRPr="00883A9E">
              <w:rPr>
                <w:lang w:eastAsia="vi-VN"/>
              </w:rPr>
              <w:t xml:space="preserve"> </w:t>
            </w:r>
            <w:r w:rsidRPr="00883A9E">
              <w:rPr>
                <w:lang w:val="vi-VN" w:eastAsia="vi-VN"/>
              </w:rPr>
              <w:t>Kích thước: 15 cm x 21 cm.</w:t>
            </w:r>
            <w:r w:rsidRPr="00883A9E">
              <w:rPr>
                <w:lang w:val="vi-VN" w:eastAsia="vi-VN"/>
              </w:rPr>
              <w:br/>
              <w:t>- Ford định lượng 60 gsm, in đen 1 mặt.</w:t>
            </w:r>
          </w:p>
          <w:p w14:paraId="467E33A7" w14:textId="77777777" w:rsidR="00205EB6" w:rsidRPr="00883A9E" w:rsidRDefault="00205EB6" w:rsidP="00CE103B">
            <w:pPr>
              <w:tabs>
                <w:tab w:val="left" w:pos="251"/>
              </w:tabs>
              <w:spacing w:line="240" w:lineRule="atLeast"/>
              <w:ind w:left="28"/>
              <w:jc w:val="both"/>
              <w:rPr>
                <w:bCs/>
                <w:szCs w:val="24"/>
              </w:rPr>
            </w:pPr>
            <w:r>
              <w:rPr>
                <w:lang w:eastAsia="vi-VN"/>
              </w:rPr>
              <w:t xml:space="preserve">- </w:t>
            </w:r>
            <w:proofErr w:type="spellStart"/>
            <w:r>
              <w:rPr>
                <w:lang w:eastAsia="vi-VN"/>
              </w:rPr>
              <w:t>Bế</w:t>
            </w:r>
            <w:proofErr w:type="spellEnd"/>
            <w:r>
              <w:rPr>
                <w:lang w:eastAsia="vi-VN"/>
              </w:rPr>
              <w:t xml:space="preserve"> </w:t>
            </w:r>
            <w:proofErr w:type="spellStart"/>
            <w:r>
              <w:rPr>
                <w:lang w:eastAsia="vi-VN"/>
              </w:rPr>
              <w:t>răng</w:t>
            </w:r>
            <w:proofErr w:type="spellEnd"/>
            <w:r>
              <w:rPr>
                <w:lang w:eastAsia="vi-VN"/>
              </w:rPr>
              <w:t xml:space="preserve"> </w:t>
            </w:r>
            <w:proofErr w:type="spellStart"/>
            <w:r>
              <w:rPr>
                <w:lang w:eastAsia="vi-VN"/>
              </w:rPr>
              <w:t>cưa</w:t>
            </w:r>
            <w:proofErr w:type="spellEnd"/>
            <w:r>
              <w:rPr>
                <w:lang w:eastAsia="vi-VN"/>
              </w:rPr>
              <w:t xml:space="preserve">, </w:t>
            </w:r>
            <w:proofErr w:type="spellStart"/>
            <w:r>
              <w:rPr>
                <w:lang w:eastAsia="vi-VN"/>
              </w:rPr>
              <w:t>đóng</w:t>
            </w:r>
            <w:proofErr w:type="spellEnd"/>
            <w:r>
              <w:rPr>
                <w:lang w:eastAsia="vi-VN"/>
              </w:rPr>
              <w:t xml:space="preserve"> </w:t>
            </w:r>
            <w:proofErr w:type="spellStart"/>
            <w:r>
              <w:rPr>
                <w:lang w:eastAsia="vi-VN"/>
              </w:rPr>
              <w:t>kim</w:t>
            </w:r>
            <w:proofErr w:type="spellEnd"/>
            <w:r>
              <w:rPr>
                <w:lang w:eastAsia="vi-VN"/>
              </w:rPr>
              <w:t xml:space="preserve"> 100 </w:t>
            </w:r>
            <w:proofErr w:type="spellStart"/>
            <w:r>
              <w:rPr>
                <w:lang w:eastAsia="vi-VN"/>
              </w:rPr>
              <w:t>trang</w:t>
            </w:r>
            <w:proofErr w:type="spellEnd"/>
            <w:r>
              <w:rPr>
                <w:lang w:eastAsia="vi-VN"/>
              </w:rPr>
              <w:t>/</w:t>
            </w:r>
            <w:proofErr w:type="spellStart"/>
            <w:r>
              <w:rPr>
                <w:lang w:eastAsia="vi-VN"/>
              </w:rPr>
              <w:t>cuốn</w:t>
            </w:r>
            <w:proofErr w:type="spellEnd"/>
          </w:p>
        </w:tc>
        <w:tc>
          <w:tcPr>
            <w:tcW w:w="992" w:type="dxa"/>
            <w:vAlign w:val="center"/>
          </w:tcPr>
          <w:p w14:paraId="72905825" w14:textId="77777777" w:rsidR="00205EB6" w:rsidRPr="00883A9E" w:rsidRDefault="00205EB6" w:rsidP="00CE103B">
            <w:pPr>
              <w:spacing w:line="240" w:lineRule="atLeast"/>
              <w:jc w:val="center"/>
              <w:rPr>
                <w:lang w:val="vi-VN" w:eastAsia="vi-VN"/>
              </w:rPr>
            </w:pPr>
            <w:r w:rsidRPr="00883A9E">
              <w:rPr>
                <w:lang w:val="vi-VN" w:eastAsia="vi-VN"/>
              </w:rPr>
              <w:t>Tờ</w:t>
            </w:r>
          </w:p>
        </w:tc>
        <w:tc>
          <w:tcPr>
            <w:tcW w:w="1433" w:type="dxa"/>
            <w:vAlign w:val="center"/>
          </w:tcPr>
          <w:p w14:paraId="26927269" w14:textId="77777777" w:rsidR="00205EB6" w:rsidRPr="00883A9E" w:rsidRDefault="00205EB6" w:rsidP="00CE103B">
            <w:pPr>
              <w:spacing w:line="240" w:lineRule="atLeast"/>
              <w:jc w:val="center"/>
            </w:pPr>
            <w:r w:rsidRPr="00883A9E">
              <w:t>20.000</w:t>
            </w:r>
          </w:p>
        </w:tc>
      </w:tr>
      <w:tr w:rsidR="00205EB6" w:rsidRPr="003D521B" w14:paraId="051448C9" w14:textId="77777777" w:rsidTr="00CE103B">
        <w:trPr>
          <w:gridAfter w:val="1"/>
          <w:wAfter w:w="15" w:type="dxa"/>
          <w:trHeight w:val="570"/>
          <w:jc w:val="center"/>
        </w:trPr>
        <w:tc>
          <w:tcPr>
            <w:tcW w:w="767" w:type="dxa"/>
            <w:vAlign w:val="center"/>
          </w:tcPr>
          <w:p w14:paraId="27E97772" w14:textId="77777777" w:rsidR="00205EB6" w:rsidRPr="003D521B"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42981114" w14:textId="77777777" w:rsidR="00205EB6" w:rsidRPr="00C62AA1" w:rsidRDefault="00205EB6" w:rsidP="00CE103B">
            <w:pPr>
              <w:spacing w:line="240" w:lineRule="atLeast"/>
              <w:jc w:val="both"/>
              <w:rPr>
                <w:bCs/>
                <w:lang w:eastAsia="ja-JP"/>
              </w:rPr>
            </w:pPr>
            <w:r w:rsidRPr="00C62AA1">
              <w:rPr>
                <w:lang w:val="vi-VN" w:eastAsia="vi-VN"/>
              </w:rPr>
              <w:t>Phiếu bộ bộc lộ tĩnh mạch</w:t>
            </w:r>
          </w:p>
        </w:tc>
        <w:tc>
          <w:tcPr>
            <w:tcW w:w="3884" w:type="dxa"/>
            <w:vAlign w:val="center"/>
          </w:tcPr>
          <w:p w14:paraId="5ED3FCBD" w14:textId="77777777" w:rsidR="00205EB6" w:rsidRPr="00C12836" w:rsidRDefault="00205EB6" w:rsidP="00CE103B">
            <w:pPr>
              <w:rPr>
                <w:lang w:val="vi-VN" w:eastAsia="vi-VN"/>
              </w:rPr>
            </w:pPr>
            <w:r w:rsidRPr="00C12836">
              <w:rPr>
                <w:lang w:val="vi-VN" w:eastAsia="vi-VN"/>
              </w:rPr>
              <w:t>- Kích thước: 21 cm x 30 cm.</w:t>
            </w:r>
            <w:r w:rsidRPr="00C12836">
              <w:rPr>
                <w:lang w:val="vi-VN" w:eastAsia="vi-VN"/>
              </w:rPr>
              <w:br/>
              <w:t>- Ford định lượng 60 gsm, in đen 1 mặt.</w:t>
            </w:r>
          </w:p>
        </w:tc>
        <w:tc>
          <w:tcPr>
            <w:tcW w:w="992" w:type="dxa"/>
            <w:vAlign w:val="center"/>
          </w:tcPr>
          <w:p w14:paraId="0593BBA6"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F9292BE" w14:textId="77777777" w:rsidR="00205EB6" w:rsidRPr="003D521B" w:rsidRDefault="00205EB6" w:rsidP="00CE103B">
            <w:pPr>
              <w:spacing w:line="240" w:lineRule="atLeast"/>
              <w:jc w:val="center"/>
            </w:pPr>
            <w:r>
              <w:t>2.000</w:t>
            </w:r>
          </w:p>
        </w:tc>
      </w:tr>
      <w:tr w:rsidR="00205EB6" w:rsidRPr="003D521B" w14:paraId="3AA7D0A3" w14:textId="77777777" w:rsidTr="00CE103B">
        <w:trPr>
          <w:gridAfter w:val="1"/>
          <w:wAfter w:w="15" w:type="dxa"/>
          <w:trHeight w:val="570"/>
          <w:jc w:val="center"/>
        </w:trPr>
        <w:tc>
          <w:tcPr>
            <w:tcW w:w="767" w:type="dxa"/>
            <w:vAlign w:val="center"/>
          </w:tcPr>
          <w:p w14:paraId="7638FE9D"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38CC4B3" w14:textId="77777777" w:rsidR="00205EB6" w:rsidRPr="00C62AA1" w:rsidRDefault="00205EB6" w:rsidP="00CE103B">
            <w:pPr>
              <w:spacing w:line="240" w:lineRule="atLeast"/>
              <w:jc w:val="both"/>
              <w:rPr>
                <w:bCs/>
                <w:lang w:eastAsia="ja-JP"/>
              </w:rPr>
            </w:pPr>
            <w:r w:rsidRPr="00C62AA1">
              <w:rPr>
                <w:lang w:val="vi-VN" w:eastAsia="vi-VN"/>
              </w:rPr>
              <w:t>Phiếu bộ khai khí quản</w:t>
            </w:r>
          </w:p>
        </w:tc>
        <w:tc>
          <w:tcPr>
            <w:tcW w:w="3884" w:type="dxa"/>
            <w:vAlign w:val="center"/>
          </w:tcPr>
          <w:p w14:paraId="4A62BDA6" w14:textId="77777777" w:rsidR="00205EB6" w:rsidRPr="00C12836" w:rsidRDefault="00205EB6" w:rsidP="00CE103B">
            <w:pPr>
              <w:rPr>
                <w:lang w:val="vi-VN" w:eastAsia="vi-VN"/>
              </w:rPr>
            </w:pPr>
            <w:r w:rsidRPr="00C12836">
              <w:rPr>
                <w:lang w:val="vi-VN" w:eastAsia="vi-VN"/>
              </w:rPr>
              <w:t>- Kích thước: 21 cm x 30 cm.</w:t>
            </w:r>
            <w:r w:rsidRPr="00C12836">
              <w:rPr>
                <w:lang w:val="vi-VN" w:eastAsia="vi-VN"/>
              </w:rPr>
              <w:br/>
              <w:t>- Ford định lượng 60 gsm, in đen 1 mặt.</w:t>
            </w:r>
          </w:p>
        </w:tc>
        <w:tc>
          <w:tcPr>
            <w:tcW w:w="992" w:type="dxa"/>
            <w:vAlign w:val="center"/>
          </w:tcPr>
          <w:p w14:paraId="4912731A"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63D69891" w14:textId="77777777" w:rsidR="00205EB6" w:rsidRPr="003D521B" w:rsidRDefault="00205EB6" w:rsidP="00CE103B">
            <w:pPr>
              <w:spacing w:line="240" w:lineRule="atLeast"/>
              <w:jc w:val="center"/>
            </w:pPr>
            <w:r>
              <w:t>2.000</w:t>
            </w:r>
          </w:p>
        </w:tc>
      </w:tr>
      <w:tr w:rsidR="00205EB6" w:rsidRPr="003D521B" w14:paraId="1E6A89A2" w14:textId="77777777" w:rsidTr="00CE103B">
        <w:trPr>
          <w:gridAfter w:val="1"/>
          <w:wAfter w:w="15" w:type="dxa"/>
          <w:trHeight w:val="570"/>
          <w:jc w:val="center"/>
        </w:trPr>
        <w:tc>
          <w:tcPr>
            <w:tcW w:w="767" w:type="dxa"/>
            <w:vAlign w:val="center"/>
          </w:tcPr>
          <w:p w14:paraId="52FBCE83"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12E5481" w14:textId="77777777" w:rsidR="00205EB6" w:rsidRPr="00C62AA1" w:rsidRDefault="00205EB6" w:rsidP="00CE103B">
            <w:pPr>
              <w:spacing w:line="240" w:lineRule="atLeast"/>
              <w:jc w:val="both"/>
              <w:rPr>
                <w:bCs/>
                <w:lang w:eastAsia="ja-JP"/>
              </w:rPr>
            </w:pPr>
            <w:r w:rsidRPr="00C62AA1">
              <w:rPr>
                <w:lang w:val="vi-VN" w:eastAsia="vi-VN"/>
              </w:rPr>
              <w:t>Phiếu bộ khâu vết thương</w:t>
            </w:r>
          </w:p>
        </w:tc>
        <w:tc>
          <w:tcPr>
            <w:tcW w:w="3884" w:type="dxa"/>
            <w:vAlign w:val="center"/>
          </w:tcPr>
          <w:p w14:paraId="096C9556" w14:textId="77777777" w:rsidR="00205EB6" w:rsidRPr="00C12836" w:rsidRDefault="00205EB6" w:rsidP="00CE103B">
            <w:pPr>
              <w:tabs>
                <w:tab w:val="left" w:pos="251"/>
              </w:tabs>
              <w:spacing w:line="240" w:lineRule="atLeast"/>
              <w:ind w:left="28"/>
              <w:jc w:val="both"/>
              <w:rPr>
                <w:lang w:val="vi-VN" w:eastAsia="vi-VN"/>
              </w:rPr>
            </w:pPr>
            <w:r w:rsidRPr="00C12836">
              <w:rPr>
                <w:lang w:val="vi-VN" w:eastAsia="vi-VN"/>
              </w:rPr>
              <w:t>- Kích thước: 21 cm x 30 cm.</w:t>
            </w:r>
            <w:r w:rsidRPr="00C12836">
              <w:rPr>
                <w:lang w:val="vi-VN" w:eastAsia="vi-VN"/>
              </w:rPr>
              <w:br/>
              <w:t>- Ford định lượng 60 gsm, in đen 1 mặt</w:t>
            </w:r>
          </w:p>
        </w:tc>
        <w:tc>
          <w:tcPr>
            <w:tcW w:w="992" w:type="dxa"/>
            <w:vAlign w:val="center"/>
          </w:tcPr>
          <w:p w14:paraId="25A9A7C3"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78959B0F" w14:textId="77777777" w:rsidR="00205EB6" w:rsidRPr="003D521B" w:rsidRDefault="00205EB6" w:rsidP="00CE103B">
            <w:pPr>
              <w:spacing w:line="240" w:lineRule="atLeast"/>
              <w:jc w:val="center"/>
            </w:pPr>
            <w:r>
              <w:t>2.000</w:t>
            </w:r>
          </w:p>
        </w:tc>
      </w:tr>
      <w:tr w:rsidR="00205EB6" w:rsidRPr="003D521B" w14:paraId="390FFC9D" w14:textId="77777777" w:rsidTr="00CE103B">
        <w:trPr>
          <w:gridAfter w:val="1"/>
          <w:wAfter w:w="15" w:type="dxa"/>
          <w:trHeight w:val="570"/>
          <w:jc w:val="center"/>
        </w:trPr>
        <w:tc>
          <w:tcPr>
            <w:tcW w:w="767" w:type="dxa"/>
            <w:vAlign w:val="center"/>
          </w:tcPr>
          <w:p w14:paraId="782ED700"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7FB2252" w14:textId="77777777" w:rsidR="00205EB6" w:rsidRPr="00C62AA1" w:rsidRDefault="00205EB6" w:rsidP="00CE103B">
            <w:pPr>
              <w:spacing w:line="240" w:lineRule="atLeast"/>
              <w:jc w:val="both"/>
              <w:rPr>
                <w:bCs/>
              </w:rPr>
            </w:pPr>
            <w:r w:rsidRPr="00C62AA1">
              <w:rPr>
                <w:lang w:val="vi-VN" w:eastAsia="vi-VN"/>
              </w:rPr>
              <w:t>Phiếu bộ tiểu phẫu</w:t>
            </w:r>
          </w:p>
        </w:tc>
        <w:tc>
          <w:tcPr>
            <w:tcW w:w="3884" w:type="dxa"/>
            <w:vAlign w:val="center"/>
          </w:tcPr>
          <w:p w14:paraId="38607F6D" w14:textId="77777777" w:rsidR="00205EB6" w:rsidRPr="00C12836" w:rsidRDefault="00205EB6" w:rsidP="00CE103B">
            <w:pPr>
              <w:rPr>
                <w:lang w:val="vi-VN" w:eastAsia="vi-VN"/>
              </w:rPr>
            </w:pPr>
            <w:r w:rsidRPr="00C12836">
              <w:rPr>
                <w:lang w:val="vi-VN" w:eastAsia="vi-VN"/>
              </w:rPr>
              <w:t>- Kích thước: 21 cm x 30 cm.</w:t>
            </w:r>
            <w:r w:rsidRPr="00C12836">
              <w:rPr>
                <w:lang w:val="vi-VN" w:eastAsia="vi-VN"/>
              </w:rPr>
              <w:br/>
              <w:t>- Ford định lượng 60 gsm, in đen 1 mặt.</w:t>
            </w:r>
          </w:p>
        </w:tc>
        <w:tc>
          <w:tcPr>
            <w:tcW w:w="992" w:type="dxa"/>
            <w:vAlign w:val="center"/>
          </w:tcPr>
          <w:p w14:paraId="6905580E"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D0FFAAA" w14:textId="77777777" w:rsidR="00205EB6" w:rsidRPr="003D521B" w:rsidRDefault="00205EB6" w:rsidP="00CE103B">
            <w:pPr>
              <w:spacing w:line="240" w:lineRule="atLeast"/>
              <w:jc w:val="center"/>
            </w:pPr>
            <w:r>
              <w:t>2.000</w:t>
            </w:r>
          </w:p>
        </w:tc>
      </w:tr>
      <w:tr w:rsidR="00205EB6" w:rsidRPr="003D521B" w14:paraId="425FD997" w14:textId="77777777" w:rsidTr="00CE103B">
        <w:trPr>
          <w:gridAfter w:val="1"/>
          <w:wAfter w:w="15" w:type="dxa"/>
          <w:trHeight w:val="570"/>
          <w:jc w:val="center"/>
        </w:trPr>
        <w:tc>
          <w:tcPr>
            <w:tcW w:w="767" w:type="dxa"/>
            <w:vAlign w:val="center"/>
          </w:tcPr>
          <w:p w14:paraId="355AD6FF"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8F6C4CF" w14:textId="77777777" w:rsidR="00205EB6" w:rsidRPr="008B585D" w:rsidRDefault="00205EB6" w:rsidP="00CE103B">
            <w:pPr>
              <w:spacing w:line="240" w:lineRule="atLeast"/>
              <w:jc w:val="both"/>
              <w:rPr>
                <w:lang w:eastAsia="ja-JP"/>
              </w:rPr>
            </w:pPr>
            <w:r w:rsidRPr="00C62AA1">
              <w:rPr>
                <w:lang w:val="vi-VN" w:eastAsia="vi-VN"/>
              </w:rPr>
              <w:t>Phiếu cấp cứu nội ngoại nhi</w:t>
            </w:r>
            <w:r>
              <w:rPr>
                <w:lang w:eastAsia="vi-VN"/>
              </w:rPr>
              <w:t xml:space="preserve"> A3</w:t>
            </w:r>
          </w:p>
        </w:tc>
        <w:tc>
          <w:tcPr>
            <w:tcW w:w="3884" w:type="dxa"/>
            <w:vAlign w:val="center"/>
          </w:tcPr>
          <w:p w14:paraId="2DE920AD" w14:textId="77777777" w:rsidR="00205EB6" w:rsidRPr="00C12836" w:rsidRDefault="00205EB6" w:rsidP="00CE103B">
            <w:pPr>
              <w:rPr>
                <w:lang w:val="vi-VN" w:eastAsia="vi-VN"/>
              </w:rPr>
            </w:pPr>
            <w:r w:rsidRPr="00C12836">
              <w:rPr>
                <w:lang w:val="vi-VN" w:eastAsia="vi-VN"/>
              </w:rPr>
              <w:t>- Kích thước: 30 cm x 42 cm.</w:t>
            </w:r>
            <w:r w:rsidRPr="00C12836">
              <w:rPr>
                <w:lang w:val="vi-VN" w:eastAsia="vi-VN"/>
              </w:rPr>
              <w:br/>
              <w:t>- Ford định lượng 70 gsm; in xanh 1 mặt.</w:t>
            </w:r>
          </w:p>
        </w:tc>
        <w:tc>
          <w:tcPr>
            <w:tcW w:w="992" w:type="dxa"/>
            <w:vAlign w:val="center"/>
          </w:tcPr>
          <w:p w14:paraId="639760D7"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416B09B2" w14:textId="77777777" w:rsidR="00205EB6" w:rsidRPr="003D521B" w:rsidRDefault="00205EB6" w:rsidP="00CE103B">
            <w:pPr>
              <w:spacing w:line="240" w:lineRule="atLeast"/>
              <w:jc w:val="center"/>
            </w:pPr>
            <w:r>
              <w:t>50.000</w:t>
            </w:r>
          </w:p>
        </w:tc>
      </w:tr>
      <w:tr w:rsidR="00205EB6" w:rsidRPr="003D521B" w14:paraId="6C879D61" w14:textId="77777777" w:rsidTr="00CE103B">
        <w:trPr>
          <w:gridAfter w:val="1"/>
          <w:wAfter w:w="15" w:type="dxa"/>
          <w:trHeight w:val="570"/>
          <w:jc w:val="center"/>
        </w:trPr>
        <w:tc>
          <w:tcPr>
            <w:tcW w:w="767" w:type="dxa"/>
            <w:vAlign w:val="center"/>
          </w:tcPr>
          <w:p w14:paraId="722B4D38"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23E559C" w14:textId="77777777" w:rsidR="00205EB6" w:rsidRPr="00C62AA1" w:rsidRDefault="00205EB6" w:rsidP="00CE103B">
            <w:pPr>
              <w:spacing w:line="240" w:lineRule="atLeast"/>
              <w:jc w:val="both"/>
              <w:rPr>
                <w:bCs/>
                <w:lang w:eastAsia="ja-JP"/>
              </w:rPr>
            </w:pPr>
            <w:r w:rsidRPr="00C62AA1">
              <w:rPr>
                <w:lang w:val="vi-VN" w:eastAsia="vi-VN"/>
              </w:rPr>
              <w:t>Phiếu chăm sóc</w:t>
            </w:r>
          </w:p>
        </w:tc>
        <w:tc>
          <w:tcPr>
            <w:tcW w:w="3884" w:type="dxa"/>
            <w:vAlign w:val="center"/>
          </w:tcPr>
          <w:p w14:paraId="2C66E351" w14:textId="77777777" w:rsidR="00205EB6" w:rsidRPr="00C12836" w:rsidRDefault="00205EB6" w:rsidP="00CE103B">
            <w:pPr>
              <w:rPr>
                <w:lang w:val="vi-VN" w:eastAsia="vi-VN"/>
              </w:rPr>
            </w:pPr>
            <w:r w:rsidRPr="00C12836">
              <w:rPr>
                <w:lang w:val="vi-VN" w:eastAsia="vi-VN"/>
              </w:rPr>
              <w:t>- Kích thước: 21 cm x 30 cm.</w:t>
            </w:r>
            <w:r w:rsidRPr="00C12836">
              <w:rPr>
                <w:lang w:val="vi-VN" w:eastAsia="vi-VN"/>
              </w:rPr>
              <w:br/>
              <w:t>- Ford định lượng 60 gsm, in đen 2 mặt.</w:t>
            </w:r>
          </w:p>
        </w:tc>
        <w:tc>
          <w:tcPr>
            <w:tcW w:w="992" w:type="dxa"/>
            <w:vAlign w:val="center"/>
          </w:tcPr>
          <w:p w14:paraId="022B6343"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558BBABC" w14:textId="77777777" w:rsidR="00205EB6" w:rsidRPr="003D521B" w:rsidRDefault="00205EB6" w:rsidP="00CE103B">
            <w:pPr>
              <w:spacing w:line="240" w:lineRule="atLeast"/>
              <w:jc w:val="center"/>
            </w:pPr>
            <w:r>
              <w:t>200.000</w:t>
            </w:r>
          </w:p>
        </w:tc>
      </w:tr>
      <w:tr w:rsidR="00205EB6" w:rsidRPr="003D521B" w14:paraId="5FCBF21F" w14:textId="77777777" w:rsidTr="00CE103B">
        <w:trPr>
          <w:gridAfter w:val="1"/>
          <w:wAfter w:w="15" w:type="dxa"/>
          <w:trHeight w:val="260"/>
          <w:jc w:val="center"/>
        </w:trPr>
        <w:tc>
          <w:tcPr>
            <w:tcW w:w="767" w:type="dxa"/>
            <w:vAlign w:val="center"/>
          </w:tcPr>
          <w:p w14:paraId="29AD9657"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36D4414" w14:textId="77777777" w:rsidR="00205EB6" w:rsidRPr="00C62AA1" w:rsidRDefault="00205EB6" w:rsidP="00CE103B">
            <w:pPr>
              <w:spacing w:line="240" w:lineRule="atLeast"/>
              <w:jc w:val="both"/>
              <w:rPr>
                <w:lang w:eastAsia="vi-VN"/>
              </w:rPr>
            </w:pPr>
            <w:r w:rsidRPr="00C62AA1">
              <w:rPr>
                <w:lang w:val="vi-VN" w:eastAsia="vi-VN"/>
              </w:rPr>
              <w:t>Phi</w:t>
            </w:r>
            <w:r>
              <w:rPr>
                <w:lang w:val="vi-VN" w:eastAsia="vi-VN"/>
              </w:rPr>
              <w:t>ếu chỉ định chụp cộng hưởng từ</w:t>
            </w:r>
            <w:r>
              <w:rPr>
                <w:lang w:eastAsia="vi-VN"/>
              </w:rPr>
              <w:t xml:space="preserve"> </w:t>
            </w:r>
            <w:r w:rsidRPr="00C62AA1">
              <w:rPr>
                <w:lang w:val="vi-VN" w:eastAsia="vi-VN"/>
              </w:rPr>
              <w:t>(MRI)</w:t>
            </w:r>
          </w:p>
        </w:tc>
        <w:tc>
          <w:tcPr>
            <w:tcW w:w="3884" w:type="dxa"/>
            <w:vAlign w:val="center"/>
          </w:tcPr>
          <w:p w14:paraId="11D956C9" w14:textId="77777777" w:rsidR="00205EB6" w:rsidRPr="00C12836" w:rsidRDefault="00205EB6" w:rsidP="00CE103B">
            <w:pPr>
              <w:rPr>
                <w:lang w:val="vi-VN" w:eastAsia="vi-VN"/>
              </w:rPr>
            </w:pPr>
            <w:r w:rsidRPr="00C12836">
              <w:rPr>
                <w:lang w:val="vi-VN" w:eastAsia="vi-VN"/>
              </w:rPr>
              <w:t>- Kích thước: 21 cm x 30 cm.</w:t>
            </w:r>
            <w:r w:rsidRPr="00C12836">
              <w:rPr>
                <w:lang w:val="vi-VN" w:eastAsia="vi-VN"/>
              </w:rPr>
              <w:br/>
              <w:t>- Ford xanh lá định lượng 80 gsm, in đen 2 mặt.</w:t>
            </w:r>
          </w:p>
        </w:tc>
        <w:tc>
          <w:tcPr>
            <w:tcW w:w="992" w:type="dxa"/>
            <w:vAlign w:val="center"/>
          </w:tcPr>
          <w:p w14:paraId="59E3143E" w14:textId="77777777" w:rsidR="00205EB6" w:rsidRPr="00C62AA1" w:rsidRDefault="00205EB6" w:rsidP="00CE103B">
            <w:pPr>
              <w:spacing w:line="240" w:lineRule="atLeast"/>
              <w:jc w:val="center"/>
              <w:rPr>
                <w:lang w:eastAsia="vi-VN"/>
              </w:rPr>
            </w:pPr>
            <w:r w:rsidRPr="00C62AA1">
              <w:rPr>
                <w:lang w:val="vi-VN" w:eastAsia="vi-VN"/>
              </w:rPr>
              <w:t>Tờ</w:t>
            </w:r>
          </w:p>
        </w:tc>
        <w:tc>
          <w:tcPr>
            <w:tcW w:w="1433" w:type="dxa"/>
            <w:vAlign w:val="center"/>
          </w:tcPr>
          <w:p w14:paraId="778C6357" w14:textId="77777777" w:rsidR="00205EB6" w:rsidRPr="003D521B" w:rsidRDefault="00205EB6" w:rsidP="00CE103B">
            <w:pPr>
              <w:spacing w:line="240" w:lineRule="atLeast"/>
              <w:jc w:val="center"/>
            </w:pPr>
            <w:r>
              <w:t>20.000</w:t>
            </w:r>
          </w:p>
        </w:tc>
      </w:tr>
      <w:tr w:rsidR="00205EB6" w:rsidRPr="003D521B" w14:paraId="33757118" w14:textId="77777777" w:rsidTr="00CE103B">
        <w:trPr>
          <w:gridAfter w:val="1"/>
          <w:wAfter w:w="15" w:type="dxa"/>
          <w:trHeight w:val="260"/>
          <w:jc w:val="center"/>
        </w:trPr>
        <w:tc>
          <w:tcPr>
            <w:tcW w:w="767" w:type="dxa"/>
            <w:vAlign w:val="center"/>
          </w:tcPr>
          <w:p w14:paraId="2E14704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124CFB3" w14:textId="77777777" w:rsidR="00205EB6" w:rsidRPr="00C62AA1" w:rsidRDefault="00205EB6" w:rsidP="00CE103B">
            <w:pPr>
              <w:spacing w:line="240" w:lineRule="atLeast"/>
              <w:jc w:val="both"/>
              <w:rPr>
                <w:lang w:eastAsia="vi-VN"/>
              </w:rPr>
            </w:pPr>
            <w:r w:rsidRPr="00C62AA1">
              <w:rPr>
                <w:lang w:val="vi-VN" w:eastAsia="vi-VN"/>
              </w:rPr>
              <w:t>Phiếu chỉ định chụp CT – Scan</w:t>
            </w:r>
          </w:p>
        </w:tc>
        <w:tc>
          <w:tcPr>
            <w:tcW w:w="3884" w:type="dxa"/>
            <w:vAlign w:val="center"/>
          </w:tcPr>
          <w:p w14:paraId="5C40F9CA" w14:textId="77777777" w:rsidR="00205EB6" w:rsidRPr="00B27F0B" w:rsidRDefault="00205EB6" w:rsidP="00CE103B">
            <w:pPr>
              <w:rPr>
                <w:lang w:val="vi-VN" w:eastAsia="vi-VN"/>
              </w:rPr>
            </w:pPr>
            <w:r w:rsidRPr="00B27F0B">
              <w:rPr>
                <w:lang w:val="vi-VN" w:eastAsia="vi-VN"/>
              </w:rPr>
              <w:t>- Kích thước: 21 cm x 30 cm.</w:t>
            </w:r>
            <w:r w:rsidRPr="00B27F0B">
              <w:rPr>
                <w:lang w:val="vi-VN" w:eastAsia="vi-VN"/>
              </w:rPr>
              <w:br/>
              <w:t>- Ford vàng định lượng 80 gsm, in đen 1 mặt.</w:t>
            </w:r>
          </w:p>
        </w:tc>
        <w:tc>
          <w:tcPr>
            <w:tcW w:w="992" w:type="dxa"/>
            <w:vAlign w:val="center"/>
          </w:tcPr>
          <w:p w14:paraId="43BBAC93" w14:textId="77777777" w:rsidR="00205EB6" w:rsidRPr="00C62AA1" w:rsidRDefault="00205EB6" w:rsidP="00CE103B">
            <w:pPr>
              <w:spacing w:line="240" w:lineRule="atLeast"/>
              <w:jc w:val="center"/>
              <w:rPr>
                <w:lang w:eastAsia="vi-VN"/>
              </w:rPr>
            </w:pPr>
            <w:r w:rsidRPr="00C62AA1">
              <w:rPr>
                <w:lang w:val="vi-VN" w:eastAsia="vi-VN"/>
              </w:rPr>
              <w:t>Tờ</w:t>
            </w:r>
          </w:p>
        </w:tc>
        <w:tc>
          <w:tcPr>
            <w:tcW w:w="1433" w:type="dxa"/>
            <w:vAlign w:val="center"/>
          </w:tcPr>
          <w:p w14:paraId="11D8565A" w14:textId="77777777" w:rsidR="00205EB6" w:rsidRPr="003D521B" w:rsidRDefault="00205EB6" w:rsidP="00CE103B">
            <w:pPr>
              <w:spacing w:line="240" w:lineRule="atLeast"/>
              <w:jc w:val="center"/>
            </w:pPr>
            <w:r>
              <w:t>20.000</w:t>
            </w:r>
          </w:p>
        </w:tc>
      </w:tr>
      <w:tr w:rsidR="00205EB6" w:rsidRPr="003D521B" w14:paraId="28D9904F" w14:textId="77777777" w:rsidTr="00CE103B">
        <w:trPr>
          <w:gridAfter w:val="1"/>
          <w:wAfter w:w="15" w:type="dxa"/>
          <w:trHeight w:val="260"/>
          <w:jc w:val="center"/>
        </w:trPr>
        <w:tc>
          <w:tcPr>
            <w:tcW w:w="767" w:type="dxa"/>
            <w:vAlign w:val="center"/>
          </w:tcPr>
          <w:p w14:paraId="3B807A9D"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AECAB28" w14:textId="77777777" w:rsidR="00205EB6" w:rsidRPr="00C62AA1" w:rsidRDefault="00205EB6" w:rsidP="00CE103B">
            <w:pPr>
              <w:spacing w:line="240" w:lineRule="atLeast"/>
              <w:jc w:val="both"/>
              <w:rPr>
                <w:lang w:eastAsia="vi-VN"/>
              </w:rPr>
            </w:pPr>
            <w:r w:rsidRPr="00C62AA1">
              <w:rPr>
                <w:lang w:val="vi-VN" w:eastAsia="vi-VN"/>
              </w:rPr>
              <w:t>Phiếu chỉ định xét nghiệm sinh hóa (khí máu - điện di - nước tiểu - dịch)</w:t>
            </w:r>
          </w:p>
        </w:tc>
        <w:tc>
          <w:tcPr>
            <w:tcW w:w="3884" w:type="dxa"/>
            <w:vAlign w:val="center"/>
          </w:tcPr>
          <w:p w14:paraId="746EFA5D" w14:textId="77777777" w:rsidR="00205EB6" w:rsidRPr="00B27F0B" w:rsidRDefault="00205EB6" w:rsidP="00CE103B">
            <w:pPr>
              <w:rPr>
                <w:lang w:val="vi-VN" w:eastAsia="vi-VN"/>
              </w:rPr>
            </w:pPr>
            <w:r w:rsidRPr="00B27F0B">
              <w:rPr>
                <w:lang w:val="vi-VN" w:eastAsia="vi-VN"/>
              </w:rPr>
              <w:t>- Kích thước: 15 cm x 21 cm.</w:t>
            </w:r>
            <w:r w:rsidRPr="00B27F0B">
              <w:rPr>
                <w:lang w:val="vi-VN" w:eastAsia="vi-VN"/>
              </w:rPr>
              <w:br/>
              <w:t>- Ford xanh định lượng 80 gsm, in đen 1 mặt.</w:t>
            </w:r>
          </w:p>
        </w:tc>
        <w:tc>
          <w:tcPr>
            <w:tcW w:w="992" w:type="dxa"/>
            <w:vAlign w:val="center"/>
          </w:tcPr>
          <w:p w14:paraId="6087C402" w14:textId="77777777" w:rsidR="00205EB6" w:rsidRPr="00C62AA1" w:rsidRDefault="00205EB6" w:rsidP="00CE103B">
            <w:pPr>
              <w:spacing w:line="240" w:lineRule="atLeast"/>
              <w:jc w:val="center"/>
              <w:rPr>
                <w:lang w:eastAsia="vi-VN"/>
              </w:rPr>
            </w:pPr>
            <w:r w:rsidRPr="00C62AA1">
              <w:rPr>
                <w:lang w:val="vi-VN" w:eastAsia="vi-VN"/>
              </w:rPr>
              <w:t>Tờ</w:t>
            </w:r>
          </w:p>
        </w:tc>
        <w:tc>
          <w:tcPr>
            <w:tcW w:w="1433" w:type="dxa"/>
            <w:vAlign w:val="center"/>
          </w:tcPr>
          <w:p w14:paraId="5377753D" w14:textId="77777777" w:rsidR="00205EB6" w:rsidRPr="003D521B" w:rsidRDefault="00205EB6" w:rsidP="00CE103B">
            <w:pPr>
              <w:spacing w:line="240" w:lineRule="atLeast"/>
              <w:jc w:val="center"/>
            </w:pPr>
            <w:r>
              <w:t>700.000</w:t>
            </w:r>
          </w:p>
        </w:tc>
      </w:tr>
      <w:tr w:rsidR="00205EB6" w:rsidRPr="003D521B" w14:paraId="6AF9D2EC" w14:textId="77777777" w:rsidTr="00CE103B">
        <w:trPr>
          <w:gridAfter w:val="1"/>
          <w:wAfter w:w="15" w:type="dxa"/>
          <w:trHeight w:val="260"/>
          <w:jc w:val="center"/>
        </w:trPr>
        <w:tc>
          <w:tcPr>
            <w:tcW w:w="767" w:type="dxa"/>
            <w:vAlign w:val="center"/>
          </w:tcPr>
          <w:p w14:paraId="3D81F6C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DE5D09E" w14:textId="77777777" w:rsidR="00205EB6" w:rsidRPr="00C62AA1" w:rsidRDefault="00205EB6" w:rsidP="00CE103B">
            <w:pPr>
              <w:spacing w:line="240" w:lineRule="atLeast"/>
              <w:jc w:val="both"/>
              <w:rPr>
                <w:lang w:eastAsia="vi-VN"/>
              </w:rPr>
            </w:pPr>
            <w:r w:rsidRPr="00C62AA1">
              <w:rPr>
                <w:lang w:val="vi-VN" w:eastAsia="vi-VN"/>
              </w:rPr>
              <w:t>Phiếu chỉ định xét nghiệm sinh hóa máu (CRPhs)</w:t>
            </w:r>
          </w:p>
        </w:tc>
        <w:tc>
          <w:tcPr>
            <w:tcW w:w="3884" w:type="dxa"/>
            <w:vAlign w:val="center"/>
          </w:tcPr>
          <w:p w14:paraId="34811571" w14:textId="77777777" w:rsidR="00205EB6" w:rsidRPr="00B27F0B" w:rsidRDefault="00205EB6" w:rsidP="00CE103B">
            <w:pPr>
              <w:rPr>
                <w:lang w:val="vi-VN" w:eastAsia="vi-VN"/>
              </w:rPr>
            </w:pPr>
            <w:r w:rsidRPr="00B27F0B">
              <w:rPr>
                <w:lang w:val="vi-VN" w:eastAsia="vi-VN"/>
              </w:rPr>
              <w:t>- Kích thước: 15 cm x 21 cm.</w:t>
            </w:r>
            <w:r w:rsidRPr="00B27F0B">
              <w:rPr>
                <w:lang w:val="vi-VN" w:eastAsia="vi-VN"/>
              </w:rPr>
              <w:br/>
              <w:t>- Ford xanh định lượng 80 gsm, in đen 1 mặt.</w:t>
            </w:r>
          </w:p>
        </w:tc>
        <w:tc>
          <w:tcPr>
            <w:tcW w:w="992" w:type="dxa"/>
            <w:vAlign w:val="center"/>
          </w:tcPr>
          <w:p w14:paraId="572053EF"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0E40E765" w14:textId="77777777" w:rsidR="00205EB6" w:rsidRPr="003D521B" w:rsidRDefault="00205EB6" w:rsidP="00CE103B">
            <w:pPr>
              <w:spacing w:line="240" w:lineRule="atLeast"/>
              <w:jc w:val="center"/>
            </w:pPr>
            <w:r>
              <w:t>200.000</w:t>
            </w:r>
          </w:p>
        </w:tc>
      </w:tr>
      <w:tr w:rsidR="00205EB6" w:rsidRPr="003D521B" w14:paraId="2357916C" w14:textId="77777777" w:rsidTr="00CE103B">
        <w:trPr>
          <w:gridAfter w:val="1"/>
          <w:wAfter w:w="15" w:type="dxa"/>
          <w:trHeight w:val="260"/>
          <w:jc w:val="center"/>
        </w:trPr>
        <w:tc>
          <w:tcPr>
            <w:tcW w:w="767" w:type="dxa"/>
            <w:vAlign w:val="center"/>
          </w:tcPr>
          <w:p w14:paraId="0D1DA1A5"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4CEFECC" w14:textId="77777777" w:rsidR="00205EB6" w:rsidRPr="00C62AA1" w:rsidRDefault="00205EB6" w:rsidP="00CE103B">
            <w:pPr>
              <w:spacing w:line="240" w:lineRule="atLeast"/>
              <w:jc w:val="both"/>
              <w:rPr>
                <w:lang w:eastAsia="ja-JP"/>
              </w:rPr>
            </w:pPr>
            <w:r w:rsidRPr="00C62AA1">
              <w:rPr>
                <w:lang w:val="vi-VN" w:eastAsia="vi-VN"/>
              </w:rPr>
              <w:t>Phiếu chụp X Quang số hóa</w:t>
            </w:r>
          </w:p>
        </w:tc>
        <w:tc>
          <w:tcPr>
            <w:tcW w:w="3884" w:type="dxa"/>
            <w:vAlign w:val="center"/>
          </w:tcPr>
          <w:p w14:paraId="5411B95E" w14:textId="77777777" w:rsidR="00205EB6" w:rsidRPr="00EF4D88" w:rsidRDefault="00205EB6" w:rsidP="00CE103B">
            <w:pPr>
              <w:rPr>
                <w:lang w:val="vi-VN" w:eastAsia="vi-VN"/>
              </w:rPr>
            </w:pPr>
            <w:r w:rsidRPr="00EF4D88">
              <w:rPr>
                <w:lang w:val="vi-VN" w:eastAsia="vi-VN"/>
              </w:rPr>
              <w:t>- Kích thước: 15 cm x 21 cm.</w:t>
            </w:r>
            <w:r w:rsidRPr="00EF4D88">
              <w:rPr>
                <w:lang w:val="vi-VN" w:eastAsia="vi-VN"/>
              </w:rPr>
              <w:br/>
              <w:t>- Ford định lượng 60 gsm, in đen 1 mặt.</w:t>
            </w:r>
          </w:p>
        </w:tc>
        <w:tc>
          <w:tcPr>
            <w:tcW w:w="992" w:type="dxa"/>
            <w:vAlign w:val="center"/>
          </w:tcPr>
          <w:p w14:paraId="47011C25"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10A19ED8" w14:textId="77777777" w:rsidR="00205EB6" w:rsidRPr="003D521B" w:rsidRDefault="00205EB6" w:rsidP="00CE103B">
            <w:pPr>
              <w:spacing w:line="240" w:lineRule="atLeast"/>
              <w:jc w:val="center"/>
            </w:pPr>
            <w:r>
              <w:t>80.000</w:t>
            </w:r>
          </w:p>
        </w:tc>
      </w:tr>
      <w:tr w:rsidR="00205EB6" w:rsidRPr="003D521B" w14:paraId="5467E398" w14:textId="77777777" w:rsidTr="00CE103B">
        <w:trPr>
          <w:gridAfter w:val="1"/>
          <w:wAfter w:w="15" w:type="dxa"/>
          <w:trHeight w:val="570"/>
          <w:jc w:val="center"/>
        </w:trPr>
        <w:tc>
          <w:tcPr>
            <w:tcW w:w="767" w:type="dxa"/>
            <w:vAlign w:val="center"/>
          </w:tcPr>
          <w:p w14:paraId="7172A49D"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62206B5" w14:textId="77777777" w:rsidR="00205EB6" w:rsidRPr="00C62AA1" w:rsidRDefault="00205EB6" w:rsidP="00CE103B">
            <w:pPr>
              <w:spacing w:line="240" w:lineRule="atLeast"/>
              <w:jc w:val="both"/>
              <w:rPr>
                <w:lang w:eastAsia="vi-VN"/>
              </w:rPr>
            </w:pPr>
            <w:r w:rsidRPr="00C62AA1">
              <w:rPr>
                <w:lang w:val="vi-VN" w:eastAsia="vi-VN"/>
              </w:rPr>
              <w:t>Phiếu chụp X Quang tại giường</w:t>
            </w:r>
          </w:p>
        </w:tc>
        <w:tc>
          <w:tcPr>
            <w:tcW w:w="3884" w:type="dxa"/>
            <w:vAlign w:val="center"/>
          </w:tcPr>
          <w:p w14:paraId="72682857" w14:textId="77777777" w:rsidR="00205EB6" w:rsidRPr="00EF4D88" w:rsidRDefault="00205EB6" w:rsidP="00CE103B">
            <w:pPr>
              <w:rPr>
                <w:lang w:val="vi-VN" w:eastAsia="vi-VN"/>
              </w:rPr>
            </w:pPr>
            <w:r w:rsidRPr="00EF4D88">
              <w:rPr>
                <w:lang w:val="vi-VN" w:eastAsia="vi-VN"/>
              </w:rPr>
              <w:t>- Kích thước: 15 cm x 21 cm.</w:t>
            </w:r>
            <w:r w:rsidRPr="00EF4D88">
              <w:rPr>
                <w:lang w:val="vi-VN" w:eastAsia="vi-VN"/>
              </w:rPr>
              <w:br/>
              <w:t>- Ford định lượng 60 gsm, in đen 1 mặt.</w:t>
            </w:r>
          </w:p>
        </w:tc>
        <w:tc>
          <w:tcPr>
            <w:tcW w:w="992" w:type="dxa"/>
            <w:vAlign w:val="center"/>
          </w:tcPr>
          <w:p w14:paraId="20E08299" w14:textId="77777777" w:rsidR="00205EB6" w:rsidRPr="00C62AA1" w:rsidRDefault="00205EB6" w:rsidP="00CE103B">
            <w:pPr>
              <w:spacing w:line="240" w:lineRule="atLeast"/>
              <w:jc w:val="center"/>
              <w:rPr>
                <w:lang w:eastAsia="vi-VN"/>
              </w:rPr>
            </w:pPr>
            <w:r w:rsidRPr="00C62AA1">
              <w:rPr>
                <w:lang w:val="vi-VN" w:eastAsia="vi-VN"/>
              </w:rPr>
              <w:t>Tờ</w:t>
            </w:r>
          </w:p>
        </w:tc>
        <w:tc>
          <w:tcPr>
            <w:tcW w:w="1433" w:type="dxa"/>
            <w:vAlign w:val="center"/>
          </w:tcPr>
          <w:p w14:paraId="5FFEFE1F" w14:textId="77777777" w:rsidR="00205EB6" w:rsidRPr="003D521B" w:rsidRDefault="00205EB6" w:rsidP="00CE103B">
            <w:pPr>
              <w:spacing w:line="240" w:lineRule="atLeast"/>
              <w:jc w:val="center"/>
            </w:pPr>
            <w:r>
              <w:t>20.000</w:t>
            </w:r>
          </w:p>
        </w:tc>
      </w:tr>
      <w:tr w:rsidR="00205EB6" w:rsidRPr="003D521B" w14:paraId="069FA678" w14:textId="77777777" w:rsidTr="00CE103B">
        <w:trPr>
          <w:gridAfter w:val="1"/>
          <w:wAfter w:w="15" w:type="dxa"/>
          <w:trHeight w:val="570"/>
          <w:jc w:val="center"/>
        </w:trPr>
        <w:tc>
          <w:tcPr>
            <w:tcW w:w="767" w:type="dxa"/>
            <w:vAlign w:val="center"/>
          </w:tcPr>
          <w:p w14:paraId="3093337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A2AD9CA" w14:textId="77777777" w:rsidR="00205EB6" w:rsidRPr="00C62AA1" w:rsidRDefault="00205EB6" w:rsidP="00CE103B">
            <w:pPr>
              <w:spacing w:line="240" w:lineRule="atLeast"/>
              <w:jc w:val="both"/>
              <w:rPr>
                <w:lang w:eastAsia="ja-JP"/>
              </w:rPr>
            </w:pPr>
            <w:r w:rsidRPr="00C62AA1">
              <w:rPr>
                <w:lang w:val="vi-VN" w:eastAsia="vi-VN"/>
              </w:rPr>
              <w:t>Phiếu duyệt thuốc</w:t>
            </w:r>
          </w:p>
        </w:tc>
        <w:tc>
          <w:tcPr>
            <w:tcW w:w="3884" w:type="dxa"/>
            <w:vAlign w:val="center"/>
          </w:tcPr>
          <w:p w14:paraId="78F1E7A1" w14:textId="77777777" w:rsidR="00205EB6" w:rsidRPr="00E87461" w:rsidRDefault="00205EB6" w:rsidP="00CE103B">
            <w:pPr>
              <w:rPr>
                <w:lang w:val="vi-VN" w:eastAsia="vi-VN"/>
              </w:rPr>
            </w:pPr>
            <w:r w:rsidRPr="00E87461">
              <w:rPr>
                <w:lang w:val="vi-VN" w:eastAsia="vi-VN"/>
              </w:rPr>
              <w:t>- Kích thước: 15 cm x 21 cm.</w:t>
            </w:r>
            <w:r w:rsidRPr="00E87461">
              <w:rPr>
                <w:lang w:val="vi-VN" w:eastAsia="vi-VN"/>
              </w:rPr>
              <w:br/>
              <w:t>- Ford định lượng 60 gsm, in đen 1 mặt.</w:t>
            </w:r>
          </w:p>
        </w:tc>
        <w:tc>
          <w:tcPr>
            <w:tcW w:w="992" w:type="dxa"/>
            <w:vAlign w:val="center"/>
          </w:tcPr>
          <w:p w14:paraId="7350161A"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626CE525" w14:textId="77777777" w:rsidR="00205EB6" w:rsidRPr="003D521B" w:rsidRDefault="00205EB6" w:rsidP="00CE103B">
            <w:pPr>
              <w:spacing w:line="240" w:lineRule="atLeast"/>
              <w:jc w:val="center"/>
            </w:pPr>
            <w:r>
              <w:t>15.000</w:t>
            </w:r>
          </w:p>
        </w:tc>
      </w:tr>
      <w:tr w:rsidR="00205EB6" w:rsidRPr="003D521B" w14:paraId="486D56A4" w14:textId="77777777" w:rsidTr="00CE103B">
        <w:trPr>
          <w:gridAfter w:val="1"/>
          <w:wAfter w:w="15" w:type="dxa"/>
          <w:trHeight w:val="570"/>
          <w:jc w:val="center"/>
        </w:trPr>
        <w:tc>
          <w:tcPr>
            <w:tcW w:w="767" w:type="dxa"/>
            <w:vAlign w:val="center"/>
          </w:tcPr>
          <w:p w14:paraId="35C1FDE5"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E360BC9" w14:textId="77777777" w:rsidR="00205EB6" w:rsidRPr="008B585D" w:rsidRDefault="00205EB6" w:rsidP="00CE103B">
            <w:pPr>
              <w:spacing w:line="240" w:lineRule="atLeast"/>
              <w:jc w:val="both"/>
              <w:rPr>
                <w:bCs/>
                <w:lang w:eastAsia="ja-JP"/>
              </w:rPr>
            </w:pPr>
            <w:r w:rsidRPr="00C62AA1">
              <w:rPr>
                <w:lang w:val="vi-VN" w:eastAsia="vi-VN"/>
              </w:rPr>
              <w:t>Phiếu dự trù máu và chế phẩm</w:t>
            </w:r>
            <w:r>
              <w:rPr>
                <w:lang w:eastAsia="vi-VN"/>
              </w:rPr>
              <w:t xml:space="preserve"> A5</w:t>
            </w:r>
          </w:p>
        </w:tc>
        <w:tc>
          <w:tcPr>
            <w:tcW w:w="3884" w:type="dxa"/>
            <w:vAlign w:val="center"/>
          </w:tcPr>
          <w:p w14:paraId="2A6F16CE" w14:textId="77777777" w:rsidR="00205EB6" w:rsidRPr="00E87461" w:rsidRDefault="00205EB6" w:rsidP="00CE103B">
            <w:pPr>
              <w:rPr>
                <w:lang w:val="vi-VN" w:eastAsia="vi-VN"/>
              </w:rPr>
            </w:pPr>
            <w:r w:rsidRPr="00E87461">
              <w:rPr>
                <w:lang w:val="vi-VN" w:eastAsia="vi-VN"/>
              </w:rPr>
              <w:t>- Kích thước: 15 cm x 21 cm.</w:t>
            </w:r>
            <w:r w:rsidRPr="00E87461">
              <w:rPr>
                <w:lang w:val="vi-VN" w:eastAsia="vi-VN"/>
              </w:rPr>
              <w:br/>
              <w:t>- Carbonless trắng đầu, hồng cuối; in đen 2 mặt, bắt cuốn 2 liên, 50 bộ/ cuốn dán blốc.</w:t>
            </w:r>
          </w:p>
        </w:tc>
        <w:tc>
          <w:tcPr>
            <w:tcW w:w="992" w:type="dxa"/>
            <w:vAlign w:val="center"/>
          </w:tcPr>
          <w:p w14:paraId="02CAAF30"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34AF6974" w14:textId="77777777" w:rsidR="00205EB6" w:rsidRPr="003D521B" w:rsidRDefault="00205EB6" w:rsidP="00CE103B">
            <w:pPr>
              <w:spacing w:line="240" w:lineRule="atLeast"/>
              <w:jc w:val="center"/>
            </w:pPr>
            <w:r>
              <w:t>2000</w:t>
            </w:r>
          </w:p>
        </w:tc>
      </w:tr>
      <w:tr w:rsidR="00205EB6" w:rsidRPr="003D521B" w14:paraId="7D2717B7" w14:textId="77777777" w:rsidTr="00CE103B">
        <w:trPr>
          <w:gridAfter w:val="1"/>
          <w:wAfter w:w="15" w:type="dxa"/>
          <w:trHeight w:val="570"/>
          <w:jc w:val="center"/>
        </w:trPr>
        <w:tc>
          <w:tcPr>
            <w:tcW w:w="767" w:type="dxa"/>
            <w:vAlign w:val="center"/>
          </w:tcPr>
          <w:p w14:paraId="25A1B7B5"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8116455" w14:textId="77777777" w:rsidR="00205EB6" w:rsidRPr="00C62AA1" w:rsidRDefault="00205EB6" w:rsidP="00CE103B">
            <w:pPr>
              <w:spacing w:line="240" w:lineRule="atLeast"/>
              <w:jc w:val="both"/>
              <w:rPr>
                <w:lang w:eastAsia="ja-JP"/>
              </w:rPr>
            </w:pPr>
            <w:r w:rsidRPr="00C62AA1">
              <w:rPr>
                <w:lang w:val="vi-VN" w:eastAsia="vi-VN"/>
              </w:rPr>
              <w:t>Phiếu đề xuất</w:t>
            </w:r>
          </w:p>
        </w:tc>
        <w:tc>
          <w:tcPr>
            <w:tcW w:w="3884" w:type="dxa"/>
            <w:vAlign w:val="center"/>
          </w:tcPr>
          <w:p w14:paraId="5E42F8F4" w14:textId="77777777" w:rsidR="00205EB6" w:rsidRPr="00EF4D88" w:rsidRDefault="00205EB6" w:rsidP="00CE103B">
            <w:pPr>
              <w:rPr>
                <w:lang w:val="vi-VN" w:eastAsia="vi-VN"/>
              </w:rPr>
            </w:pPr>
            <w:r w:rsidRPr="00EF4D88">
              <w:rPr>
                <w:lang w:val="vi-VN" w:eastAsia="vi-VN"/>
              </w:rPr>
              <w:t>- Kích thước: 21 cm x 30 cm.</w:t>
            </w:r>
            <w:r w:rsidRPr="00EF4D88">
              <w:rPr>
                <w:lang w:val="vi-VN" w:eastAsia="vi-VN"/>
              </w:rPr>
              <w:br/>
              <w:t>- Bìa Bristol xanh định lượng 110 gsm, ruột Ford định lượng 60 gsm, in đen 2 mặt, may 200 trang/ cuốn</w:t>
            </w:r>
          </w:p>
        </w:tc>
        <w:tc>
          <w:tcPr>
            <w:tcW w:w="992" w:type="dxa"/>
            <w:vAlign w:val="center"/>
          </w:tcPr>
          <w:p w14:paraId="4A558DF2" w14:textId="77777777" w:rsidR="00205EB6" w:rsidRPr="00C62AA1" w:rsidRDefault="00205EB6" w:rsidP="00CE103B">
            <w:pPr>
              <w:spacing w:line="240" w:lineRule="atLeast"/>
              <w:jc w:val="center"/>
            </w:pPr>
            <w:r w:rsidRPr="00C62AA1">
              <w:rPr>
                <w:lang w:val="vi-VN" w:eastAsia="vi-VN"/>
              </w:rPr>
              <w:t>Cuốn</w:t>
            </w:r>
          </w:p>
        </w:tc>
        <w:tc>
          <w:tcPr>
            <w:tcW w:w="1433" w:type="dxa"/>
            <w:vAlign w:val="center"/>
          </w:tcPr>
          <w:p w14:paraId="4F334691" w14:textId="77777777" w:rsidR="00205EB6" w:rsidRPr="003D521B" w:rsidRDefault="00205EB6" w:rsidP="00CE103B">
            <w:pPr>
              <w:spacing w:line="240" w:lineRule="atLeast"/>
              <w:jc w:val="center"/>
            </w:pPr>
            <w:r>
              <w:t>600</w:t>
            </w:r>
          </w:p>
        </w:tc>
      </w:tr>
      <w:tr w:rsidR="00205EB6" w:rsidRPr="003D521B" w14:paraId="2BD2CA38" w14:textId="77777777" w:rsidTr="00CE103B">
        <w:trPr>
          <w:gridAfter w:val="1"/>
          <w:wAfter w:w="15" w:type="dxa"/>
          <w:trHeight w:val="570"/>
          <w:jc w:val="center"/>
        </w:trPr>
        <w:tc>
          <w:tcPr>
            <w:tcW w:w="767" w:type="dxa"/>
            <w:vAlign w:val="center"/>
          </w:tcPr>
          <w:p w14:paraId="5FC5CF06"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2A409A6" w14:textId="77777777" w:rsidR="00205EB6" w:rsidRPr="00C62AA1" w:rsidRDefault="00205EB6" w:rsidP="00CE103B">
            <w:pPr>
              <w:spacing w:line="240" w:lineRule="atLeast"/>
              <w:jc w:val="both"/>
              <w:rPr>
                <w:bCs/>
                <w:lang w:eastAsia="ja-JP"/>
              </w:rPr>
            </w:pPr>
            <w:r w:rsidRPr="00C62AA1">
              <w:rPr>
                <w:lang w:val="vi-VN" w:eastAsia="vi-VN"/>
              </w:rPr>
              <w:t>Phiếu điện tim</w:t>
            </w:r>
          </w:p>
        </w:tc>
        <w:tc>
          <w:tcPr>
            <w:tcW w:w="3884" w:type="dxa"/>
            <w:vAlign w:val="center"/>
          </w:tcPr>
          <w:p w14:paraId="2A12F16F" w14:textId="77777777" w:rsidR="00205EB6" w:rsidRPr="00C442E9" w:rsidRDefault="00205EB6" w:rsidP="00CE103B">
            <w:r w:rsidRPr="00C442E9">
              <w:t xml:space="preserve">- </w:t>
            </w:r>
            <w:proofErr w:type="spellStart"/>
            <w:r w:rsidRPr="00C442E9">
              <w:t>Kích</w:t>
            </w:r>
            <w:proofErr w:type="spellEnd"/>
            <w:r w:rsidRPr="00C442E9">
              <w:t xml:space="preserve"> </w:t>
            </w:r>
            <w:proofErr w:type="spellStart"/>
            <w:r w:rsidRPr="00C442E9">
              <w:t>thước</w:t>
            </w:r>
            <w:proofErr w:type="spellEnd"/>
            <w:r w:rsidRPr="00C442E9">
              <w:t>: 30 cm x 42 cm.</w:t>
            </w:r>
            <w:r w:rsidRPr="00C442E9">
              <w:br/>
              <w:t xml:space="preserve">- Ford </w:t>
            </w:r>
            <w:proofErr w:type="spellStart"/>
            <w:r w:rsidRPr="00C442E9">
              <w:t>định</w:t>
            </w:r>
            <w:proofErr w:type="spellEnd"/>
            <w:r w:rsidRPr="00C442E9">
              <w:t xml:space="preserve"> </w:t>
            </w:r>
            <w:proofErr w:type="spellStart"/>
            <w:r w:rsidRPr="00C442E9">
              <w:t>lượng</w:t>
            </w:r>
            <w:proofErr w:type="spellEnd"/>
            <w:r w:rsidRPr="00C442E9">
              <w:t xml:space="preserve"> 60 </w:t>
            </w:r>
            <w:proofErr w:type="spellStart"/>
            <w:r w:rsidRPr="00C442E9">
              <w:t>gsm</w:t>
            </w:r>
            <w:proofErr w:type="spellEnd"/>
            <w:r w:rsidRPr="00C442E9">
              <w:t xml:space="preserve">; in </w:t>
            </w:r>
            <w:proofErr w:type="spellStart"/>
            <w:r w:rsidRPr="00C442E9">
              <w:t>đen</w:t>
            </w:r>
            <w:proofErr w:type="spellEnd"/>
            <w:r w:rsidRPr="00C442E9">
              <w:t xml:space="preserve"> 2 </w:t>
            </w:r>
            <w:proofErr w:type="spellStart"/>
            <w:r w:rsidRPr="00C442E9">
              <w:t>mặt</w:t>
            </w:r>
            <w:proofErr w:type="spellEnd"/>
            <w:r w:rsidRPr="00C442E9">
              <w:t>.</w:t>
            </w:r>
          </w:p>
        </w:tc>
        <w:tc>
          <w:tcPr>
            <w:tcW w:w="992" w:type="dxa"/>
            <w:vAlign w:val="center"/>
          </w:tcPr>
          <w:p w14:paraId="33C4F7C8"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26627FEF" w14:textId="77777777" w:rsidR="00205EB6" w:rsidRPr="003D521B" w:rsidRDefault="00205EB6" w:rsidP="00CE103B">
            <w:pPr>
              <w:spacing w:line="240" w:lineRule="atLeast"/>
              <w:jc w:val="center"/>
            </w:pPr>
            <w:r>
              <w:t>6.000</w:t>
            </w:r>
          </w:p>
        </w:tc>
      </w:tr>
      <w:tr w:rsidR="00205EB6" w:rsidRPr="003D521B" w14:paraId="11E17B65" w14:textId="77777777" w:rsidTr="00CE103B">
        <w:trPr>
          <w:gridAfter w:val="1"/>
          <w:wAfter w:w="15" w:type="dxa"/>
          <w:trHeight w:val="260"/>
          <w:jc w:val="center"/>
        </w:trPr>
        <w:tc>
          <w:tcPr>
            <w:tcW w:w="767" w:type="dxa"/>
            <w:vAlign w:val="center"/>
          </w:tcPr>
          <w:p w14:paraId="50A48A61" w14:textId="77777777" w:rsidR="00205EB6" w:rsidRPr="00F008C8"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35D8261" w14:textId="77777777" w:rsidR="00205EB6" w:rsidRPr="00F008C8" w:rsidRDefault="00205EB6" w:rsidP="00CE103B">
            <w:pPr>
              <w:spacing w:line="240" w:lineRule="atLeast"/>
              <w:jc w:val="both"/>
              <w:rPr>
                <w:lang w:eastAsia="vi-VN"/>
              </w:rPr>
            </w:pPr>
            <w:proofErr w:type="spellStart"/>
            <w:r w:rsidRPr="00F008C8">
              <w:rPr>
                <w:lang w:eastAsia="vi-VN"/>
              </w:rPr>
              <w:t>Phiếu</w:t>
            </w:r>
            <w:proofErr w:type="spellEnd"/>
            <w:r w:rsidRPr="00F008C8">
              <w:rPr>
                <w:lang w:eastAsia="vi-VN"/>
              </w:rPr>
              <w:t xml:space="preserve"> </w:t>
            </w:r>
            <w:proofErr w:type="spellStart"/>
            <w:r w:rsidRPr="00F008C8">
              <w:rPr>
                <w:lang w:eastAsia="vi-VN"/>
              </w:rPr>
              <w:t>điều</w:t>
            </w:r>
            <w:proofErr w:type="spellEnd"/>
            <w:r w:rsidRPr="00F008C8">
              <w:rPr>
                <w:lang w:eastAsia="vi-VN"/>
              </w:rPr>
              <w:t xml:space="preserve"> </w:t>
            </w:r>
            <w:proofErr w:type="spellStart"/>
            <w:r w:rsidRPr="00F008C8">
              <w:rPr>
                <w:lang w:eastAsia="vi-VN"/>
              </w:rPr>
              <w:t>tra</w:t>
            </w:r>
            <w:proofErr w:type="spellEnd"/>
            <w:r w:rsidRPr="00F008C8">
              <w:rPr>
                <w:lang w:eastAsia="vi-VN"/>
              </w:rPr>
              <w:t xml:space="preserve"> </w:t>
            </w:r>
            <w:proofErr w:type="spellStart"/>
            <w:r w:rsidRPr="00F008C8">
              <w:rPr>
                <w:lang w:eastAsia="vi-VN"/>
              </w:rPr>
              <w:t>nhiễm</w:t>
            </w:r>
            <w:proofErr w:type="spellEnd"/>
            <w:r w:rsidRPr="00F008C8">
              <w:rPr>
                <w:lang w:eastAsia="vi-VN"/>
              </w:rPr>
              <w:t xml:space="preserve"> </w:t>
            </w:r>
            <w:proofErr w:type="spellStart"/>
            <w:r w:rsidRPr="00F008C8">
              <w:rPr>
                <w:lang w:eastAsia="vi-VN"/>
              </w:rPr>
              <w:t>khuẩn</w:t>
            </w:r>
            <w:proofErr w:type="spellEnd"/>
            <w:r w:rsidRPr="00F008C8">
              <w:rPr>
                <w:lang w:eastAsia="vi-VN"/>
              </w:rPr>
              <w:t xml:space="preserve"> </w:t>
            </w:r>
            <w:proofErr w:type="spellStart"/>
            <w:r w:rsidRPr="00F008C8">
              <w:rPr>
                <w:lang w:eastAsia="vi-VN"/>
              </w:rPr>
              <w:t>huyết</w:t>
            </w:r>
            <w:proofErr w:type="spellEnd"/>
            <w:r w:rsidRPr="00F008C8">
              <w:rPr>
                <w:lang w:eastAsia="vi-VN"/>
              </w:rPr>
              <w:t xml:space="preserve"> </w:t>
            </w:r>
            <w:proofErr w:type="spellStart"/>
            <w:r w:rsidRPr="00F008C8">
              <w:rPr>
                <w:lang w:eastAsia="vi-VN"/>
              </w:rPr>
              <w:t>và</w:t>
            </w:r>
            <w:proofErr w:type="spellEnd"/>
            <w:r w:rsidRPr="00F008C8">
              <w:rPr>
                <w:lang w:eastAsia="vi-VN"/>
              </w:rPr>
              <w:t xml:space="preserve"> </w:t>
            </w:r>
            <w:proofErr w:type="spellStart"/>
            <w:r w:rsidRPr="00F008C8">
              <w:rPr>
                <w:lang w:eastAsia="vi-VN"/>
              </w:rPr>
              <w:t>viêm</w:t>
            </w:r>
            <w:proofErr w:type="spellEnd"/>
            <w:r w:rsidRPr="00F008C8">
              <w:rPr>
                <w:lang w:eastAsia="vi-VN"/>
              </w:rPr>
              <w:t xml:space="preserve"> </w:t>
            </w:r>
            <w:proofErr w:type="spellStart"/>
            <w:r w:rsidRPr="00F008C8">
              <w:rPr>
                <w:lang w:eastAsia="vi-VN"/>
              </w:rPr>
              <w:t>phổi</w:t>
            </w:r>
            <w:proofErr w:type="spellEnd"/>
          </w:p>
        </w:tc>
        <w:tc>
          <w:tcPr>
            <w:tcW w:w="3884" w:type="dxa"/>
            <w:vAlign w:val="center"/>
          </w:tcPr>
          <w:p w14:paraId="455FA698" w14:textId="77777777" w:rsidR="00205EB6" w:rsidRPr="00F008C8" w:rsidRDefault="00205EB6" w:rsidP="00CE103B">
            <w:pPr>
              <w:tabs>
                <w:tab w:val="left" w:pos="251"/>
              </w:tabs>
              <w:spacing w:line="240" w:lineRule="atLeast"/>
              <w:ind w:left="28"/>
              <w:jc w:val="both"/>
              <w:rPr>
                <w:bCs/>
                <w:szCs w:val="24"/>
              </w:rPr>
            </w:pPr>
            <w:r w:rsidRPr="00F008C8">
              <w:rPr>
                <w:bCs/>
                <w:szCs w:val="24"/>
              </w:rPr>
              <w:t xml:space="preserve">- </w:t>
            </w:r>
            <w:proofErr w:type="spellStart"/>
            <w:r w:rsidRPr="00F008C8">
              <w:rPr>
                <w:bCs/>
                <w:szCs w:val="24"/>
              </w:rPr>
              <w:t>Kích</w:t>
            </w:r>
            <w:proofErr w:type="spellEnd"/>
            <w:r w:rsidRPr="00F008C8">
              <w:rPr>
                <w:bCs/>
                <w:szCs w:val="24"/>
              </w:rPr>
              <w:t xml:space="preserve"> </w:t>
            </w:r>
            <w:proofErr w:type="spellStart"/>
            <w:r w:rsidRPr="00F008C8">
              <w:rPr>
                <w:bCs/>
                <w:szCs w:val="24"/>
              </w:rPr>
              <w:t>thước</w:t>
            </w:r>
            <w:proofErr w:type="spellEnd"/>
            <w:r w:rsidRPr="00F008C8">
              <w:rPr>
                <w:bCs/>
                <w:szCs w:val="24"/>
              </w:rPr>
              <w:t>: 21 cm x 30 cm.</w:t>
            </w:r>
          </w:p>
          <w:p w14:paraId="0186E984" w14:textId="77777777" w:rsidR="00205EB6" w:rsidRPr="00F008C8" w:rsidRDefault="00205EB6" w:rsidP="00CE103B">
            <w:pPr>
              <w:tabs>
                <w:tab w:val="left" w:pos="251"/>
              </w:tabs>
              <w:spacing w:line="240" w:lineRule="atLeast"/>
              <w:ind w:left="28"/>
              <w:jc w:val="both"/>
              <w:rPr>
                <w:bCs/>
                <w:szCs w:val="24"/>
              </w:rPr>
            </w:pPr>
            <w:r>
              <w:rPr>
                <w:bCs/>
                <w:szCs w:val="24"/>
              </w:rPr>
              <w:t>- Ford</w:t>
            </w:r>
            <w:r w:rsidRPr="00F008C8">
              <w:rPr>
                <w:bCs/>
                <w:szCs w:val="24"/>
              </w:rPr>
              <w:t xml:space="preserve"> </w:t>
            </w:r>
            <w:proofErr w:type="spellStart"/>
            <w:r w:rsidRPr="00F008C8">
              <w:rPr>
                <w:bCs/>
                <w:szCs w:val="24"/>
              </w:rPr>
              <w:t>định</w:t>
            </w:r>
            <w:proofErr w:type="spellEnd"/>
            <w:r w:rsidRPr="00F008C8">
              <w:rPr>
                <w:bCs/>
                <w:szCs w:val="24"/>
              </w:rPr>
              <w:t xml:space="preserve"> </w:t>
            </w:r>
            <w:proofErr w:type="spellStart"/>
            <w:r w:rsidRPr="00F008C8">
              <w:rPr>
                <w:bCs/>
                <w:szCs w:val="24"/>
              </w:rPr>
              <w:t>lượng</w:t>
            </w:r>
            <w:proofErr w:type="spellEnd"/>
            <w:r w:rsidRPr="00F008C8">
              <w:rPr>
                <w:bCs/>
                <w:szCs w:val="24"/>
              </w:rPr>
              <w:t xml:space="preserve"> 60 </w:t>
            </w:r>
            <w:proofErr w:type="spellStart"/>
            <w:r w:rsidRPr="00F008C8">
              <w:rPr>
                <w:bCs/>
                <w:szCs w:val="24"/>
              </w:rPr>
              <w:t>gsm</w:t>
            </w:r>
            <w:proofErr w:type="spellEnd"/>
            <w:r w:rsidRPr="00F008C8">
              <w:rPr>
                <w:bCs/>
                <w:szCs w:val="24"/>
              </w:rPr>
              <w:t xml:space="preserve">, in </w:t>
            </w:r>
            <w:proofErr w:type="spellStart"/>
            <w:r w:rsidRPr="00F008C8">
              <w:rPr>
                <w:bCs/>
                <w:szCs w:val="24"/>
              </w:rPr>
              <w:t>đen</w:t>
            </w:r>
            <w:proofErr w:type="spellEnd"/>
            <w:r w:rsidRPr="00F008C8">
              <w:rPr>
                <w:bCs/>
                <w:szCs w:val="24"/>
              </w:rPr>
              <w:t xml:space="preserve"> 2 </w:t>
            </w:r>
            <w:proofErr w:type="spellStart"/>
            <w:r w:rsidRPr="00F008C8">
              <w:rPr>
                <w:bCs/>
                <w:szCs w:val="24"/>
              </w:rPr>
              <w:t>mặt</w:t>
            </w:r>
            <w:proofErr w:type="spellEnd"/>
            <w:r w:rsidRPr="00F008C8">
              <w:rPr>
                <w:bCs/>
                <w:szCs w:val="24"/>
              </w:rPr>
              <w:t>.</w:t>
            </w:r>
          </w:p>
        </w:tc>
        <w:tc>
          <w:tcPr>
            <w:tcW w:w="992" w:type="dxa"/>
            <w:vAlign w:val="center"/>
          </w:tcPr>
          <w:p w14:paraId="2FB92DB1"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6E1AB6BE" w14:textId="77777777" w:rsidR="00205EB6" w:rsidRPr="00F008C8" w:rsidRDefault="00205EB6" w:rsidP="00CE103B">
            <w:pPr>
              <w:spacing w:line="240" w:lineRule="atLeast"/>
              <w:jc w:val="center"/>
            </w:pPr>
            <w:r w:rsidRPr="00F008C8">
              <w:t>1.000</w:t>
            </w:r>
          </w:p>
        </w:tc>
      </w:tr>
      <w:tr w:rsidR="00205EB6" w:rsidRPr="003D521B" w14:paraId="0677F4BA" w14:textId="77777777" w:rsidTr="00CE103B">
        <w:trPr>
          <w:gridAfter w:val="1"/>
          <w:wAfter w:w="15" w:type="dxa"/>
          <w:trHeight w:val="570"/>
          <w:jc w:val="center"/>
        </w:trPr>
        <w:tc>
          <w:tcPr>
            <w:tcW w:w="767" w:type="dxa"/>
            <w:vAlign w:val="center"/>
          </w:tcPr>
          <w:p w14:paraId="12477DD4"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BB2E0F7" w14:textId="77777777" w:rsidR="00205EB6" w:rsidRPr="00C62AA1" w:rsidRDefault="00205EB6" w:rsidP="00CE103B">
            <w:pPr>
              <w:spacing w:line="240" w:lineRule="atLeast"/>
              <w:jc w:val="both"/>
              <w:rPr>
                <w:bCs/>
                <w:lang w:eastAsia="ja-JP"/>
              </w:rPr>
            </w:pPr>
            <w:r w:rsidRPr="00C62AA1">
              <w:rPr>
                <w:lang w:val="vi-VN" w:eastAsia="vi-VN"/>
              </w:rPr>
              <w:t>Phiếu gây mê hồi sức</w:t>
            </w:r>
          </w:p>
        </w:tc>
        <w:tc>
          <w:tcPr>
            <w:tcW w:w="3884" w:type="dxa"/>
            <w:vAlign w:val="center"/>
          </w:tcPr>
          <w:p w14:paraId="786D5159" w14:textId="77777777" w:rsidR="00205EB6" w:rsidRPr="00E87461" w:rsidRDefault="00205EB6" w:rsidP="00CE103B">
            <w:pPr>
              <w:rPr>
                <w:lang w:val="vi-VN" w:eastAsia="vi-VN"/>
              </w:rPr>
            </w:pPr>
            <w:r w:rsidRPr="00E87461">
              <w:rPr>
                <w:lang w:val="vi-VN" w:eastAsia="vi-VN"/>
              </w:rPr>
              <w:t>- Kích thước: 21 cm x 30 cm.</w:t>
            </w:r>
            <w:r w:rsidRPr="00E87461">
              <w:rPr>
                <w:lang w:val="vi-VN" w:eastAsia="vi-VN"/>
              </w:rPr>
              <w:br/>
              <w:t>- Ford định lượng 60 gsm, in đen 2 mặt.</w:t>
            </w:r>
          </w:p>
        </w:tc>
        <w:tc>
          <w:tcPr>
            <w:tcW w:w="992" w:type="dxa"/>
            <w:vAlign w:val="center"/>
          </w:tcPr>
          <w:p w14:paraId="14D6B992"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C99E1CC" w14:textId="77777777" w:rsidR="00205EB6" w:rsidRPr="003D521B" w:rsidRDefault="00205EB6" w:rsidP="00CE103B">
            <w:pPr>
              <w:spacing w:line="240" w:lineRule="atLeast"/>
              <w:jc w:val="center"/>
            </w:pPr>
            <w:r>
              <w:t>100.000</w:t>
            </w:r>
          </w:p>
        </w:tc>
      </w:tr>
      <w:tr w:rsidR="00205EB6" w:rsidRPr="003D521B" w14:paraId="3D9459FA" w14:textId="77777777" w:rsidTr="00CE103B">
        <w:trPr>
          <w:gridAfter w:val="1"/>
          <w:wAfter w:w="15" w:type="dxa"/>
          <w:trHeight w:val="570"/>
          <w:jc w:val="center"/>
        </w:trPr>
        <w:tc>
          <w:tcPr>
            <w:tcW w:w="767" w:type="dxa"/>
            <w:vAlign w:val="center"/>
          </w:tcPr>
          <w:p w14:paraId="42F43E17"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EFECCE0" w14:textId="77777777" w:rsidR="00205EB6" w:rsidRPr="00C62AA1" w:rsidRDefault="00205EB6" w:rsidP="00CE103B">
            <w:pPr>
              <w:tabs>
                <w:tab w:val="left" w:pos="390"/>
                <w:tab w:val="left" w:pos="1260"/>
              </w:tabs>
              <w:spacing w:line="240" w:lineRule="atLeast"/>
              <w:jc w:val="both"/>
            </w:pPr>
            <w:r w:rsidRPr="00C62AA1">
              <w:rPr>
                <w:lang w:val="vi-VN" w:eastAsia="vi-VN"/>
              </w:rPr>
              <w:t>Phiếu ghi nhận BHYT</w:t>
            </w:r>
          </w:p>
        </w:tc>
        <w:tc>
          <w:tcPr>
            <w:tcW w:w="3884" w:type="dxa"/>
            <w:vAlign w:val="center"/>
          </w:tcPr>
          <w:p w14:paraId="00068306" w14:textId="77777777" w:rsidR="00205EB6" w:rsidRPr="000E00EB" w:rsidRDefault="00205EB6" w:rsidP="00CE103B">
            <w:pPr>
              <w:rPr>
                <w:lang w:val="vi-VN" w:eastAsia="vi-VN"/>
              </w:rPr>
            </w:pPr>
            <w:r w:rsidRPr="000E00EB">
              <w:rPr>
                <w:lang w:val="vi-VN" w:eastAsia="vi-VN"/>
              </w:rPr>
              <w:t>- Kích thước: 21 cm x 30 cm.</w:t>
            </w:r>
            <w:r w:rsidRPr="000E00EB">
              <w:rPr>
                <w:lang w:val="vi-VN" w:eastAsia="vi-VN"/>
              </w:rPr>
              <w:br/>
              <w:t>- Ford định lượng 60 gsm, in đen 1 mặt.</w:t>
            </w:r>
          </w:p>
        </w:tc>
        <w:tc>
          <w:tcPr>
            <w:tcW w:w="992" w:type="dxa"/>
            <w:vAlign w:val="center"/>
          </w:tcPr>
          <w:p w14:paraId="14DD21E6"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26A2830" w14:textId="77777777" w:rsidR="00205EB6" w:rsidRPr="003D521B" w:rsidRDefault="00205EB6" w:rsidP="00CE103B">
            <w:pPr>
              <w:spacing w:line="240" w:lineRule="atLeast"/>
              <w:jc w:val="center"/>
            </w:pPr>
            <w:r>
              <w:t>20.000</w:t>
            </w:r>
          </w:p>
        </w:tc>
      </w:tr>
      <w:tr w:rsidR="00205EB6" w:rsidRPr="003D521B" w14:paraId="6F2BBB13" w14:textId="77777777" w:rsidTr="00CE103B">
        <w:trPr>
          <w:gridAfter w:val="1"/>
          <w:wAfter w:w="15" w:type="dxa"/>
          <w:trHeight w:val="260"/>
          <w:jc w:val="center"/>
        </w:trPr>
        <w:tc>
          <w:tcPr>
            <w:tcW w:w="767" w:type="dxa"/>
            <w:vAlign w:val="center"/>
          </w:tcPr>
          <w:p w14:paraId="7F4C975E" w14:textId="77777777" w:rsidR="00205EB6" w:rsidRPr="00F008C8"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857DDB8" w14:textId="77777777" w:rsidR="00205EB6" w:rsidRPr="00F008C8" w:rsidRDefault="00205EB6" w:rsidP="00CE103B">
            <w:pPr>
              <w:spacing w:line="240" w:lineRule="atLeast"/>
              <w:jc w:val="both"/>
              <w:rPr>
                <w:lang w:eastAsia="vi-VN"/>
              </w:rPr>
            </w:pPr>
            <w:proofErr w:type="spellStart"/>
            <w:r w:rsidRPr="00F008C8">
              <w:rPr>
                <w:lang w:eastAsia="vi-VN"/>
              </w:rPr>
              <w:t>Phiếu</w:t>
            </w:r>
            <w:proofErr w:type="spellEnd"/>
            <w:r w:rsidRPr="00F008C8">
              <w:rPr>
                <w:lang w:eastAsia="vi-VN"/>
              </w:rPr>
              <w:t xml:space="preserve"> </w:t>
            </w:r>
            <w:proofErr w:type="spellStart"/>
            <w:r w:rsidRPr="00F008C8">
              <w:rPr>
                <w:lang w:eastAsia="vi-VN"/>
              </w:rPr>
              <w:t>giám</w:t>
            </w:r>
            <w:proofErr w:type="spellEnd"/>
            <w:r w:rsidRPr="00F008C8">
              <w:rPr>
                <w:lang w:eastAsia="vi-VN"/>
              </w:rPr>
              <w:t xml:space="preserve"> </w:t>
            </w:r>
            <w:proofErr w:type="spellStart"/>
            <w:r w:rsidRPr="00F008C8">
              <w:rPr>
                <w:lang w:eastAsia="vi-VN"/>
              </w:rPr>
              <w:t>sát</w:t>
            </w:r>
            <w:proofErr w:type="spellEnd"/>
            <w:r w:rsidRPr="00F008C8">
              <w:rPr>
                <w:lang w:eastAsia="vi-VN"/>
              </w:rPr>
              <w:t xml:space="preserve"> </w:t>
            </w:r>
            <w:proofErr w:type="spellStart"/>
            <w:r w:rsidRPr="00F008C8">
              <w:rPr>
                <w:lang w:eastAsia="vi-VN"/>
              </w:rPr>
              <w:t>tuân</w:t>
            </w:r>
            <w:proofErr w:type="spellEnd"/>
            <w:r w:rsidRPr="00F008C8">
              <w:rPr>
                <w:lang w:eastAsia="vi-VN"/>
              </w:rPr>
              <w:t xml:space="preserve"> </w:t>
            </w:r>
            <w:proofErr w:type="spellStart"/>
            <w:r w:rsidRPr="00F008C8">
              <w:rPr>
                <w:lang w:eastAsia="vi-VN"/>
              </w:rPr>
              <w:t>thủ</w:t>
            </w:r>
            <w:proofErr w:type="spellEnd"/>
            <w:r w:rsidRPr="00F008C8">
              <w:rPr>
                <w:lang w:eastAsia="vi-VN"/>
              </w:rPr>
              <w:t xml:space="preserve"> </w:t>
            </w:r>
            <w:proofErr w:type="spellStart"/>
            <w:r w:rsidRPr="00F008C8">
              <w:rPr>
                <w:lang w:eastAsia="vi-VN"/>
              </w:rPr>
              <w:t>vệ</w:t>
            </w:r>
            <w:proofErr w:type="spellEnd"/>
            <w:r w:rsidRPr="00F008C8">
              <w:rPr>
                <w:lang w:eastAsia="vi-VN"/>
              </w:rPr>
              <w:t xml:space="preserve"> </w:t>
            </w:r>
            <w:proofErr w:type="spellStart"/>
            <w:r w:rsidRPr="00F008C8">
              <w:rPr>
                <w:lang w:eastAsia="vi-VN"/>
              </w:rPr>
              <w:t>sinh</w:t>
            </w:r>
            <w:proofErr w:type="spellEnd"/>
            <w:r w:rsidRPr="00F008C8">
              <w:rPr>
                <w:lang w:eastAsia="vi-VN"/>
              </w:rPr>
              <w:t xml:space="preserve"> </w:t>
            </w:r>
            <w:proofErr w:type="spellStart"/>
            <w:r w:rsidRPr="00F008C8">
              <w:rPr>
                <w:lang w:eastAsia="vi-VN"/>
              </w:rPr>
              <w:t>tay</w:t>
            </w:r>
            <w:proofErr w:type="spellEnd"/>
          </w:p>
        </w:tc>
        <w:tc>
          <w:tcPr>
            <w:tcW w:w="3884" w:type="dxa"/>
            <w:vAlign w:val="center"/>
          </w:tcPr>
          <w:p w14:paraId="1DE1BD54" w14:textId="77777777" w:rsidR="00205EB6" w:rsidRPr="00F008C8" w:rsidRDefault="00205EB6" w:rsidP="00CE103B">
            <w:pPr>
              <w:tabs>
                <w:tab w:val="left" w:pos="251"/>
              </w:tabs>
              <w:spacing w:line="240" w:lineRule="atLeast"/>
              <w:ind w:left="28"/>
              <w:jc w:val="both"/>
              <w:rPr>
                <w:bCs/>
                <w:szCs w:val="24"/>
              </w:rPr>
            </w:pPr>
            <w:r w:rsidRPr="00F008C8">
              <w:rPr>
                <w:bCs/>
                <w:szCs w:val="24"/>
              </w:rPr>
              <w:t xml:space="preserve">- </w:t>
            </w:r>
            <w:proofErr w:type="spellStart"/>
            <w:r w:rsidRPr="00F008C8">
              <w:rPr>
                <w:bCs/>
                <w:szCs w:val="24"/>
              </w:rPr>
              <w:t>Kích</w:t>
            </w:r>
            <w:proofErr w:type="spellEnd"/>
            <w:r w:rsidRPr="00F008C8">
              <w:rPr>
                <w:bCs/>
                <w:szCs w:val="24"/>
              </w:rPr>
              <w:t xml:space="preserve"> </w:t>
            </w:r>
            <w:proofErr w:type="spellStart"/>
            <w:r w:rsidRPr="00F008C8">
              <w:rPr>
                <w:bCs/>
                <w:szCs w:val="24"/>
              </w:rPr>
              <w:t>thước</w:t>
            </w:r>
            <w:proofErr w:type="spellEnd"/>
            <w:r w:rsidRPr="00F008C8">
              <w:rPr>
                <w:bCs/>
                <w:szCs w:val="24"/>
              </w:rPr>
              <w:t>: 21 cm x 30 cm.</w:t>
            </w:r>
          </w:p>
          <w:p w14:paraId="7828FF0D" w14:textId="77777777" w:rsidR="00205EB6" w:rsidRPr="00F008C8" w:rsidRDefault="00205EB6" w:rsidP="00CE103B">
            <w:pPr>
              <w:tabs>
                <w:tab w:val="left" w:pos="251"/>
              </w:tabs>
              <w:spacing w:line="240" w:lineRule="atLeast"/>
              <w:ind w:left="28"/>
              <w:jc w:val="both"/>
              <w:rPr>
                <w:bCs/>
                <w:szCs w:val="24"/>
              </w:rPr>
            </w:pPr>
            <w:r>
              <w:rPr>
                <w:bCs/>
                <w:szCs w:val="24"/>
              </w:rPr>
              <w:t>- Ford</w:t>
            </w:r>
            <w:r w:rsidRPr="00F008C8">
              <w:rPr>
                <w:bCs/>
                <w:szCs w:val="24"/>
              </w:rPr>
              <w:t xml:space="preserve"> </w:t>
            </w:r>
            <w:proofErr w:type="spellStart"/>
            <w:r w:rsidRPr="00F008C8">
              <w:rPr>
                <w:bCs/>
                <w:szCs w:val="24"/>
              </w:rPr>
              <w:t>định</w:t>
            </w:r>
            <w:proofErr w:type="spellEnd"/>
            <w:r w:rsidRPr="00F008C8">
              <w:rPr>
                <w:bCs/>
                <w:szCs w:val="24"/>
              </w:rPr>
              <w:t xml:space="preserve"> </w:t>
            </w:r>
            <w:proofErr w:type="spellStart"/>
            <w:r w:rsidRPr="00F008C8">
              <w:rPr>
                <w:bCs/>
                <w:szCs w:val="24"/>
              </w:rPr>
              <w:t>lượng</w:t>
            </w:r>
            <w:proofErr w:type="spellEnd"/>
            <w:r w:rsidRPr="00F008C8">
              <w:rPr>
                <w:bCs/>
                <w:szCs w:val="24"/>
              </w:rPr>
              <w:t xml:space="preserve"> 60 </w:t>
            </w:r>
            <w:proofErr w:type="spellStart"/>
            <w:r w:rsidRPr="00F008C8">
              <w:rPr>
                <w:bCs/>
                <w:szCs w:val="24"/>
              </w:rPr>
              <w:t>gsm</w:t>
            </w:r>
            <w:proofErr w:type="spellEnd"/>
            <w:r w:rsidRPr="00F008C8">
              <w:rPr>
                <w:bCs/>
                <w:szCs w:val="24"/>
              </w:rPr>
              <w:t xml:space="preserve">, in </w:t>
            </w:r>
            <w:proofErr w:type="spellStart"/>
            <w:r w:rsidRPr="00F008C8">
              <w:rPr>
                <w:bCs/>
                <w:szCs w:val="24"/>
              </w:rPr>
              <w:t>đen</w:t>
            </w:r>
            <w:proofErr w:type="spellEnd"/>
            <w:r w:rsidRPr="00F008C8">
              <w:rPr>
                <w:bCs/>
                <w:szCs w:val="24"/>
              </w:rPr>
              <w:t xml:space="preserve"> 2 </w:t>
            </w:r>
            <w:proofErr w:type="spellStart"/>
            <w:r w:rsidRPr="00F008C8">
              <w:rPr>
                <w:bCs/>
                <w:szCs w:val="24"/>
              </w:rPr>
              <w:t>mặt</w:t>
            </w:r>
            <w:proofErr w:type="spellEnd"/>
            <w:r w:rsidRPr="00F008C8">
              <w:rPr>
                <w:bCs/>
                <w:szCs w:val="24"/>
              </w:rPr>
              <w:t>.</w:t>
            </w:r>
          </w:p>
        </w:tc>
        <w:tc>
          <w:tcPr>
            <w:tcW w:w="992" w:type="dxa"/>
            <w:vAlign w:val="center"/>
          </w:tcPr>
          <w:p w14:paraId="57CD971F"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052B74C7" w14:textId="77777777" w:rsidR="00205EB6" w:rsidRPr="00F008C8" w:rsidRDefault="00205EB6" w:rsidP="00CE103B">
            <w:pPr>
              <w:spacing w:line="240" w:lineRule="atLeast"/>
              <w:jc w:val="center"/>
            </w:pPr>
            <w:r w:rsidRPr="00F008C8">
              <w:t>1.000</w:t>
            </w:r>
          </w:p>
        </w:tc>
      </w:tr>
      <w:tr w:rsidR="00205EB6" w:rsidRPr="003D521B" w14:paraId="4A0637CF" w14:textId="77777777" w:rsidTr="00CE103B">
        <w:trPr>
          <w:gridAfter w:val="1"/>
          <w:wAfter w:w="15" w:type="dxa"/>
          <w:trHeight w:val="570"/>
          <w:jc w:val="center"/>
        </w:trPr>
        <w:tc>
          <w:tcPr>
            <w:tcW w:w="767" w:type="dxa"/>
            <w:vAlign w:val="center"/>
          </w:tcPr>
          <w:p w14:paraId="7BB4BE5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FF7D65E" w14:textId="77777777" w:rsidR="00205EB6" w:rsidRPr="00C62AA1" w:rsidRDefault="00205EB6" w:rsidP="00CE103B">
            <w:pPr>
              <w:spacing w:line="240" w:lineRule="atLeast"/>
              <w:jc w:val="both"/>
              <w:rPr>
                <w:bCs/>
                <w:lang w:eastAsia="ja-JP"/>
              </w:rPr>
            </w:pPr>
            <w:r w:rsidRPr="00C62AA1">
              <w:rPr>
                <w:lang w:val="vi-VN" w:eastAsia="vi-VN"/>
              </w:rPr>
              <w:t>Phiếu giao dụng cụ cần khử (CNK)</w:t>
            </w:r>
          </w:p>
        </w:tc>
        <w:tc>
          <w:tcPr>
            <w:tcW w:w="3884" w:type="dxa"/>
            <w:vAlign w:val="center"/>
          </w:tcPr>
          <w:p w14:paraId="41E7B33C" w14:textId="77777777" w:rsidR="00205EB6" w:rsidRPr="000E00EB" w:rsidRDefault="00205EB6" w:rsidP="00CE103B">
            <w:pPr>
              <w:rPr>
                <w:lang w:val="vi-VN" w:eastAsia="vi-VN"/>
              </w:rPr>
            </w:pPr>
            <w:r w:rsidRPr="000E00EB">
              <w:rPr>
                <w:lang w:val="vi-VN" w:eastAsia="vi-VN"/>
              </w:rPr>
              <w:t>- Kích thước: 21 cm x 30 cm.</w:t>
            </w:r>
            <w:r w:rsidRPr="000E00EB">
              <w:rPr>
                <w:lang w:val="vi-VN" w:eastAsia="vi-VN"/>
              </w:rPr>
              <w:br/>
              <w:t>- Ford định lượng 60 gsm, in đen 1 mặt.</w:t>
            </w:r>
          </w:p>
        </w:tc>
        <w:tc>
          <w:tcPr>
            <w:tcW w:w="992" w:type="dxa"/>
            <w:vAlign w:val="center"/>
          </w:tcPr>
          <w:p w14:paraId="70D3CB87"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833E5DE" w14:textId="77777777" w:rsidR="00205EB6" w:rsidRPr="003D521B" w:rsidRDefault="00205EB6" w:rsidP="00CE103B">
            <w:pPr>
              <w:spacing w:line="240" w:lineRule="atLeast"/>
              <w:jc w:val="center"/>
            </w:pPr>
            <w:r>
              <w:t>8.000</w:t>
            </w:r>
          </w:p>
        </w:tc>
      </w:tr>
      <w:tr w:rsidR="00205EB6" w:rsidRPr="003D521B" w14:paraId="01C3A955" w14:textId="77777777" w:rsidTr="00CE103B">
        <w:trPr>
          <w:gridAfter w:val="1"/>
          <w:wAfter w:w="15" w:type="dxa"/>
          <w:trHeight w:val="570"/>
          <w:jc w:val="center"/>
        </w:trPr>
        <w:tc>
          <w:tcPr>
            <w:tcW w:w="767" w:type="dxa"/>
            <w:vAlign w:val="center"/>
          </w:tcPr>
          <w:p w14:paraId="6B97E8F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DD08992" w14:textId="77777777" w:rsidR="00205EB6" w:rsidRPr="00C62AA1" w:rsidRDefault="00205EB6" w:rsidP="00CE103B">
            <w:pPr>
              <w:spacing w:line="240" w:lineRule="atLeast"/>
              <w:jc w:val="both"/>
              <w:rPr>
                <w:bCs/>
                <w:lang w:eastAsia="ja-JP"/>
              </w:rPr>
            </w:pPr>
            <w:r w:rsidRPr="00C62AA1">
              <w:rPr>
                <w:lang w:val="vi-VN" w:eastAsia="vi-VN"/>
              </w:rPr>
              <w:t>Phiếu hẹn phẫu thuật trong ngày</w:t>
            </w:r>
          </w:p>
        </w:tc>
        <w:tc>
          <w:tcPr>
            <w:tcW w:w="3884" w:type="dxa"/>
            <w:vAlign w:val="center"/>
          </w:tcPr>
          <w:p w14:paraId="043A710C" w14:textId="77777777" w:rsidR="00205EB6" w:rsidRDefault="00205EB6" w:rsidP="00CE103B">
            <w:pPr>
              <w:tabs>
                <w:tab w:val="left" w:pos="251"/>
              </w:tabs>
              <w:spacing w:line="240" w:lineRule="atLeast"/>
              <w:jc w:val="both"/>
              <w:rPr>
                <w:lang w:val="vi-VN" w:eastAsia="vi-VN"/>
              </w:rPr>
            </w:pPr>
            <w:r w:rsidRPr="000E00EB">
              <w:rPr>
                <w:lang w:val="vi-VN" w:eastAsia="vi-VN"/>
              </w:rPr>
              <w:t xml:space="preserve">- </w:t>
            </w:r>
            <w:r w:rsidRPr="00E87461">
              <w:rPr>
                <w:lang w:val="vi-VN" w:eastAsia="vi-VN"/>
              </w:rPr>
              <w:t>Kích thước: 15 cm x 21 cm.</w:t>
            </w:r>
          </w:p>
          <w:p w14:paraId="510F8604" w14:textId="77777777" w:rsidR="00205EB6" w:rsidRPr="000E00EB" w:rsidRDefault="00205EB6" w:rsidP="00CE103B">
            <w:pPr>
              <w:tabs>
                <w:tab w:val="left" w:pos="251"/>
              </w:tabs>
              <w:spacing w:line="240" w:lineRule="atLeast"/>
              <w:jc w:val="both"/>
              <w:rPr>
                <w:lang w:val="vi-VN" w:eastAsia="vi-VN"/>
              </w:rPr>
            </w:pPr>
            <w:r>
              <w:rPr>
                <w:lang w:eastAsia="vi-VN"/>
              </w:rPr>
              <w:t xml:space="preserve">- </w:t>
            </w:r>
            <w:r w:rsidRPr="000E00EB">
              <w:rPr>
                <w:lang w:val="vi-VN" w:eastAsia="vi-VN"/>
              </w:rPr>
              <w:t>Ford định lượng 120 gsm, in 4 màu 2 mặt.</w:t>
            </w:r>
          </w:p>
        </w:tc>
        <w:tc>
          <w:tcPr>
            <w:tcW w:w="992" w:type="dxa"/>
            <w:vAlign w:val="center"/>
          </w:tcPr>
          <w:p w14:paraId="5B952B2E"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4A67ADA" w14:textId="77777777" w:rsidR="00205EB6" w:rsidRPr="003D521B" w:rsidRDefault="00205EB6" w:rsidP="00CE103B">
            <w:pPr>
              <w:spacing w:line="240" w:lineRule="atLeast"/>
              <w:jc w:val="center"/>
            </w:pPr>
            <w:r>
              <w:t>8.000</w:t>
            </w:r>
          </w:p>
        </w:tc>
      </w:tr>
      <w:tr w:rsidR="00205EB6" w:rsidRPr="003D521B" w14:paraId="0769A829" w14:textId="77777777" w:rsidTr="00CE103B">
        <w:trPr>
          <w:gridAfter w:val="1"/>
          <w:wAfter w:w="15" w:type="dxa"/>
          <w:trHeight w:val="570"/>
          <w:jc w:val="center"/>
        </w:trPr>
        <w:tc>
          <w:tcPr>
            <w:tcW w:w="767" w:type="dxa"/>
            <w:vAlign w:val="center"/>
          </w:tcPr>
          <w:p w14:paraId="4A43D4D4"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748B6A4" w14:textId="77777777" w:rsidR="00205EB6" w:rsidRPr="00C62AA1" w:rsidRDefault="00205EB6" w:rsidP="00CE103B">
            <w:pPr>
              <w:spacing w:line="240" w:lineRule="atLeast"/>
              <w:jc w:val="both"/>
              <w:rPr>
                <w:lang w:eastAsia="ja-JP"/>
              </w:rPr>
            </w:pPr>
            <w:r w:rsidRPr="00C62AA1">
              <w:rPr>
                <w:lang w:val="vi-VN" w:eastAsia="vi-VN"/>
              </w:rPr>
              <w:t>Phiếu hẹn trả kết quả xét nghiệm</w:t>
            </w:r>
          </w:p>
        </w:tc>
        <w:tc>
          <w:tcPr>
            <w:tcW w:w="3884" w:type="dxa"/>
            <w:vAlign w:val="center"/>
          </w:tcPr>
          <w:p w14:paraId="2B937218" w14:textId="77777777" w:rsidR="00205EB6" w:rsidRPr="000E00EB" w:rsidRDefault="00205EB6" w:rsidP="00CE103B">
            <w:pPr>
              <w:rPr>
                <w:lang w:val="vi-VN" w:eastAsia="vi-VN"/>
              </w:rPr>
            </w:pPr>
            <w:r w:rsidRPr="000E00EB">
              <w:rPr>
                <w:lang w:val="vi-VN" w:eastAsia="vi-VN"/>
              </w:rPr>
              <w:t>- Kích thước: 15 cm x 21 cm.</w:t>
            </w:r>
            <w:r w:rsidRPr="000E00EB">
              <w:rPr>
                <w:lang w:val="vi-VN" w:eastAsia="vi-VN"/>
              </w:rPr>
              <w:br/>
              <w:t>- Ford định lượng 60 gsm, in đen 1 mặt.</w:t>
            </w:r>
          </w:p>
        </w:tc>
        <w:tc>
          <w:tcPr>
            <w:tcW w:w="992" w:type="dxa"/>
            <w:vAlign w:val="center"/>
          </w:tcPr>
          <w:p w14:paraId="528CC541"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7D7833D7" w14:textId="77777777" w:rsidR="00205EB6" w:rsidRPr="003D521B" w:rsidRDefault="00205EB6" w:rsidP="00CE103B">
            <w:pPr>
              <w:spacing w:line="240" w:lineRule="atLeast"/>
              <w:jc w:val="center"/>
            </w:pPr>
            <w:r>
              <w:t>8.000</w:t>
            </w:r>
          </w:p>
        </w:tc>
      </w:tr>
      <w:tr w:rsidR="00205EB6" w:rsidRPr="003D521B" w14:paraId="2FFB1D74" w14:textId="77777777" w:rsidTr="00CE103B">
        <w:trPr>
          <w:gridAfter w:val="1"/>
          <w:wAfter w:w="15" w:type="dxa"/>
          <w:trHeight w:val="570"/>
          <w:jc w:val="center"/>
        </w:trPr>
        <w:tc>
          <w:tcPr>
            <w:tcW w:w="767" w:type="dxa"/>
            <w:vAlign w:val="center"/>
          </w:tcPr>
          <w:p w14:paraId="7B64D37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612046D" w14:textId="77777777" w:rsidR="00205EB6" w:rsidRPr="008B585D" w:rsidRDefault="00205EB6" w:rsidP="00CE103B">
            <w:pPr>
              <w:spacing w:line="240" w:lineRule="atLeast"/>
              <w:jc w:val="both"/>
              <w:rPr>
                <w:bCs/>
                <w:lang w:eastAsia="ja-JP"/>
              </w:rPr>
            </w:pPr>
            <w:r w:rsidRPr="00C62AA1">
              <w:rPr>
                <w:lang w:val="vi-VN" w:eastAsia="vi-VN"/>
              </w:rPr>
              <w:t>Phiếu kế hoạch chăm sóc - theo dõi điều dưỡng</w:t>
            </w:r>
            <w:r>
              <w:rPr>
                <w:lang w:eastAsia="vi-VN"/>
              </w:rPr>
              <w:t xml:space="preserve"> A4</w:t>
            </w:r>
          </w:p>
        </w:tc>
        <w:tc>
          <w:tcPr>
            <w:tcW w:w="3884" w:type="dxa"/>
            <w:vAlign w:val="center"/>
          </w:tcPr>
          <w:p w14:paraId="5C40B56B" w14:textId="77777777" w:rsidR="00205EB6" w:rsidRPr="000E00EB" w:rsidRDefault="00205EB6" w:rsidP="00CE103B">
            <w:pPr>
              <w:rPr>
                <w:lang w:val="vi-VN" w:eastAsia="vi-VN"/>
              </w:rPr>
            </w:pPr>
            <w:r w:rsidRPr="000E00EB">
              <w:rPr>
                <w:lang w:val="vi-VN" w:eastAsia="vi-VN"/>
              </w:rPr>
              <w:t>- Kích thước: 21 cm x 30 cm.</w:t>
            </w:r>
            <w:r w:rsidRPr="000E00EB">
              <w:rPr>
                <w:lang w:val="vi-VN" w:eastAsia="vi-VN"/>
              </w:rPr>
              <w:br/>
              <w:t>- Ford định lượng 60 gsm, in đen 2 mặt.</w:t>
            </w:r>
          </w:p>
        </w:tc>
        <w:tc>
          <w:tcPr>
            <w:tcW w:w="992" w:type="dxa"/>
            <w:vAlign w:val="center"/>
          </w:tcPr>
          <w:p w14:paraId="397CB252"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7FD1D591" w14:textId="77777777" w:rsidR="00205EB6" w:rsidRPr="003D521B" w:rsidRDefault="00205EB6" w:rsidP="00CE103B">
            <w:pPr>
              <w:spacing w:line="240" w:lineRule="atLeast"/>
              <w:jc w:val="center"/>
            </w:pPr>
            <w:r>
              <w:t>400.000</w:t>
            </w:r>
          </w:p>
        </w:tc>
      </w:tr>
      <w:tr w:rsidR="00205EB6" w:rsidRPr="003D521B" w14:paraId="42985476" w14:textId="77777777" w:rsidTr="00CE103B">
        <w:trPr>
          <w:gridAfter w:val="1"/>
          <w:wAfter w:w="15" w:type="dxa"/>
          <w:trHeight w:val="570"/>
          <w:jc w:val="center"/>
        </w:trPr>
        <w:tc>
          <w:tcPr>
            <w:tcW w:w="767" w:type="dxa"/>
            <w:vAlign w:val="center"/>
          </w:tcPr>
          <w:p w14:paraId="4FA5B5B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3383D3D" w14:textId="77777777" w:rsidR="00205EB6" w:rsidRPr="00C62AA1" w:rsidRDefault="00205EB6" w:rsidP="00CE103B">
            <w:pPr>
              <w:spacing w:line="240" w:lineRule="atLeast"/>
              <w:jc w:val="both"/>
              <w:rPr>
                <w:lang w:eastAsia="ja-JP"/>
              </w:rPr>
            </w:pPr>
            <w:r w:rsidRPr="00C62AA1">
              <w:rPr>
                <w:lang w:val="vi-VN" w:eastAsia="vi-VN"/>
              </w:rPr>
              <w:t>Phiếu kết quả kháng sinh đồ</w:t>
            </w:r>
          </w:p>
        </w:tc>
        <w:tc>
          <w:tcPr>
            <w:tcW w:w="3884" w:type="dxa"/>
            <w:vAlign w:val="center"/>
          </w:tcPr>
          <w:p w14:paraId="3F922341" w14:textId="77777777" w:rsidR="00205EB6" w:rsidRPr="00400AB5" w:rsidRDefault="00205EB6" w:rsidP="00CE103B">
            <w:pPr>
              <w:rPr>
                <w:lang w:val="vi-VN" w:eastAsia="vi-VN"/>
              </w:rPr>
            </w:pPr>
            <w:r w:rsidRPr="00400AB5">
              <w:rPr>
                <w:lang w:val="vi-VN" w:eastAsia="vi-VN"/>
              </w:rPr>
              <w:t>- Kích thước: 21 cm x 30 cm.</w:t>
            </w:r>
            <w:r w:rsidRPr="00400AB5">
              <w:rPr>
                <w:lang w:val="vi-VN" w:eastAsia="vi-VN"/>
              </w:rPr>
              <w:br/>
              <w:t>- Ford định lượng 60 gsm, in đen 2 mặt.</w:t>
            </w:r>
          </w:p>
        </w:tc>
        <w:tc>
          <w:tcPr>
            <w:tcW w:w="992" w:type="dxa"/>
            <w:vAlign w:val="center"/>
          </w:tcPr>
          <w:p w14:paraId="645F4323"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359F7D57" w14:textId="77777777" w:rsidR="00205EB6" w:rsidRPr="003D521B" w:rsidRDefault="00205EB6" w:rsidP="00CE103B">
            <w:pPr>
              <w:spacing w:line="240" w:lineRule="atLeast"/>
              <w:jc w:val="center"/>
            </w:pPr>
            <w:r>
              <w:t>5.000</w:t>
            </w:r>
          </w:p>
        </w:tc>
      </w:tr>
      <w:tr w:rsidR="00205EB6" w:rsidRPr="003D521B" w14:paraId="6BB56FE8" w14:textId="77777777" w:rsidTr="00CE103B">
        <w:trPr>
          <w:gridAfter w:val="1"/>
          <w:wAfter w:w="15" w:type="dxa"/>
          <w:trHeight w:val="570"/>
          <w:jc w:val="center"/>
        </w:trPr>
        <w:tc>
          <w:tcPr>
            <w:tcW w:w="767" w:type="dxa"/>
            <w:vAlign w:val="center"/>
          </w:tcPr>
          <w:p w14:paraId="68ED153F"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A54FEAE" w14:textId="77777777" w:rsidR="00205EB6" w:rsidRPr="00C62AA1" w:rsidRDefault="00205EB6" w:rsidP="00CE103B">
            <w:pPr>
              <w:spacing w:line="240" w:lineRule="atLeast"/>
              <w:jc w:val="both"/>
              <w:rPr>
                <w:bCs/>
                <w:lang w:eastAsia="ja-JP"/>
              </w:rPr>
            </w:pPr>
            <w:r w:rsidRPr="00C62AA1">
              <w:rPr>
                <w:lang w:val="vi-VN" w:eastAsia="vi-VN"/>
              </w:rPr>
              <w:t>Phiếu kết quả kháng sinh đồ (Streptococcus)</w:t>
            </w:r>
          </w:p>
        </w:tc>
        <w:tc>
          <w:tcPr>
            <w:tcW w:w="3884" w:type="dxa"/>
            <w:vAlign w:val="center"/>
          </w:tcPr>
          <w:p w14:paraId="59BB4F85" w14:textId="77777777" w:rsidR="00205EB6" w:rsidRPr="000E00EB" w:rsidRDefault="00205EB6" w:rsidP="00CE103B">
            <w:pPr>
              <w:rPr>
                <w:lang w:val="vi-VN" w:eastAsia="vi-VN"/>
              </w:rPr>
            </w:pPr>
            <w:r w:rsidRPr="000E00EB">
              <w:rPr>
                <w:lang w:val="vi-VN" w:eastAsia="vi-VN"/>
              </w:rPr>
              <w:t>- Kích thước: 15 cm x 21 cm.</w:t>
            </w:r>
            <w:r w:rsidRPr="000E00EB">
              <w:rPr>
                <w:lang w:val="vi-VN" w:eastAsia="vi-VN"/>
              </w:rPr>
              <w:br/>
              <w:t>- Ford định lượng 60 gsm, in đen 1 mặt.</w:t>
            </w:r>
          </w:p>
        </w:tc>
        <w:tc>
          <w:tcPr>
            <w:tcW w:w="992" w:type="dxa"/>
            <w:vAlign w:val="center"/>
          </w:tcPr>
          <w:p w14:paraId="01E69A41"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6B86989" w14:textId="77777777" w:rsidR="00205EB6" w:rsidRPr="003D521B" w:rsidRDefault="00205EB6" w:rsidP="00CE103B">
            <w:pPr>
              <w:spacing w:line="240" w:lineRule="atLeast"/>
              <w:jc w:val="center"/>
            </w:pPr>
            <w:r>
              <w:t>2.000</w:t>
            </w:r>
          </w:p>
        </w:tc>
      </w:tr>
      <w:tr w:rsidR="00205EB6" w:rsidRPr="003D521B" w14:paraId="06F6B4B4" w14:textId="77777777" w:rsidTr="00CE103B">
        <w:trPr>
          <w:gridAfter w:val="1"/>
          <w:wAfter w:w="15" w:type="dxa"/>
          <w:trHeight w:val="377"/>
          <w:jc w:val="center"/>
        </w:trPr>
        <w:tc>
          <w:tcPr>
            <w:tcW w:w="767" w:type="dxa"/>
            <w:vAlign w:val="center"/>
          </w:tcPr>
          <w:p w14:paraId="2A92FE86"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43B30EC" w14:textId="77777777" w:rsidR="00205EB6" w:rsidRPr="00C62AA1" w:rsidRDefault="00205EB6" w:rsidP="00CE103B">
            <w:pPr>
              <w:pStyle w:val="NormalWeb"/>
              <w:tabs>
                <w:tab w:val="left" w:pos="540"/>
              </w:tabs>
              <w:snapToGrid w:val="0"/>
              <w:spacing w:before="0" w:beforeAutospacing="0" w:after="0" w:afterAutospacing="0" w:line="240" w:lineRule="atLeast"/>
              <w:ind w:right="-101"/>
              <w:jc w:val="both"/>
              <w:rPr>
                <w:rFonts w:eastAsia="MS Mincho"/>
                <w:strike/>
                <w:sz w:val="26"/>
                <w:szCs w:val="26"/>
                <w:lang w:eastAsia="ja-JP"/>
              </w:rPr>
            </w:pPr>
            <w:r w:rsidRPr="00C62AA1">
              <w:rPr>
                <w:sz w:val="26"/>
                <w:szCs w:val="26"/>
                <w:lang w:val="vi-VN" w:eastAsia="vi-VN"/>
              </w:rPr>
              <w:t>Phiếu kiểm tra trước khi chụp cộng hưởng từ (MRI)</w:t>
            </w:r>
          </w:p>
        </w:tc>
        <w:tc>
          <w:tcPr>
            <w:tcW w:w="3884" w:type="dxa"/>
            <w:vAlign w:val="center"/>
          </w:tcPr>
          <w:p w14:paraId="4DD0AA32" w14:textId="77777777" w:rsidR="00205EB6" w:rsidRPr="007151C0" w:rsidRDefault="00205EB6" w:rsidP="00CE103B">
            <w:pPr>
              <w:rPr>
                <w:lang w:val="vi-VN" w:eastAsia="vi-VN"/>
              </w:rPr>
            </w:pPr>
            <w:r w:rsidRPr="007151C0">
              <w:rPr>
                <w:lang w:val="vi-VN" w:eastAsia="vi-VN"/>
              </w:rPr>
              <w:t>- Kích thước: 21 cm x 30 cm.</w:t>
            </w:r>
            <w:r w:rsidRPr="007151C0">
              <w:rPr>
                <w:lang w:val="vi-VN" w:eastAsia="vi-VN"/>
              </w:rPr>
              <w:br/>
              <w:t>- Ford hồng định lượng 80 gsm, in đen 2 mặt.</w:t>
            </w:r>
          </w:p>
          <w:p w14:paraId="591E1F8C" w14:textId="77777777" w:rsidR="00205EB6" w:rsidRPr="007151C0" w:rsidRDefault="00205EB6" w:rsidP="00CE103B">
            <w:pPr>
              <w:tabs>
                <w:tab w:val="left" w:pos="251"/>
              </w:tabs>
              <w:spacing w:line="240" w:lineRule="atLeast"/>
              <w:ind w:left="28"/>
              <w:jc w:val="both"/>
              <w:rPr>
                <w:lang w:val="vi-VN" w:eastAsia="vi-VN"/>
              </w:rPr>
            </w:pPr>
          </w:p>
        </w:tc>
        <w:tc>
          <w:tcPr>
            <w:tcW w:w="992" w:type="dxa"/>
            <w:vAlign w:val="center"/>
          </w:tcPr>
          <w:p w14:paraId="73AD2076"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53C35091" w14:textId="77777777" w:rsidR="00205EB6" w:rsidRPr="003D521B" w:rsidRDefault="00205EB6" w:rsidP="00CE103B">
            <w:pPr>
              <w:spacing w:line="240" w:lineRule="atLeast"/>
              <w:jc w:val="center"/>
            </w:pPr>
            <w:r>
              <w:t>9.000</w:t>
            </w:r>
          </w:p>
        </w:tc>
      </w:tr>
      <w:tr w:rsidR="00205EB6" w:rsidRPr="003D521B" w14:paraId="41AA7A80" w14:textId="77777777" w:rsidTr="00CE103B">
        <w:trPr>
          <w:gridAfter w:val="1"/>
          <w:wAfter w:w="15" w:type="dxa"/>
          <w:trHeight w:val="377"/>
          <w:jc w:val="center"/>
        </w:trPr>
        <w:tc>
          <w:tcPr>
            <w:tcW w:w="767" w:type="dxa"/>
            <w:vAlign w:val="center"/>
          </w:tcPr>
          <w:p w14:paraId="417F11B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2D684E6" w14:textId="77777777" w:rsidR="00205EB6" w:rsidRPr="00C62AA1"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r w:rsidRPr="00C62AA1">
              <w:rPr>
                <w:sz w:val="26"/>
                <w:szCs w:val="26"/>
                <w:lang w:val="vi-VN" w:eastAsia="vi-VN"/>
              </w:rPr>
              <w:t>Phiếu kiểm y dụng cụ phòng mổ</w:t>
            </w:r>
          </w:p>
        </w:tc>
        <w:tc>
          <w:tcPr>
            <w:tcW w:w="3884" w:type="dxa"/>
            <w:vAlign w:val="center"/>
          </w:tcPr>
          <w:p w14:paraId="3AB53DFA" w14:textId="77777777" w:rsidR="00205EB6" w:rsidRPr="005A4A21" w:rsidRDefault="00205EB6" w:rsidP="00CE103B">
            <w:pPr>
              <w:rPr>
                <w:lang w:eastAsia="vi-VN"/>
              </w:rPr>
            </w:pPr>
            <w:r w:rsidRPr="007151C0">
              <w:rPr>
                <w:lang w:val="vi-VN" w:eastAsia="vi-VN"/>
              </w:rPr>
              <w:t>- Kích thước: 21 cm x 30 cm.</w:t>
            </w:r>
            <w:r w:rsidRPr="007151C0">
              <w:rPr>
                <w:lang w:val="vi-VN" w:eastAsia="vi-VN"/>
              </w:rPr>
              <w:br/>
              <w:t>- Ford đ</w:t>
            </w:r>
            <w:r>
              <w:rPr>
                <w:lang w:val="vi-VN" w:eastAsia="vi-VN"/>
              </w:rPr>
              <w:t>ịnh lượng 60 gsm, in đen 2 mặt.</w:t>
            </w:r>
          </w:p>
        </w:tc>
        <w:tc>
          <w:tcPr>
            <w:tcW w:w="992" w:type="dxa"/>
            <w:vAlign w:val="center"/>
          </w:tcPr>
          <w:p w14:paraId="5617722A"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5C83A6FF" w14:textId="77777777" w:rsidR="00205EB6" w:rsidRPr="003D521B" w:rsidRDefault="00205EB6" w:rsidP="00CE103B">
            <w:pPr>
              <w:spacing w:line="240" w:lineRule="atLeast"/>
              <w:jc w:val="center"/>
            </w:pPr>
            <w:r>
              <w:t>50.000</w:t>
            </w:r>
          </w:p>
        </w:tc>
      </w:tr>
      <w:tr w:rsidR="00205EB6" w:rsidRPr="003D521B" w14:paraId="1FEC1BEE" w14:textId="77777777" w:rsidTr="00CE103B">
        <w:trPr>
          <w:gridAfter w:val="1"/>
          <w:wAfter w:w="15" w:type="dxa"/>
          <w:trHeight w:val="570"/>
          <w:jc w:val="center"/>
        </w:trPr>
        <w:tc>
          <w:tcPr>
            <w:tcW w:w="767" w:type="dxa"/>
            <w:vAlign w:val="center"/>
          </w:tcPr>
          <w:p w14:paraId="442A4FA0"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63D7FC6" w14:textId="77777777" w:rsidR="00205EB6" w:rsidRPr="00C62AA1" w:rsidRDefault="00205EB6" w:rsidP="00CE103B">
            <w:pPr>
              <w:spacing w:line="240" w:lineRule="atLeast"/>
              <w:jc w:val="both"/>
              <w:rPr>
                <w:lang w:eastAsia="ja-JP"/>
              </w:rPr>
            </w:pPr>
            <w:r w:rsidRPr="00C62AA1">
              <w:rPr>
                <w:lang w:val="vi-VN" w:eastAsia="vi-VN"/>
              </w:rPr>
              <w:t>Phiếu khám chuyên khoa</w:t>
            </w:r>
          </w:p>
        </w:tc>
        <w:tc>
          <w:tcPr>
            <w:tcW w:w="3884" w:type="dxa"/>
            <w:vAlign w:val="center"/>
          </w:tcPr>
          <w:p w14:paraId="205B8FD2" w14:textId="77777777" w:rsidR="00205EB6" w:rsidRPr="00400AB5" w:rsidRDefault="00205EB6" w:rsidP="00CE103B">
            <w:pPr>
              <w:rPr>
                <w:lang w:val="vi-VN" w:eastAsia="vi-VN"/>
              </w:rPr>
            </w:pPr>
            <w:r w:rsidRPr="00400AB5">
              <w:rPr>
                <w:lang w:val="vi-VN" w:eastAsia="vi-VN"/>
              </w:rPr>
              <w:t>- Kích thước: 15 cm x 21 cm.</w:t>
            </w:r>
            <w:r w:rsidRPr="00400AB5">
              <w:rPr>
                <w:lang w:val="vi-VN" w:eastAsia="vi-VN"/>
              </w:rPr>
              <w:br/>
              <w:t>- Ford định lượng 60 gsm, in đen 2 mặt.</w:t>
            </w:r>
          </w:p>
        </w:tc>
        <w:tc>
          <w:tcPr>
            <w:tcW w:w="992" w:type="dxa"/>
            <w:vAlign w:val="center"/>
          </w:tcPr>
          <w:p w14:paraId="73A92A4D"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3BC8C2F6" w14:textId="77777777" w:rsidR="00205EB6" w:rsidRPr="003D521B" w:rsidRDefault="00205EB6" w:rsidP="00CE103B">
            <w:pPr>
              <w:spacing w:line="240" w:lineRule="atLeast"/>
              <w:jc w:val="center"/>
            </w:pPr>
            <w:r>
              <w:t>30.000</w:t>
            </w:r>
          </w:p>
        </w:tc>
      </w:tr>
      <w:tr w:rsidR="00205EB6" w:rsidRPr="003D521B" w14:paraId="4A7B601E" w14:textId="77777777" w:rsidTr="00CE103B">
        <w:trPr>
          <w:gridAfter w:val="1"/>
          <w:wAfter w:w="15" w:type="dxa"/>
          <w:trHeight w:val="260"/>
          <w:jc w:val="center"/>
        </w:trPr>
        <w:tc>
          <w:tcPr>
            <w:tcW w:w="767" w:type="dxa"/>
            <w:vAlign w:val="center"/>
          </w:tcPr>
          <w:p w14:paraId="3FF834A8" w14:textId="77777777" w:rsidR="00205EB6" w:rsidRPr="00F008C8"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008D78A" w14:textId="77777777" w:rsidR="00205EB6" w:rsidRPr="00F008C8" w:rsidRDefault="00205EB6" w:rsidP="00CE103B">
            <w:pPr>
              <w:spacing w:line="240" w:lineRule="atLeast"/>
              <w:jc w:val="both"/>
              <w:rPr>
                <w:lang w:eastAsia="vi-VN"/>
              </w:rPr>
            </w:pPr>
            <w:proofErr w:type="spellStart"/>
            <w:r w:rsidRPr="00F008C8">
              <w:rPr>
                <w:lang w:eastAsia="vi-VN"/>
              </w:rPr>
              <w:t>Phiếu</w:t>
            </w:r>
            <w:proofErr w:type="spellEnd"/>
            <w:r w:rsidRPr="00F008C8">
              <w:rPr>
                <w:lang w:eastAsia="vi-VN"/>
              </w:rPr>
              <w:t xml:space="preserve"> </w:t>
            </w:r>
            <w:proofErr w:type="spellStart"/>
            <w:r w:rsidRPr="00F008C8">
              <w:rPr>
                <w:lang w:eastAsia="vi-VN"/>
              </w:rPr>
              <w:t>khám</w:t>
            </w:r>
            <w:proofErr w:type="spellEnd"/>
            <w:r w:rsidRPr="00F008C8">
              <w:rPr>
                <w:lang w:eastAsia="vi-VN"/>
              </w:rPr>
              <w:t xml:space="preserve"> </w:t>
            </w:r>
            <w:proofErr w:type="spellStart"/>
            <w:r w:rsidRPr="00F008C8">
              <w:rPr>
                <w:lang w:eastAsia="vi-VN"/>
              </w:rPr>
              <w:t>chữa</w:t>
            </w:r>
            <w:proofErr w:type="spellEnd"/>
            <w:r w:rsidRPr="00F008C8">
              <w:rPr>
                <w:lang w:eastAsia="vi-VN"/>
              </w:rPr>
              <w:t xml:space="preserve"> </w:t>
            </w:r>
            <w:proofErr w:type="spellStart"/>
            <w:r w:rsidRPr="00F008C8">
              <w:rPr>
                <w:lang w:eastAsia="vi-VN"/>
              </w:rPr>
              <w:t>bệnh</w:t>
            </w:r>
            <w:proofErr w:type="spellEnd"/>
            <w:r w:rsidRPr="00F008C8">
              <w:rPr>
                <w:lang w:eastAsia="vi-VN"/>
              </w:rPr>
              <w:t xml:space="preserve"> </w:t>
            </w:r>
            <w:proofErr w:type="spellStart"/>
            <w:r w:rsidRPr="00F008C8">
              <w:rPr>
                <w:lang w:eastAsia="vi-VN"/>
              </w:rPr>
              <w:t>theo</w:t>
            </w:r>
            <w:proofErr w:type="spellEnd"/>
            <w:r w:rsidRPr="00F008C8">
              <w:rPr>
                <w:lang w:eastAsia="vi-VN"/>
              </w:rPr>
              <w:t xml:space="preserve"> </w:t>
            </w:r>
            <w:proofErr w:type="spellStart"/>
            <w:r w:rsidRPr="00F008C8">
              <w:rPr>
                <w:lang w:eastAsia="vi-VN"/>
              </w:rPr>
              <w:t>yêu</w:t>
            </w:r>
            <w:proofErr w:type="spellEnd"/>
            <w:r w:rsidRPr="00F008C8">
              <w:rPr>
                <w:lang w:eastAsia="vi-VN"/>
              </w:rPr>
              <w:t xml:space="preserve"> </w:t>
            </w:r>
            <w:proofErr w:type="spellStart"/>
            <w:r w:rsidRPr="00F008C8">
              <w:rPr>
                <w:lang w:eastAsia="vi-VN"/>
              </w:rPr>
              <w:t>cầu</w:t>
            </w:r>
            <w:proofErr w:type="spellEnd"/>
          </w:p>
        </w:tc>
        <w:tc>
          <w:tcPr>
            <w:tcW w:w="3884" w:type="dxa"/>
            <w:vAlign w:val="center"/>
          </w:tcPr>
          <w:p w14:paraId="5E41A00C" w14:textId="77777777" w:rsidR="00205EB6" w:rsidRPr="00F008C8" w:rsidRDefault="00205EB6" w:rsidP="00CE103B">
            <w:pPr>
              <w:tabs>
                <w:tab w:val="left" w:pos="251"/>
              </w:tabs>
              <w:spacing w:line="240" w:lineRule="atLeast"/>
              <w:jc w:val="both"/>
              <w:rPr>
                <w:bCs/>
                <w:szCs w:val="24"/>
              </w:rPr>
            </w:pPr>
            <w:r w:rsidRPr="00F008C8">
              <w:rPr>
                <w:bCs/>
                <w:szCs w:val="24"/>
              </w:rPr>
              <w:t xml:space="preserve">- </w:t>
            </w:r>
            <w:proofErr w:type="spellStart"/>
            <w:r w:rsidRPr="00F008C8">
              <w:rPr>
                <w:bCs/>
                <w:szCs w:val="24"/>
              </w:rPr>
              <w:t>Kích</w:t>
            </w:r>
            <w:proofErr w:type="spellEnd"/>
            <w:r w:rsidRPr="00F008C8">
              <w:rPr>
                <w:bCs/>
                <w:szCs w:val="24"/>
              </w:rPr>
              <w:t xml:space="preserve"> </w:t>
            </w:r>
            <w:proofErr w:type="spellStart"/>
            <w:r w:rsidRPr="00F008C8">
              <w:rPr>
                <w:bCs/>
                <w:szCs w:val="24"/>
              </w:rPr>
              <w:t>thước</w:t>
            </w:r>
            <w:proofErr w:type="spellEnd"/>
            <w:r w:rsidRPr="00F008C8">
              <w:rPr>
                <w:bCs/>
                <w:szCs w:val="24"/>
              </w:rPr>
              <w:t>: 21 cm x 30 cm.</w:t>
            </w:r>
          </w:p>
          <w:p w14:paraId="16A5E12D" w14:textId="77777777" w:rsidR="00205EB6" w:rsidRPr="00F008C8" w:rsidRDefault="00205EB6" w:rsidP="00CE103B">
            <w:pPr>
              <w:tabs>
                <w:tab w:val="left" w:pos="251"/>
              </w:tabs>
              <w:spacing w:line="240" w:lineRule="atLeast"/>
              <w:jc w:val="both"/>
              <w:rPr>
                <w:bCs/>
                <w:szCs w:val="24"/>
              </w:rPr>
            </w:pPr>
            <w:r w:rsidRPr="00F008C8">
              <w:rPr>
                <w:bCs/>
                <w:szCs w:val="24"/>
              </w:rPr>
              <w:t>- For</w:t>
            </w:r>
            <w:r>
              <w:rPr>
                <w:bCs/>
                <w:szCs w:val="24"/>
              </w:rPr>
              <w:t>d</w:t>
            </w:r>
            <w:r w:rsidRPr="00F008C8">
              <w:rPr>
                <w:bCs/>
                <w:szCs w:val="24"/>
              </w:rPr>
              <w:t xml:space="preserve"> </w:t>
            </w:r>
            <w:proofErr w:type="spellStart"/>
            <w:r w:rsidRPr="00F008C8">
              <w:rPr>
                <w:bCs/>
                <w:szCs w:val="24"/>
              </w:rPr>
              <w:t>định</w:t>
            </w:r>
            <w:proofErr w:type="spellEnd"/>
            <w:r w:rsidRPr="00F008C8">
              <w:rPr>
                <w:bCs/>
                <w:szCs w:val="24"/>
              </w:rPr>
              <w:t xml:space="preserve"> </w:t>
            </w:r>
            <w:proofErr w:type="spellStart"/>
            <w:r w:rsidRPr="00F008C8">
              <w:rPr>
                <w:bCs/>
                <w:szCs w:val="24"/>
              </w:rPr>
              <w:t>lượng</w:t>
            </w:r>
            <w:proofErr w:type="spellEnd"/>
            <w:r w:rsidRPr="00F008C8">
              <w:rPr>
                <w:bCs/>
                <w:szCs w:val="24"/>
              </w:rPr>
              <w:t xml:space="preserve"> 60 </w:t>
            </w:r>
            <w:proofErr w:type="spellStart"/>
            <w:r w:rsidRPr="00F008C8">
              <w:rPr>
                <w:bCs/>
                <w:szCs w:val="24"/>
              </w:rPr>
              <w:t>gsm</w:t>
            </w:r>
            <w:proofErr w:type="spellEnd"/>
            <w:r w:rsidRPr="00F008C8">
              <w:rPr>
                <w:bCs/>
                <w:szCs w:val="24"/>
              </w:rPr>
              <w:t xml:space="preserve">, in </w:t>
            </w:r>
            <w:proofErr w:type="spellStart"/>
            <w:r w:rsidRPr="00F008C8">
              <w:rPr>
                <w:bCs/>
                <w:szCs w:val="24"/>
              </w:rPr>
              <w:t>đen</w:t>
            </w:r>
            <w:proofErr w:type="spellEnd"/>
            <w:r w:rsidRPr="00F008C8">
              <w:rPr>
                <w:bCs/>
                <w:szCs w:val="24"/>
              </w:rPr>
              <w:t xml:space="preserve"> 1</w:t>
            </w:r>
          </w:p>
          <w:p w14:paraId="74BC35A4" w14:textId="77777777" w:rsidR="00205EB6" w:rsidRPr="00F008C8" w:rsidRDefault="00205EB6" w:rsidP="00CE103B">
            <w:pPr>
              <w:tabs>
                <w:tab w:val="left" w:pos="251"/>
              </w:tabs>
              <w:spacing w:line="240" w:lineRule="atLeast"/>
              <w:jc w:val="both"/>
              <w:rPr>
                <w:bCs/>
                <w:szCs w:val="24"/>
              </w:rPr>
            </w:pPr>
            <w:r w:rsidRPr="00F008C8">
              <w:rPr>
                <w:bCs/>
                <w:szCs w:val="24"/>
              </w:rPr>
              <w:t xml:space="preserve"> </w:t>
            </w:r>
            <w:proofErr w:type="spellStart"/>
            <w:r w:rsidRPr="00F008C8">
              <w:rPr>
                <w:bCs/>
                <w:szCs w:val="24"/>
              </w:rPr>
              <w:t>mặt</w:t>
            </w:r>
            <w:proofErr w:type="spellEnd"/>
            <w:r w:rsidRPr="00F008C8">
              <w:rPr>
                <w:bCs/>
                <w:szCs w:val="24"/>
              </w:rPr>
              <w:t>.</w:t>
            </w:r>
          </w:p>
        </w:tc>
        <w:tc>
          <w:tcPr>
            <w:tcW w:w="992" w:type="dxa"/>
            <w:vAlign w:val="center"/>
          </w:tcPr>
          <w:p w14:paraId="7362BA8D"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2D9BBBAB" w14:textId="77777777" w:rsidR="00205EB6" w:rsidRPr="00F008C8" w:rsidRDefault="00205EB6" w:rsidP="00CE103B">
            <w:pPr>
              <w:spacing w:line="240" w:lineRule="atLeast"/>
              <w:jc w:val="center"/>
            </w:pPr>
            <w:r w:rsidRPr="00F008C8">
              <w:t>10.000</w:t>
            </w:r>
          </w:p>
        </w:tc>
      </w:tr>
      <w:tr w:rsidR="00205EB6" w:rsidRPr="003D521B" w14:paraId="0EB1E640" w14:textId="77777777" w:rsidTr="00CE103B">
        <w:trPr>
          <w:gridAfter w:val="1"/>
          <w:wAfter w:w="15" w:type="dxa"/>
          <w:trHeight w:val="260"/>
          <w:jc w:val="center"/>
        </w:trPr>
        <w:tc>
          <w:tcPr>
            <w:tcW w:w="767" w:type="dxa"/>
            <w:vAlign w:val="center"/>
          </w:tcPr>
          <w:p w14:paraId="7A23464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64CC4ED" w14:textId="77777777" w:rsidR="00205EB6" w:rsidRPr="00C62AA1" w:rsidRDefault="00205EB6" w:rsidP="00CE103B">
            <w:pPr>
              <w:spacing w:line="240" w:lineRule="atLeast"/>
              <w:jc w:val="both"/>
              <w:rPr>
                <w:bCs/>
                <w:lang w:eastAsia="ja-JP"/>
              </w:rPr>
            </w:pPr>
            <w:r w:rsidRPr="00C62AA1">
              <w:rPr>
                <w:lang w:val="vi-VN" w:eastAsia="vi-VN"/>
              </w:rPr>
              <w:t>Phiếu khám răng miệng</w:t>
            </w:r>
          </w:p>
        </w:tc>
        <w:tc>
          <w:tcPr>
            <w:tcW w:w="3884" w:type="dxa"/>
            <w:vAlign w:val="center"/>
          </w:tcPr>
          <w:p w14:paraId="3A2B808E" w14:textId="77777777" w:rsidR="00205EB6" w:rsidRPr="00400AB5" w:rsidRDefault="00205EB6" w:rsidP="00CE103B">
            <w:pPr>
              <w:rPr>
                <w:lang w:val="vi-VN" w:eastAsia="vi-VN"/>
              </w:rPr>
            </w:pPr>
            <w:r w:rsidRPr="00400AB5">
              <w:rPr>
                <w:lang w:val="vi-VN" w:eastAsia="vi-VN"/>
              </w:rPr>
              <w:t>- Kích thước: 15 cm x 21 cm.</w:t>
            </w:r>
            <w:r w:rsidRPr="00400AB5">
              <w:rPr>
                <w:lang w:val="vi-VN" w:eastAsia="vi-VN"/>
              </w:rPr>
              <w:br/>
              <w:t>- Ford định lượng 60 gsm, in đen 2 mặt.</w:t>
            </w:r>
          </w:p>
        </w:tc>
        <w:tc>
          <w:tcPr>
            <w:tcW w:w="992" w:type="dxa"/>
            <w:vAlign w:val="center"/>
          </w:tcPr>
          <w:p w14:paraId="31EF93DD" w14:textId="77777777" w:rsidR="00205EB6" w:rsidRPr="00C62AA1" w:rsidRDefault="00205EB6" w:rsidP="00CE103B">
            <w:pPr>
              <w:spacing w:line="240" w:lineRule="atLeast"/>
              <w:ind w:right="-151" w:hanging="65"/>
              <w:jc w:val="center"/>
            </w:pPr>
            <w:r w:rsidRPr="00C62AA1">
              <w:rPr>
                <w:lang w:val="vi-VN" w:eastAsia="vi-VN"/>
              </w:rPr>
              <w:t>Tờ</w:t>
            </w:r>
          </w:p>
        </w:tc>
        <w:tc>
          <w:tcPr>
            <w:tcW w:w="1433" w:type="dxa"/>
            <w:vAlign w:val="center"/>
          </w:tcPr>
          <w:p w14:paraId="4F085BAD" w14:textId="77777777" w:rsidR="00205EB6" w:rsidRPr="003D521B" w:rsidRDefault="00205EB6" w:rsidP="00CE103B">
            <w:pPr>
              <w:spacing w:line="240" w:lineRule="atLeast"/>
              <w:jc w:val="center"/>
            </w:pPr>
            <w:r>
              <w:t>3.000</w:t>
            </w:r>
          </w:p>
        </w:tc>
      </w:tr>
      <w:tr w:rsidR="00205EB6" w:rsidRPr="003D521B" w14:paraId="1E29C8A5" w14:textId="77777777" w:rsidTr="00CE103B">
        <w:trPr>
          <w:gridAfter w:val="1"/>
          <w:wAfter w:w="15" w:type="dxa"/>
          <w:trHeight w:val="570"/>
          <w:jc w:val="center"/>
        </w:trPr>
        <w:tc>
          <w:tcPr>
            <w:tcW w:w="767" w:type="dxa"/>
            <w:vAlign w:val="center"/>
          </w:tcPr>
          <w:p w14:paraId="59DAD607"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B51ADE6" w14:textId="77777777" w:rsidR="00205EB6" w:rsidRPr="00C62AA1" w:rsidRDefault="00205EB6" w:rsidP="00CE103B">
            <w:pPr>
              <w:spacing w:line="240" w:lineRule="atLeast"/>
              <w:jc w:val="both"/>
              <w:rPr>
                <w:lang w:eastAsia="ja-JP"/>
              </w:rPr>
            </w:pPr>
            <w:r w:rsidRPr="00C62AA1">
              <w:rPr>
                <w:lang w:val="vi-VN" w:eastAsia="vi-VN"/>
              </w:rPr>
              <w:t>Phiếu khám tiền mê</w:t>
            </w:r>
          </w:p>
        </w:tc>
        <w:tc>
          <w:tcPr>
            <w:tcW w:w="3884" w:type="dxa"/>
            <w:vAlign w:val="center"/>
          </w:tcPr>
          <w:p w14:paraId="478924D9" w14:textId="77777777" w:rsidR="00205EB6" w:rsidRPr="007151C0" w:rsidRDefault="00205EB6" w:rsidP="00CE103B">
            <w:pPr>
              <w:rPr>
                <w:lang w:val="vi-VN" w:eastAsia="vi-VN"/>
              </w:rPr>
            </w:pPr>
            <w:r w:rsidRPr="007151C0">
              <w:rPr>
                <w:lang w:val="vi-VN" w:eastAsia="vi-VN"/>
              </w:rPr>
              <w:t>- Kích thước: 21 cm x 30 cm.</w:t>
            </w:r>
            <w:r w:rsidRPr="007151C0">
              <w:rPr>
                <w:lang w:val="vi-VN" w:eastAsia="vi-VN"/>
              </w:rPr>
              <w:br/>
              <w:t>- Ford định lượng 60 gsm, in đen 1 mặt.</w:t>
            </w:r>
          </w:p>
        </w:tc>
        <w:tc>
          <w:tcPr>
            <w:tcW w:w="992" w:type="dxa"/>
            <w:vAlign w:val="center"/>
          </w:tcPr>
          <w:p w14:paraId="73577FEE"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7ED3CB43" w14:textId="77777777" w:rsidR="00205EB6" w:rsidRPr="003D521B" w:rsidRDefault="00205EB6" w:rsidP="00CE103B">
            <w:pPr>
              <w:spacing w:line="240" w:lineRule="atLeast"/>
              <w:jc w:val="center"/>
            </w:pPr>
            <w:r>
              <w:t>100.000</w:t>
            </w:r>
          </w:p>
        </w:tc>
      </w:tr>
      <w:tr w:rsidR="00205EB6" w:rsidRPr="003D521B" w14:paraId="37683FE3" w14:textId="77777777" w:rsidTr="00CE103B">
        <w:trPr>
          <w:gridAfter w:val="1"/>
          <w:wAfter w:w="15" w:type="dxa"/>
          <w:trHeight w:val="260"/>
          <w:jc w:val="center"/>
        </w:trPr>
        <w:tc>
          <w:tcPr>
            <w:tcW w:w="767" w:type="dxa"/>
            <w:vAlign w:val="center"/>
          </w:tcPr>
          <w:p w14:paraId="44032CC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8DA5331" w14:textId="77777777" w:rsidR="00205EB6" w:rsidRPr="00C62AA1" w:rsidRDefault="00205EB6" w:rsidP="00CE103B">
            <w:pPr>
              <w:pStyle w:val="NormalWeb"/>
              <w:tabs>
                <w:tab w:val="left" w:pos="241"/>
              </w:tabs>
              <w:snapToGrid w:val="0"/>
              <w:spacing w:before="0" w:beforeAutospacing="0" w:after="0" w:afterAutospacing="0" w:line="240" w:lineRule="atLeast"/>
              <w:jc w:val="both"/>
              <w:rPr>
                <w:rFonts w:eastAsia="MS Mincho"/>
                <w:sz w:val="26"/>
                <w:szCs w:val="26"/>
                <w:lang w:val="nl-NL" w:eastAsia="ja-JP"/>
              </w:rPr>
            </w:pPr>
            <w:r w:rsidRPr="00C62AA1">
              <w:rPr>
                <w:sz w:val="26"/>
                <w:szCs w:val="26"/>
                <w:lang w:val="vi-VN" w:eastAsia="vi-VN"/>
              </w:rPr>
              <w:t>Phiếu khí dung</w:t>
            </w:r>
          </w:p>
        </w:tc>
        <w:tc>
          <w:tcPr>
            <w:tcW w:w="3884" w:type="dxa"/>
            <w:vAlign w:val="center"/>
          </w:tcPr>
          <w:p w14:paraId="7AB66AC5" w14:textId="77777777" w:rsidR="00205EB6" w:rsidRPr="007151C0" w:rsidRDefault="00205EB6" w:rsidP="00CE103B">
            <w:pPr>
              <w:rPr>
                <w:lang w:val="vi-VN" w:eastAsia="vi-VN"/>
              </w:rPr>
            </w:pPr>
            <w:r w:rsidRPr="007151C0">
              <w:rPr>
                <w:lang w:val="vi-VN" w:eastAsia="vi-VN"/>
              </w:rPr>
              <w:t>- Kích thước: 21 cm x 30 cm.</w:t>
            </w:r>
            <w:r w:rsidRPr="007151C0">
              <w:rPr>
                <w:lang w:val="vi-VN" w:eastAsia="vi-VN"/>
              </w:rPr>
              <w:br/>
              <w:t>- Ford định lượng 60 gsm, in đen 1 mặt.</w:t>
            </w:r>
          </w:p>
          <w:p w14:paraId="432AFDF4" w14:textId="77777777" w:rsidR="00205EB6" w:rsidRPr="007151C0" w:rsidRDefault="00205EB6" w:rsidP="00CE103B">
            <w:pPr>
              <w:tabs>
                <w:tab w:val="left" w:pos="251"/>
              </w:tabs>
              <w:spacing w:line="240" w:lineRule="atLeast"/>
              <w:ind w:left="28"/>
              <w:jc w:val="both"/>
              <w:rPr>
                <w:lang w:val="vi-VN" w:eastAsia="vi-VN"/>
              </w:rPr>
            </w:pPr>
          </w:p>
        </w:tc>
        <w:tc>
          <w:tcPr>
            <w:tcW w:w="992" w:type="dxa"/>
            <w:vAlign w:val="center"/>
          </w:tcPr>
          <w:p w14:paraId="635D532E"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E4CE7E0" w14:textId="77777777" w:rsidR="00205EB6" w:rsidRPr="003D521B" w:rsidRDefault="00205EB6" w:rsidP="00CE103B">
            <w:pPr>
              <w:spacing w:line="240" w:lineRule="atLeast"/>
              <w:jc w:val="center"/>
            </w:pPr>
            <w:r>
              <w:t>2.000</w:t>
            </w:r>
          </w:p>
        </w:tc>
      </w:tr>
      <w:tr w:rsidR="00205EB6" w:rsidRPr="003D521B" w14:paraId="337B7597" w14:textId="77777777" w:rsidTr="00CE103B">
        <w:trPr>
          <w:gridAfter w:val="1"/>
          <w:wAfter w:w="15" w:type="dxa"/>
          <w:trHeight w:val="570"/>
          <w:jc w:val="center"/>
        </w:trPr>
        <w:tc>
          <w:tcPr>
            <w:tcW w:w="767" w:type="dxa"/>
            <w:vAlign w:val="center"/>
          </w:tcPr>
          <w:p w14:paraId="3567B43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67895A3" w14:textId="77777777" w:rsidR="00205EB6" w:rsidRPr="00C62AA1" w:rsidRDefault="00205EB6" w:rsidP="00CE103B">
            <w:pPr>
              <w:pStyle w:val="NormalWeb"/>
              <w:tabs>
                <w:tab w:val="left" w:pos="540"/>
              </w:tabs>
              <w:snapToGrid w:val="0"/>
              <w:spacing w:before="0" w:beforeAutospacing="0" w:after="0" w:afterAutospacing="0" w:line="240" w:lineRule="atLeast"/>
              <w:ind w:right="-101"/>
              <w:jc w:val="both"/>
              <w:rPr>
                <w:rFonts w:eastAsia="MS Mincho"/>
                <w:sz w:val="26"/>
                <w:szCs w:val="26"/>
                <w:lang w:eastAsia="ja-JP"/>
              </w:rPr>
            </w:pPr>
            <w:r w:rsidRPr="00C442E9">
              <w:rPr>
                <w:sz w:val="26"/>
                <w:szCs w:val="26"/>
                <w:lang w:val="vi-VN" w:eastAsia="vi-VN"/>
              </w:rPr>
              <w:t>Phiếu lãnh tiền hội chẩn</w:t>
            </w:r>
          </w:p>
        </w:tc>
        <w:tc>
          <w:tcPr>
            <w:tcW w:w="3884" w:type="dxa"/>
            <w:vAlign w:val="center"/>
          </w:tcPr>
          <w:p w14:paraId="3B118640" w14:textId="77777777" w:rsidR="00205EB6" w:rsidRPr="007151C0" w:rsidRDefault="00205EB6" w:rsidP="00CE103B">
            <w:pPr>
              <w:tabs>
                <w:tab w:val="left" w:pos="251"/>
              </w:tabs>
              <w:spacing w:line="240" w:lineRule="atLeast"/>
              <w:ind w:left="28"/>
              <w:jc w:val="both"/>
              <w:rPr>
                <w:lang w:val="vi-VN" w:eastAsia="vi-VN"/>
              </w:rPr>
            </w:pPr>
            <w:r>
              <w:rPr>
                <w:lang w:val="vi-VN" w:eastAsia="vi-VN"/>
              </w:rPr>
              <w:t xml:space="preserve">- </w:t>
            </w:r>
            <w:r w:rsidRPr="007151C0">
              <w:rPr>
                <w:lang w:val="vi-VN" w:eastAsia="vi-VN"/>
              </w:rPr>
              <w:t>Kích thước: 21 cm x 30 cm.</w:t>
            </w:r>
            <w:r w:rsidRPr="007151C0">
              <w:rPr>
                <w:lang w:val="vi-VN" w:eastAsia="vi-VN"/>
              </w:rPr>
              <w:br/>
              <w:t>- Bìa Bristol xanh định lượng 110 gsm, ruột Ford định lượng 60 gsm; in đen 2 mặt, bế răng cưa, may 200 trang/ cuốn</w:t>
            </w:r>
          </w:p>
        </w:tc>
        <w:tc>
          <w:tcPr>
            <w:tcW w:w="992" w:type="dxa"/>
            <w:vAlign w:val="center"/>
          </w:tcPr>
          <w:p w14:paraId="2A581EA4" w14:textId="77777777" w:rsidR="00205EB6" w:rsidRPr="00C62AA1" w:rsidRDefault="00205EB6" w:rsidP="00CE103B">
            <w:pPr>
              <w:spacing w:line="240" w:lineRule="atLeast"/>
              <w:jc w:val="center"/>
            </w:pPr>
            <w:r w:rsidRPr="00C62AA1">
              <w:rPr>
                <w:lang w:val="vi-VN" w:eastAsia="vi-VN"/>
              </w:rPr>
              <w:t>Cuốn</w:t>
            </w:r>
          </w:p>
        </w:tc>
        <w:tc>
          <w:tcPr>
            <w:tcW w:w="1433" w:type="dxa"/>
            <w:vAlign w:val="center"/>
          </w:tcPr>
          <w:p w14:paraId="119C47CE" w14:textId="77777777" w:rsidR="00205EB6" w:rsidRPr="003D521B" w:rsidRDefault="00205EB6" w:rsidP="00CE103B">
            <w:pPr>
              <w:spacing w:line="240" w:lineRule="atLeast"/>
              <w:jc w:val="center"/>
            </w:pPr>
            <w:r>
              <w:t>200</w:t>
            </w:r>
          </w:p>
        </w:tc>
      </w:tr>
      <w:tr w:rsidR="00205EB6" w:rsidRPr="003D521B" w14:paraId="6F83571A" w14:textId="77777777" w:rsidTr="00CE103B">
        <w:trPr>
          <w:gridAfter w:val="1"/>
          <w:wAfter w:w="15" w:type="dxa"/>
          <w:trHeight w:val="570"/>
          <w:jc w:val="center"/>
        </w:trPr>
        <w:tc>
          <w:tcPr>
            <w:tcW w:w="767" w:type="dxa"/>
            <w:vAlign w:val="center"/>
          </w:tcPr>
          <w:p w14:paraId="225AEDD6"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562E544" w14:textId="77777777" w:rsidR="00205EB6" w:rsidRPr="00C62AA1" w:rsidRDefault="00205EB6" w:rsidP="00CE103B">
            <w:pPr>
              <w:pStyle w:val="NormalWeb"/>
              <w:tabs>
                <w:tab w:val="left" w:pos="540"/>
              </w:tabs>
              <w:snapToGrid w:val="0"/>
              <w:spacing w:before="0" w:beforeAutospacing="0" w:after="0" w:afterAutospacing="0" w:line="240" w:lineRule="atLeast"/>
              <w:jc w:val="both"/>
              <w:rPr>
                <w:rFonts w:eastAsia="MS Mincho"/>
                <w:sz w:val="26"/>
                <w:szCs w:val="26"/>
                <w:lang w:eastAsia="ja-JP"/>
              </w:rPr>
            </w:pPr>
            <w:r w:rsidRPr="00C62AA1">
              <w:rPr>
                <w:sz w:val="26"/>
                <w:szCs w:val="26"/>
                <w:lang w:val="vi-VN" w:eastAsia="vi-VN"/>
              </w:rPr>
              <w:t>Phiếu l</w:t>
            </w:r>
            <w:r>
              <w:rPr>
                <w:sz w:val="26"/>
                <w:szCs w:val="26"/>
                <w:lang w:eastAsia="vi-VN"/>
              </w:rPr>
              <w:t>ã</w:t>
            </w:r>
            <w:r w:rsidRPr="00C62AA1">
              <w:rPr>
                <w:sz w:val="26"/>
                <w:szCs w:val="26"/>
                <w:lang w:val="vi-VN" w:eastAsia="vi-VN"/>
              </w:rPr>
              <w:t>nh thuốc khoa Dược</w:t>
            </w:r>
          </w:p>
        </w:tc>
        <w:tc>
          <w:tcPr>
            <w:tcW w:w="3884" w:type="dxa"/>
            <w:vAlign w:val="center"/>
          </w:tcPr>
          <w:p w14:paraId="0E020FDD" w14:textId="77777777" w:rsidR="00205EB6" w:rsidRPr="0005531F" w:rsidRDefault="00205EB6" w:rsidP="00CE103B">
            <w:pPr>
              <w:rPr>
                <w:lang w:val="vi-VN" w:eastAsia="vi-VN"/>
              </w:rPr>
            </w:pPr>
            <w:r>
              <w:rPr>
                <w:lang w:eastAsia="vi-VN"/>
              </w:rPr>
              <w:t xml:space="preserve">- </w:t>
            </w:r>
            <w:r w:rsidRPr="0005531F">
              <w:rPr>
                <w:lang w:val="vi-VN" w:eastAsia="vi-VN"/>
              </w:rPr>
              <w:t>Kích thước: 21 cm x 30 cm.</w:t>
            </w:r>
            <w:r w:rsidRPr="0005531F">
              <w:rPr>
                <w:lang w:val="vi-VN" w:eastAsia="vi-VN"/>
              </w:rPr>
              <w:br/>
              <w:t>- Bìa Bristol xanh định lượng 110 gsm, ruột Ford định lượng 60 gsm; in đen 2 mặt, may 200 trang/ cuốn.</w:t>
            </w:r>
          </w:p>
        </w:tc>
        <w:tc>
          <w:tcPr>
            <w:tcW w:w="992" w:type="dxa"/>
            <w:vAlign w:val="center"/>
          </w:tcPr>
          <w:p w14:paraId="00274092" w14:textId="77777777" w:rsidR="00205EB6" w:rsidRPr="00C62AA1" w:rsidRDefault="00205EB6" w:rsidP="00CE103B">
            <w:pPr>
              <w:spacing w:line="240" w:lineRule="atLeast"/>
              <w:jc w:val="center"/>
            </w:pPr>
            <w:r w:rsidRPr="00C62AA1">
              <w:rPr>
                <w:lang w:val="vi-VN" w:eastAsia="vi-VN"/>
              </w:rPr>
              <w:t>Cuốn</w:t>
            </w:r>
          </w:p>
        </w:tc>
        <w:tc>
          <w:tcPr>
            <w:tcW w:w="1433" w:type="dxa"/>
            <w:vAlign w:val="center"/>
          </w:tcPr>
          <w:p w14:paraId="7CE4C5C0" w14:textId="77777777" w:rsidR="00205EB6" w:rsidRPr="003D521B" w:rsidRDefault="00205EB6" w:rsidP="00CE103B">
            <w:pPr>
              <w:spacing w:line="240" w:lineRule="atLeast"/>
              <w:jc w:val="center"/>
            </w:pPr>
            <w:r>
              <w:t>800</w:t>
            </w:r>
          </w:p>
        </w:tc>
      </w:tr>
      <w:tr w:rsidR="00205EB6" w:rsidRPr="003D521B" w14:paraId="74F38EB1" w14:textId="77777777" w:rsidTr="00CE103B">
        <w:trPr>
          <w:gridAfter w:val="1"/>
          <w:wAfter w:w="15" w:type="dxa"/>
          <w:trHeight w:val="260"/>
          <w:jc w:val="center"/>
        </w:trPr>
        <w:tc>
          <w:tcPr>
            <w:tcW w:w="767" w:type="dxa"/>
            <w:vAlign w:val="center"/>
          </w:tcPr>
          <w:p w14:paraId="1CB16E84"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DE99159" w14:textId="77777777" w:rsidR="00205EB6" w:rsidRPr="00C62AA1" w:rsidRDefault="00205EB6" w:rsidP="00CE103B">
            <w:pPr>
              <w:pStyle w:val="NormalWeb"/>
              <w:tabs>
                <w:tab w:val="left" w:pos="540"/>
              </w:tabs>
              <w:snapToGrid w:val="0"/>
              <w:spacing w:before="0" w:beforeAutospacing="0" w:after="0" w:afterAutospacing="0" w:line="240" w:lineRule="atLeast"/>
              <w:jc w:val="both"/>
              <w:rPr>
                <w:rFonts w:eastAsia="MS Mincho"/>
                <w:sz w:val="26"/>
                <w:szCs w:val="26"/>
                <w:lang w:eastAsia="ja-JP"/>
              </w:rPr>
            </w:pPr>
            <w:r w:rsidRPr="00C62AA1">
              <w:rPr>
                <w:sz w:val="26"/>
                <w:szCs w:val="26"/>
                <w:lang w:val="vi-VN" w:eastAsia="vi-VN"/>
              </w:rPr>
              <w:t>Phiếu l</w:t>
            </w:r>
            <w:r>
              <w:rPr>
                <w:sz w:val="26"/>
                <w:szCs w:val="26"/>
                <w:lang w:eastAsia="vi-VN"/>
              </w:rPr>
              <w:t>ã</w:t>
            </w:r>
            <w:r w:rsidRPr="00C62AA1">
              <w:rPr>
                <w:sz w:val="26"/>
                <w:szCs w:val="26"/>
                <w:lang w:val="vi-VN" w:eastAsia="vi-VN"/>
              </w:rPr>
              <w:t>nh vật tư</w:t>
            </w:r>
          </w:p>
        </w:tc>
        <w:tc>
          <w:tcPr>
            <w:tcW w:w="3884" w:type="dxa"/>
            <w:vAlign w:val="center"/>
          </w:tcPr>
          <w:p w14:paraId="6479E38A" w14:textId="77777777" w:rsidR="00205EB6" w:rsidRPr="0005531F" w:rsidRDefault="00205EB6" w:rsidP="00CE103B">
            <w:pPr>
              <w:rPr>
                <w:lang w:val="vi-VN" w:eastAsia="vi-VN"/>
              </w:rPr>
            </w:pPr>
            <w:r w:rsidRPr="0005531F">
              <w:rPr>
                <w:lang w:val="vi-VN" w:eastAsia="vi-VN"/>
              </w:rPr>
              <w:t>- Kích thước: 21 cm x 30 cm.</w:t>
            </w:r>
            <w:r w:rsidRPr="0005531F">
              <w:rPr>
                <w:lang w:val="vi-VN" w:eastAsia="vi-VN"/>
              </w:rPr>
              <w:br/>
              <w:t>- Bìa Bristol xanh định lượng 110 gsm, ruột Ford định lượng 60 gsm; in đen 2 mặt, may 200 trang/ cuốn</w:t>
            </w:r>
          </w:p>
        </w:tc>
        <w:tc>
          <w:tcPr>
            <w:tcW w:w="992" w:type="dxa"/>
            <w:vAlign w:val="center"/>
          </w:tcPr>
          <w:p w14:paraId="331B07AA" w14:textId="77777777" w:rsidR="00205EB6" w:rsidRPr="00C62AA1" w:rsidRDefault="00205EB6" w:rsidP="00CE103B">
            <w:pPr>
              <w:spacing w:line="240" w:lineRule="atLeast"/>
              <w:jc w:val="center"/>
            </w:pPr>
            <w:r w:rsidRPr="00C62AA1">
              <w:rPr>
                <w:lang w:val="vi-VN" w:eastAsia="vi-VN"/>
              </w:rPr>
              <w:t>Cuốn</w:t>
            </w:r>
          </w:p>
        </w:tc>
        <w:tc>
          <w:tcPr>
            <w:tcW w:w="1433" w:type="dxa"/>
            <w:vAlign w:val="center"/>
          </w:tcPr>
          <w:p w14:paraId="2F01D921" w14:textId="77777777" w:rsidR="00205EB6" w:rsidRPr="003D521B" w:rsidRDefault="00205EB6" w:rsidP="00CE103B">
            <w:pPr>
              <w:spacing w:line="240" w:lineRule="atLeast"/>
              <w:jc w:val="center"/>
            </w:pPr>
            <w:r>
              <w:t>500</w:t>
            </w:r>
          </w:p>
        </w:tc>
      </w:tr>
      <w:tr w:rsidR="00205EB6" w:rsidRPr="003D521B" w14:paraId="2ED05792" w14:textId="77777777" w:rsidTr="00CE103B">
        <w:trPr>
          <w:gridAfter w:val="1"/>
          <w:wAfter w:w="15" w:type="dxa"/>
          <w:trHeight w:val="570"/>
          <w:jc w:val="center"/>
        </w:trPr>
        <w:tc>
          <w:tcPr>
            <w:tcW w:w="767" w:type="dxa"/>
            <w:vAlign w:val="center"/>
          </w:tcPr>
          <w:p w14:paraId="3EB615F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A763DC9" w14:textId="77777777" w:rsidR="00205EB6" w:rsidRPr="00C62AA1" w:rsidRDefault="00205EB6" w:rsidP="00CE103B">
            <w:pPr>
              <w:spacing w:line="240" w:lineRule="atLeast"/>
              <w:jc w:val="both"/>
              <w:rPr>
                <w:lang w:eastAsia="ja-JP"/>
              </w:rPr>
            </w:pPr>
            <w:r w:rsidRPr="00C62AA1">
              <w:rPr>
                <w:lang w:val="vi-VN" w:eastAsia="vi-VN"/>
              </w:rPr>
              <w:t>Phiếu mổ bá</w:t>
            </w:r>
            <w:r>
              <w:rPr>
                <w:lang w:eastAsia="vi-VN"/>
              </w:rPr>
              <w:t>o</w:t>
            </w:r>
            <w:r w:rsidRPr="00C62AA1">
              <w:rPr>
                <w:lang w:val="vi-VN" w:eastAsia="vi-VN"/>
              </w:rPr>
              <w:t xml:space="preserve"> khẩn</w:t>
            </w:r>
          </w:p>
        </w:tc>
        <w:tc>
          <w:tcPr>
            <w:tcW w:w="3884" w:type="dxa"/>
            <w:vAlign w:val="center"/>
          </w:tcPr>
          <w:p w14:paraId="552D2EAC" w14:textId="77777777" w:rsidR="00205EB6" w:rsidRPr="0005531F" w:rsidRDefault="00205EB6" w:rsidP="00CE103B">
            <w:pPr>
              <w:rPr>
                <w:lang w:val="vi-VN" w:eastAsia="vi-VN"/>
              </w:rPr>
            </w:pPr>
            <w:r w:rsidRPr="0005531F">
              <w:rPr>
                <w:lang w:val="vi-VN" w:eastAsia="vi-VN"/>
              </w:rPr>
              <w:t>- Kích thước: 15 cm x 21 cm.</w:t>
            </w:r>
            <w:r w:rsidRPr="0005531F">
              <w:rPr>
                <w:lang w:val="vi-VN" w:eastAsia="vi-VN"/>
              </w:rPr>
              <w:br/>
              <w:t>- Ford định lượng 60 gsm, in đen 1 mặt.</w:t>
            </w:r>
          </w:p>
        </w:tc>
        <w:tc>
          <w:tcPr>
            <w:tcW w:w="992" w:type="dxa"/>
            <w:vAlign w:val="center"/>
          </w:tcPr>
          <w:p w14:paraId="4164507B"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407049E9" w14:textId="77777777" w:rsidR="00205EB6" w:rsidRPr="003D521B" w:rsidRDefault="00205EB6" w:rsidP="00CE103B">
            <w:pPr>
              <w:spacing w:line="240" w:lineRule="atLeast"/>
              <w:jc w:val="center"/>
            </w:pPr>
            <w:r>
              <w:t>10.000</w:t>
            </w:r>
          </w:p>
        </w:tc>
      </w:tr>
      <w:tr w:rsidR="00205EB6" w:rsidRPr="003D521B" w14:paraId="5A881264" w14:textId="77777777" w:rsidTr="00CE103B">
        <w:trPr>
          <w:gridAfter w:val="1"/>
          <w:wAfter w:w="15" w:type="dxa"/>
          <w:trHeight w:val="570"/>
          <w:jc w:val="center"/>
        </w:trPr>
        <w:tc>
          <w:tcPr>
            <w:tcW w:w="767" w:type="dxa"/>
            <w:vAlign w:val="center"/>
          </w:tcPr>
          <w:p w14:paraId="09BC536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8D88EAE" w14:textId="77777777" w:rsidR="00205EB6" w:rsidRPr="00C62AA1" w:rsidRDefault="00205EB6" w:rsidP="00CE103B">
            <w:pPr>
              <w:pStyle w:val="NormalWeb"/>
              <w:tabs>
                <w:tab w:val="left" w:pos="151"/>
              </w:tabs>
              <w:snapToGrid w:val="0"/>
              <w:spacing w:before="0" w:beforeAutospacing="0" w:after="0" w:afterAutospacing="0" w:line="240" w:lineRule="atLeast"/>
              <w:jc w:val="both"/>
              <w:rPr>
                <w:rFonts w:eastAsia="MS Mincho"/>
                <w:bCs/>
                <w:sz w:val="26"/>
                <w:szCs w:val="26"/>
                <w:lang w:eastAsia="ja-JP"/>
              </w:rPr>
            </w:pPr>
            <w:r w:rsidRPr="00C62AA1">
              <w:rPr>
                <w:sz w:val="26"/>
                <w:szCs w:val="26"/>
                <w:lang w:val="vi-VN" w:eastAsia="vi-VN"/>
              </w:rPr>
              <w:t>Phiếu mượn hồ sơ</w:t>
            </w:r>
          </w:p>
        </w:tc>
        <w:tc>
          <w:tcPr>
            <w:tcW w:w="3884" w:type="dxa"/>
            <w:vAlign w:val="center"/>
          </w:tcPr>
          <w:p w14:paraId="46E67124" w14:textId="77777777" w:rsidR="00205EB6" w:rsidRPr="0005531F" w:rsidRDefault="00205EB6" w:rsidP="00CE103B">
            <w:pPr>
              <w:rPr>
                <w:lang w:val="vi-VN" w:eastAsia="vi-VN"/>
              </w:rPr>
            </w:pPr>
            <w:r w:rsidRPr="0005531F">
              <w:rPr>
                <w:lang w:val="vi-VN" w:eastAsia="vi-VN"/>
              </w:rPr>
              <w:t>- Kích thước: 15 cm x 21 cm.</w:t>
            </w:r>
            <w:r w:rsidRPr="0005531F">
              <w:rPr>
                <w:lang w:val="vi-VN" w:eastAsia="vi-VN"/>
              </w:rPr>
              <w:br/>
              <w:t>- Ford hồng định lượng 80 gsm, in đen 1 mặt.</w:t>
            </w:r>
          </w:p>
        </w:tc>
        <w:tc>
          <w:tcPr>
            <w:tcW w:w="992" w:type="dxa"/>
            <w:vAlign w:val="center"/>
          </w:tcPr>
          <w:p w14:paraId="118F5A4E"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43882F36" w14:textId="77777777" w:rsidR="00205EB6" w:rsidRPr="003D521B" w:rsidRDefault="00205EB6" w:rsidP="00CE103B">
            <w:pPr>
              <w:spacing w:line="240" w:lineRule="atLeast"/>
              <w:jc w:val="center"/>
            </w:pPr>
            <w:r>
              <w:t>10.000</w:t>
            </w:r>
          </w:p>
        </w:tc>
      </w:tr>
      <w:tr w:rsidR="00205EB6" w:rsidRPr="003D521B" w14:paraId="009A0446" w14:textId="77777777" w:rsidTr="00CE103B">
        <w:trPr>
          <w:gridAfter w:val="1"/>
          <w:wAfter w:w="15" w:type="dxa"/>
          <w:trHeight w:val="570"/>
          <w:jc w:val="center"/>
        </w:trPr>
        <w:tc>
          <w:tcPr>
            <w:tcW w:w="767" w:type="dxa"/>
            <w:vAlign w:val="center"/>
          </w:tcPr>
          <w:p w14:paraId="3136761F"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15E5D67" w14:textId="77777777" w:rsidR="00205EB6" w:rsidRPr="00C62AA1" w:rsidRDefault="00205EB6" w:rsidP="00CE103B">
            <w:pPr>
              <w:pStyle w:val="NormalWeb"/>
              <w:tabs>
                <w:tab w:val="left" w:pos="151"/>
              </w:tabs>
              <w:snapToGrid w:val="0"/>
              <w:spacing w:before="0" w:beforeAutospacing="0" w:after="0" w:afterAutospacing="0" w:line="240" w:lineRule="atLeast"/>
              <w:ind w:right="176"/>
              <w:jc w:val="both"/>
              <w:rPr>
                <w:rFonts w:eastAsia="MS Mincho"/>
                <w:bCs/>
                <w:sz w:val="26"/>
                <w:szCs w:val="26"/>
                <w:lang w:eastAsia="ja-JP"/>
              </w:rPr>
            </w:pPr>
            <w:r w:rsidRPr="00C62AA1">
              <w:rPr>
                <w:sz w:val="26"/>
                <w:szCs w:val="26"/>
                <w:lang w:val="vi-VN" w:eastAsia="vi-VN"/>
              </w:rPr>
              <w:t>Phiếu nội dung giáo dục sức khỏe cho thân nhân bệnh nhân</w:t>
            </w:r>
          </w:p>
        </w:tc>
        <w:tc>
          <w:tcPr>
            <w:tcW w:w="3884" w:type="dxa"/>
            <w:vAlign w:val="center"/>
          </w:tcPr>
          <w:p w14:paraId="6C31FF99" w14:textId="77777777" w:rsidR="00205EB6" w:rsidRPr="0005531F" w:rsidRDefault="00205EB6" w:rsidP="00CE103B">
            <w:pPr>
              <w:rPr>
                <w:lang w:val="vi-VN" w:eastAsia="vi-VN"/>
              </w:rPr>
            </w:pPr>
            <w:r w:rsidRPr="0005531F">
              <w:rPr>
                <w:lang w:val="vi-VN" w:eastAsia="vi-VN"/>
              </w:rPr>
              <w:t>- Kích thước: 21 cm x 30 cm.</w:t>
            </w:r>
            <w:r w:rsidRPr="0005531F">
              <w:rPr>
                <w:lang w:val="vi-VN" w:eastAsia="vi-VN"/>
              </w:rPr>
              <w:br/>
              <w:t>- Ford định lượng 60 gsm, in đen 2 mặt.</w:t>
            </w:r>
          </w:p>
        </w:tc>
        <w:tc>
          <w:tcPr>
            <w:tcW w:w="992" w:type="dxa"/>
            <w:vAlign w:val="center"/>
          </w:tcPr>
          <w:p w14:paraId="55277FD9"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67609DFE" w14:textId="77777777" w:rsidR="00205EB6" w:rsidRPr="003D521B" w:rsidRDefault="00205EB6" w:rsidP="00CE103B">
            <w:pPr>
              <w:spacing w:line="240" w:lineRule="atLeast"/>
              <w:jc w:val="center"/>
            </w:pPr>
            <w:r>
              <w:t>300.000</w:t>
            </w:r>
          </w:p>
        </w:tc>
      </w:tr>
      <w:tr w:rsidR="00205EB6" w:rsidRPr="003D521B" w14:paraId="0E44E0A4" w14:textId="77777777" w:rsidTr="00CE103B">
        <w:trPr>
          <w:gridAfter w:val="1"/>
          <w:wAfter w:w="15" w:type="dxa"/>
          <w:trHeight w:val="554"/>
          <w:jc w:val="center"/>
        </w:trPr>
        <w:tc>
          <w:tcPr>
            <w:tcW w:w="767" w:type="dxa"/>
            <w:vAlign w:val="center"/>
          </w:tcPr>
          <w:p w14:paraId="2FA2B398"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FD0909C" w14:textId="77777777" w:rsidR="00205EB6" w:rsidRPr="00C62AA1" w:rsidRDefault="00205EB6" w:rsidP="00CE103B">
            <w:pPr>
              <w:spacing w:line="240" w:lineRule="atLeast"/>
              <w:jc w:val="both"/>
              <w:rPr>
                <w:bCs/>
                <w:lang w:eastAsia="ja-JP"/>
              </w:rPr>
            </w:pPr>
            <w:r w:rsidRPr="00C62AA1">
              <w:rPr>
                <w:lang w:val="vi-VN" w:eastAsia="vi-VN"/>
              </w:rPr>
              <w:t>Phiếu siêu âm</w:t>
            </w:r>
          </w:p>
        </w:tc>
        <w:tc>
          <w:tcPr>
            <w:tcW w:w="3884" w:type="dxa"/>
            <w:vAlign w:val="center"/>
          </w:tcPr>
          <w:p w14:paraId="4F486D1A" w14:textId="77777777" w:rsidR="00205EB6" w:rsidRPr="00DE1C54" w:rsidRDefault="00205EB6" w:rsidP="00CE103B">
            <w:pPr>
              <w:rPr>
                <w:lang w:val="vi-VN" w:eastAsia="vi-VN"/>
              </w:rPr>
            </w:pPr>
            <w:r w:rsidRPr="00DE1C54">
              <w:rPr>
                <w:lang w:val="vi-VN" w:eastAsia="vi-VN"/>
              </w:rPr>
              <w:t>- Kích thước: 15 cm x 21 cm.</w:t>
            </w:r>
            <w:r w:rsidRPr="00DE1C54">
              <w:rPr>
                <w:lang w:val="vi-VN" w:eastAsia="vi-VN"/>
              </w:rPr>
              <w:br/>
              <w:t>- Ford định lượng 60 gsm, in đen 1 mặt.</w:t>
            </w:r>
          </w:p>
        </w:tc>
        <w:tc>
          <w:tcPr>
            <w:tcW w:w="992" w:type="dxa"/>
            <w:vAlign w:val="center"/>
          </w:tcPr>
          <w:p w14:paraId="288E5806"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77D3AA9A" w14:textId="77777777" w:rsidR="00205EB6" w:rsidRPr="003D521B" w:rsidRDefault="00205EB6" w:rsidP="00CE103B">
            <w:pPr>
              <w:spacing w:line="240" w:lineRule="atLeast"/>
              <w:jc w:val="center"/>
            </w:pPr>
            <w:r>
              <w:t>70.000</w:t>
            </w:r>
          </w:p>
        </w:tc>
      </w:tr>
      <w:tr w:rsidR="00205EB6" w:rsidRPr="003D521B" w14:paraId="20082A7D" w14:textId="77777777" w:rsidTr="00CE103B">
        <w:trPr>
          <w:gridAfter w:val="1"/>
          <w:wAfter w:w="15" w:type="dxa"/>
          <w:trHeight w:val="570"/>
          <w:jc w:val="center"/>
        </w:trPr>
        <w:tc>
          <w:tcPr>
            <w:tcW w:w="767" w:type="dxa"/>
            <w:vAlign w:val="center"/>
          </w:tcPr>
          <w:p w14:paraId="036AAF73"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ED98746" w14:textId="77777777" w:rsidR="00205EB6" w:rsidRPr="00C62AA1" w:rsidRDefault="00205EB6" w:rsidP="00CE103B">
            <w:pPr>
              <w:spacing w:line="240" w:lineRule="atLeast"/>
              <w:jc w:val="both"/>
              <w:rPr>
                <w:lang w:eastAsia="ja-JP"/>
              </w:rPr>
            </w:pPr>
            <w:r w:rsidRPr="00C62AA1">
              <w:rPr>
                <w:lang w:val="vi-VN" w:eastAsia="vi-VN"/>
              </w:rPr>
              <w:t>Phiếu siêu âm tại giường</w:t>
            </w:r>
          </w:p>
        </w:tc>
        <w:tc>
          <w:tcPr>
            <w:tcW w:w="3884" w:type="dxa"/>
            <w:vAlign w:val="center"/>
          </w:tcPr>
          <w:p w14:paraId="6A27609E" w14:textId="77777777" w:rsidR="00205EB6" w:rsidRPr="0005531F" w:rsidRDefault="00205EB6" w:rsidP="00CE103B">
            <w:pPr>
              <w:rPr>
                <w:lang w:val="vi-VN" w:eastAsia="vi-VN"/>
              </w:rPr>
            </w:pPr>
            <w:r w:rsidRPr="0005531F">
              <w:rPr>
                <w:lang w:val="vi-VN" w:eastAsia="vi-VN"/>
              </w:rPr>
              <w:t>- Kích thước: 15 cm x 21 cm.</w:t>
            </w:r>
            <w:r w:rsidRPr="0005531F">
              <w:rPr>
                <w:lang w:val="vi-VN" w:eastAsia="vi-VN"/>
              </w:rPr>
              <w:br/>
              <w:t>- Ford định lượng 60 gsm, in đen 1 mặt.</w:t>
            </w:r>
          </w:p>
        </w:tc>
        <w:tc>
          <w:tcPr>
            <w:tcW w:w="992" w:type="dxa"/>
            <w:vAlign w:val="center"/>
          </w:tcPr>
          <w:p w14:paraId="03B28596"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72BB8C74" w14:textId="77777777" w:rsidR="00205EB6" w:rsidRPr="003D521B" w:rsidRDefault="00205EB6" w:rsidP="00CE103B">
            <w:pPr>
              <w:spacing w:line="240" w:lineRule="atLeast"/>
              <w:jc w:val="center"/>
            </w:pPr>
            <w:r>
              <w:t>20.000</w:t>
            </w:r>
          </w:p>
        </w:tc>
      </w:tr>
      <w:tr w:rsidR="00205EB6" w:rsidRPr="003D521B" w14:paraId="31EADC34" w14:textId="77777777" w:rsidTr="00CE103B">
        <w:trPr>
          <w:gridAfter w:val="1"/>
          <w:wAfter w:w="15" w:type="dxa"/>
          <w:trHeight w:val="570"/>
          <w:jc w:val="center"/>
        </w:trPr>
        <w:tc>
          <w:tcPr>
            <w:tcW w:w="767" w:type="dxa"/>
            <w:vAlign w:val="center"/>
          </w:tcPr>
          <w:p w14:paraId="7452CA0F"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71E9AAF" w14:textId="77777777" w:rsidR="00205EB6" w:rsidRPr="00C62AA1" w:rsidRDefault="00205EB6" w:rsidP="00CE103B">
            <w:pPr>
              <w:spacing w:line="240" w:lineRule="atLeast"/>
              <w:jc w:val="both"/>
              <w:rPr>
                <w:lang w:eastAsia="ja-JP"/>
              </w:rPr>
            </w:pPr>
            <w:r>
              <w:rPr>
                <w:lang w:val="vi-VN" w:eastAsia="vi-VN"/>
              </w:rPr>
              <w:t>Phiếu siêu âm tim tại</w:t>
            </w:r>
            <w:r>
              <w:rPr>
                <w:lang w:eastAsia="vi-VN"/>
              </w:rPr>
              <w:t xml:space="preserve"> </w:t>
            </w:r>
            <w:r w:rsidRPr="00C62AA1">
              <w:rPr>
                <w:lang w:val="vi-VN" w:eastAsia="vi-VN"/>
              </w:rPr>
              <w:t>giường</w:t>
            </w:r>
          </w:p>
        </w:tc>
        <w:tc>
          <w:tcPr>
            <w:tcW w:w="3884" w:type="dxa"/>
            <w:vAlign w:val="center"/>
          </w:tcPr>
          <w:p w14:paraId="5C210184" w14:textId="77777777" w:rsidR="00205EB6" w:rsidRPr="0005531F" w:rsidRDefault="00205EB6" w:rsidP="00CE103B">
            <w:pPr>
              <w:rPr>
                <w:lang w:val="vi-VN" w:eastAsia="vi-VN"/>
              </w:rPr>
            </w:pPr>
            <w:r w:rsidRPr="0005531F">
              <w:rPr>
                <w:lang w:val="vi-VN" w:eastAsia="vi-VN"/>
              </w:rPr>
              <w:t>- Kích thước: 15 cm x 21 cm.</w:t>
            </w:r>
            <w:r w:rsidRPr="0005531F">
              <w:rPr>
                <w:lang w:val="vi-VN" w:eastAsia="vi-VN"/>
              </w:rPr>
              <w:br/>
              <w:t>- Ford định lượng 60 gsm, in đen 1 mặt</w:t>
            </w:r>
          </w:p>
        </w:tc>
        <w:tc>
          <w:tcPr>
            <w:tcW w:w="992" w:type="dxa"/>
            <w:vAlign w:val="center"/>
          </w:tcPr>
          <w:p w14:paraId="79440BE7" w14:textId="77777777" w:rsidR="00205EB6" w:rsidRPr="00C93D17" w:rsidRDefault="00205EB6" w:rsidP="00CE103B">
            <w:pPr>
              <w:spacing w:line="240" w:lineRule="atLeast"/>
              <w:jc w:val="center"/>
            </w:pPr>
            <w:r w:rsidRPr="00C62AA1">
              <w:rPr>
                <w:lang w:val="vi-VN" w:eastAsia="vi-VN"/>
              </w:rPr>
              <w:t>Tờ</w:t>
            </w:r>
          </w:p>
        </w:tc>
        <w:tc>
          <w:tcPr>
            <w:tcW w:w="1433" w:type="dxa"/>
            <w:vAlign w:val="center"/>
          </w:tcPr>
          <w:p w14:paraId="42898CC9" w14:textId="77777777" w:rsidR="00205EB6" w:rsidRPr="003D521B" w:rsidRDefault="00205EB6" w:rsidP="00CE103B">
            <w:pPr>
              <w:spacing w:line="240" w:lineRule="atLeast"/>
              <w:jc w:val="center"/>
            </w:pPr>
            <w:r>
              <w:t>10.000</w:t>
            </w:r>
          </w:p>
        </w:tc>
      </w:tr>
      <w:tr w:rsidR="00205EB6" w:rsidRPr="003D521B" w14:paraId="5CF220DE" w14:textId="77777777" w:rsidTr="00CE103B">
        <w:trPr>
          <w:gridAfter w:val="1"/>
          <w:wAfter w:w="15" w:type="dxa"/>
          <w:trHeight w:val="833"/>
          <w:jc w:val="center"/>
        </w:trPr>
        <w:tc>
          <w:tcPr>
            <w:tcW w:w="767" w:type="dxa"/>
            <w:vAlign w:val="center"/>
          </w:tcPr>
          <w:p w14:paraId="1A0E80E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974A2E5" w14:textId="77777777" w:rsidR="00205EB6" w:rsidRPr="00C62AA1" w:rsidRDefault="00205EB6" w:rsidP="00CE103B">
            <w:pPr>
              <w:spacing w:line="240" w:lineRule="atLeast"/>
              <w:jc w:val="both"/>
              <w:rPr>
                <w:lang w:eastAsia="vi-VN"/>
              </w:rPr>
            </w:pPr>
            <w:r w:rsidRPr="00C62AA1">
              <w:rPr>
                <w:lang w:val="vi-VN" w:eastAsia="vi-VN"/>
              </w:rPr>
              <w:t>Phiếu sơ kết 15 ngày điều trị</w:t>
            </w:r>
          </w:p>
        </w:tc>
        <w:tc>
          <w:tcPr>
            <w:tcW w:w="3884" w:type="dxa"/>
            <w:vAlign w:val="center"/>
          </w:tcPr>
          <w:p w14:paraId="4A99F7C5" w14:textId="77777777" w:rsidR="00205EB6" w:rsidRPr="00DE1C54" w:rsidRDefault="00205EB6" w:rsidP="00CE103B">
            <w:pPr>
              <w:rPr>
                <w:lang w:val="vi-VN" w:eastAsia="vi-VN"/>
              </w:rPr>
            </w:pPr>
            <w:r w:rsidRPr="00DE1C54">
              <w:rPr>
                <w:lang w:val="vi-VN" w:eastAsia="vi-VN"/>
              </w:rPr>
              <w:t>- Kích thước: 21 cm x 30 cm.</w:t>
            </w:r>
            <w:r w:rsidRPr="00DE1C54">
              <w:rPr>
                <w:lang w:val="vi-VN" w:eastAsia="vi-VN"/>
              </w:rPr>
              <w:br/>
              <w:t>- Ford định lượng 60 gsm, in đen 1 mặt.</w:t>
            </w:r>
          </w:p>
        </w:tc>
        <w:tc>
          <w:tcPr>
            <w:tcW w:w="992" w:type="dxa"/>
            <w:vAlign w:val="center"/>
          </w:tcPr>
          <w:p w14:paraId="0FC30C79"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48C23182" w14:textId="77777777" w:rsidR="00205EB6" w:rsidRPr="003D521B" w:rsidRDefault="00205EB6" w:rsidP="00CE103B">
            <w:pPr>
              <w:spacing w:line="240" w:lineRule="atLeast"/>
              <w:jc w:val="center"/>
            </w:pPr>
            <w:r>
              <w:t>40.000</w:t>
            </w:r>
          </w:p>
        </w:tc>
      </w:tr>
      <w:tr w:rsidR="00205EB6" w:rsidRPr="003D521B" w14:paraId="08B2094F" w14:textId="77777777" w:rsidTr="00CE103B">
        <w:trPr>
          <w:gridAfter w:val="1"/>
          <w:wAfter w:w="15" w:type="dxa"/>
          <w:trHeight w:val="570"/>
          <w:jc w:val="center"/>
        </w:trPr>
        <w:tc>
          <w:tcPr>
            <w:tcW w:w="767" w:type="dxa"/>
            <w:vAlign w:val="center"/>
          </w:tcPr>
          <w:p w14:paraId="4FE3B9E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E603AF8" w14:textId="77777777" w:rsidR="00205EB6" w:rsidRPr="00C62AA1" w:rsidRDefault="00205EB6" w:rsidP="00CE103B">
            <w:pPr>
              <w:spacing w:line="240" w:lineRule="atLeast"/>
              <w:jc w:val="both"/>
              <w:rPr>
                <w:lang w:val="vi-VN" w:eastAsia="vi-VN"/>
              </w:rPr>
            </w:pPr>
            <w:r w:rsidRPr="00C62AA1">
              <w:rPr>
                <w:lang w:val="vi-VN" w:eastAsia="vi-VN"/>
              </w:rPr>
              <w:t>Phiếu tạm ứng</w:t>
            </w:r>
          </w:p>
        </w:tc>
        <w:tc>
          <w:tcPr>
            <w:tcW w:w="3884" w:type="dxa"/>
            <w:vAlign w:val="center"/>
          </w:tcPr>
          <w:p w14:paraId="7CC32AAF" w14:textId="77777777" w:rsidR="00205EB6" w:rsidRPr="00DE1C54" w:rsidRDefault="00205EB6" w:rsidP="00CE103B">
            <w:pPr>
              <w:rPr>
                <w:lang w:val="vi-VN" w:eastAsia="vi-VN"/>
              </w:rPr>
            </w:pPr>
            <w:r w:rsidRPr="00DE1C54">
              <w:rPr>
                <w:lang w:val="vi-VN" w:eastAsia="vi-VN"/>
              </w:rPr>
              <w:t>- Kích thước: 21 cm x 30 cm.</w:t>
            </w:r>
            <w:r w:rsidRPr="00DE1C54">
              <w:rPr>
                <w:lang w:val="vi-VN" w:eastAsia="vi-VN"/>
              </w:rPr>
              <w:br/>
              <w:t>- Ford định lượng 60 gsm, in đen 1 mặt.</w:t>
            </w:r>
          </w:p>
        </w:tc>
        <w:tc>
          <w:tcPr>
            <w:tcW w:w="992" w:type="dxa"/>
            <w:vAlign w:val="center"/>
          </w:tcPr>
          <w:p w14:paraId="66497FAC"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2CB3CC51" w14:textId="77777777" w:rsidR="00205EB6" w:rsidRPr="003D521B" w:rsidRDefault="00205EB6" w:rsidP="00CE103B">
            <w:pPr>
              <w:spacing w:line="240" w:lineRule="atLeast"/>
              <w:jc w:val="center"/>
            </w:pPr>
            <w:r>
              <w:t>10.000</w:t>
            </w:r>
          </w:p>
        </w:tc>
      </w:tr>
      <w:tr w:rsidR="00205EB6" w:rsidRPr="003D521B" w14:paraId="21CEDEFD" w14:textId="77777777" w:rsidTr="00CE103B">
        <w:trPr>
          <w:gridAfter w:val="1"/>
          <w:wAfter w:w="15" w:type="dxa"/>
          <w:trHeight w:val="570"/>
          <w:jc w:val="center"/>
        </w:trPr>
        <w:tc>
          <w:tcPr>
            <w:tcW w:w="767" w:type="dxa"/>
            <w:vAlign w:val="center"/>
          </w:tcPr>
          <w:p w14:paraId="311BD2E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3777C8E" w14:textId="77777777" w:rsidR="00205EB6" w:rsidRPr="00C62AA1" w:rsidRDefault="00205EB6" w:rsidP="00CE103B">
            <w:pPr>
              <w:spacing w:line="240" w:lineRule="atLeast"/>
              <w:jc w:val="both"/>
              <w:rPr>
                <w:lang w:val="vi-VN" w:eastAsia="vi-VN"/>
              </w:rPr>
            </w:pPr>
            <w:r w:rsidRPr="00C62AA1">
              <w:rPr>
                <w:lang w:val="vi-VN" w:eastAsia="vi-VN"/>
              </w:rPr>
              <w:t>Phiếu tập vật lý trị liệu</w:t>
            </w:r>
          </w:p>
        </w:tc>
        <w:tc>
          <w:tcPr>
            <w:tcW w:w="3884" w:type="dxa"/>
            <w:vAlign w:val="center"/>
          </w:tcPr>
          <w:p w14:paraId="69F21EBD" w14:textId="77777777" w:rsidR="00205EB6" w:rsidRPr="00DE1C54" w:rsidRDefault="00205EB6" w:rsidP="00CE103B">
            <w:pPr>
              <w:rPr>
                <w:lang w:val="vi-VN" w:eastAsia="vi-VN"/>
              </w:rPr>
            </w:pPr>
            <w:r w:rsidRPr="00DE1C54">
              <w:rPr>
                <w:lang w:val="vi-VN" w:eastAsia="vi-VN"/>
              </w:rPr>
              <w:t>- Kích thước: 21 cm x 30 cm.</w:t>
            </w:r>
            <w:r w:rsidRPr="00DE1C54">
              <w:rPr>
                <w:lang w:val="vi-VN" w:eastAsia="vi-VN"/>
              </w:rPr>
              <w:br/>
              <w:t>- Ford định lượng 60 gsm, in đen 1 mặt.</w:t>
            </w:r>
          </w:p>
        </w:tc>
        <w:tc>
          <w:tcPr>
            <w:tcW w:w="992" w:type="dxa"/>
            <w:vAlign w:val="center"/>
          </w:tcPr>
          <w:p w14:paraId="0892199F"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67ED9DE2" w14:textId="77777777" w:rsidR="00205EB6" w:rsidRPr="003D521B" w:rsidRDefault="00205EB6" w:rsidP="00CE103B">
            <w:pPr>
              <w:spacing w:line="240" w:lineRule="atLeast"/>
              <w:jc w:val="center"/>
            </w:pPr>
            <w:r>
              <w:t>6.000</w:t>
            </w:r>
          </w:p>
        </w:tc>
      </w:tr>
      <w:tr w:rsidR="00205EB6" w:rsidRPr="003D521B" w14:paraId="0A7DC4B9" w14:textId="77777777" w:rsidTr="00CE103B">
        <w:trPr>
          <w:gridAfter w:val="1"/>
          <w:wAfter w:w="15" w:type="dxa"/>
          <w:trHeight w:val="570"/>
          <w:jc w:val="center"/>
        </w:trPr>
        <w:tc>
          <w:tcPr>
            <w:tcW w:w="767" w:type="dxa"/>
            <w:vAlign w:val="center"/>
          </w:tcPr>
          <w:p w14:paraId="184D5B5E"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AB6D540" w14:textId="77777777" w:rsidR="00205EB6" w:rsidRPr="00C62AA1" w:rsidRDefault="00205EB6" w:rsidP="00CE103B">
            <w:pPr>
              <w:spacing w:line="240" w:lineRule="atLeast"/>
              <w:jc w:val="both"/>
              <w:rPr>
                <w:lang w:eastAsia="vi-VN"/>
              </w:rPr>
            </w:pPr>
            <w:r w:rsidRPr="00C62AA1">
              <w:rPr>
                <w:lang w:val="vi-VN" w:eastAsia="vi-VN"/>
              </w:rPr>
              <w:t>Phiếu tiến trình sinh học phân tử</w:t>
            </w:r>
          </w:p>
        </w:tc>
        <w:tc>
          <w:tcPr>
            <w:tcW w:w="3884" w:type="dxa"/>
            <w:vAlign w:val="center"/>
          </w:tcPr>
          <w:p w14:paraId="031FE99F" w14:textId="77777777" w:rsidR="00205EB6" w:rsidRPr="00AC1F22" w:rsidRDefault="00205EB6" w:rsidP="00CE103B">
            <w:pPr>
              <w:rPr>
                <w:lang w:val="vi-VN" w:eastAsia="vi-VN"/>
              </w:rPr>
            </w:pPr>
            <w:r w:rsidRPr="00AC1F22">
              <w:rPr>
                <w:lang w:val="vi-VN" w:eastAsia="vi-VN"/>
              </w:rPr>
              <w:t>- Kích thước: 21 cm x 30 cm.</w:t>
            </w:r>
            <w:r w:rsidRPr="00AC1F22">
              <w:rPr>
                <w:lang w:val="vi-VN" w:eastAsia="vi-VN"/>
              </w:rPr>
              <w:br/>
              <w:t>- Ford định lượng 60 gsm, in đen 1 mặt.</w:t>
            </w:r>
          </w:p>
        </w:tc>
        <w:tc>
          <w:tcPr>
            <w:tcW w:w="992" w:type="dxa"/>
            <w:vAlign w:val="center"/>
          </w:tcPr>
          <w:p w14:paraId="7A52256A"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3C725D9B" w14:textId="77777777" w:rsidR="00205EB6" w:rsidRPr="003D521B" w:rsidRDefault="00205EB6" w:rsidP="00CE103B">
            <w:pPr>
              <w:spacing w:line="240" w:lineRule="atLeast"/>
              <w:jc w:val="center"/>
            </w:pPr>
            <w:r>
              <w:t>1.500</w:t>
            </w:r>
          </w:p>
        </w:tc>
      </w:tr>
      <w:tr w:rsidR="00205EB6" w:rsidRPr="003D521B" w14:paraId="661DCE9A" w14:textId="77777777" w:rsidTr="00CE103B">
        <w:trPr>
          <w:gridAfter w:val="1"/>
          <w:wAfter w:w="15" w:type="dxa"/>
          <w:trHeight w:val="570"/>
          <w:jc w:val="center"/>
        </w:trPr>
        <w:tc>
          <w:tcPr>
            <w:tcW w:w="767" w:type="dxa"/>
            <w:vAlign w:val="center"/>
          </w:tcPr>
          <w:p w14:paraId="15F0B6A4"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E9B655A" w14:textId="77777777" w:rsidR="00205EB6" w:rsidRPr="00C62AA1" w:rsidRDefault="00205EB6" w:rsidP="00CE103B">
            <w:pPr>
              <w:spacing w:line="240" w:lineRule="atLeast"/>
              <w:jc w:val="both"/>
              <w:rPr>
                <w:bCs/>
                <w:lang w:eastAsia="ja-JP"/>
              </w:rPr>
            </w:pPr>
            <w:r w:rsidRPr="00C62AA1">
              <w:rPr>
                <w:lang w:val="vi-VN" w:eastAsia="vi-VN"/>
              </w:rPr>
              <w:t>Phiếu tiến trình xét nghiệm vi sinh</w:t>
            </w:r>
          </w:p>
        </w:tc>
        <w:tc>
          <w:tcPr>
            <w:tcW w:w="3884" w:type="dxa"/>
            <w:vAlign w:val="center"/>
          </w:tcPr>
          <w:p w14:paraId="3A8C1B3E" w14:textId="77777777" w:rsidR="00205EB6" w:rsidRPr="00AC1F22" w:rsidRDefault="00205EB6" w:rsidP="00CE103B">
            <w:pPr>
              <w:rPr>
                <w:lang w:val="vi-VN" w:eastAsia="vi-VN"/>
              </w:rPr>
            </w:pPr>
            <w:r w:rsidRPr="00AC1F22">
              <w:rPr>
                <w:lang w:val="vi-VN" w:eastAsia="vi-VN"/>
              </w:rPr>
              <w:t>- Kích thước: 21 cm x 30 cm.</w:t>
            </w:r>
            <w:r w:rsidRPr="00AC1F22">
              <w:rPr>
                <w:lang w:val="vi-VN" w:eastAsia="vi-VN"/>
              </w:rPr>
              <w:br/>
              <w:t>- Ford định lượng 60 gsm, in đen 1 mặt.</w:t>
            </w:r>
          </w:p>
        </w:tc>
        <w:tc>
          <w:tcPr>
            <w:tcW w:w="992" w:type="dxa"/>
            <w:vAlign w:val="center"/>
          </w:tcPr>
          <w:p w14:paraId="2BFDE26E"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45E465AF" w14:textId="77777777" w:rsidR="00205EB6" w:rsidRPr="003D521B" w:rsidRDefault="00205EB6" w:rsidP="00CE103B">
            <w:pPr>
              <w:spacing w:line="240" w:lineRule="atLeast"/>
              <w:jc w:val="center"/>
            </w:pPr>
            <w:r>
              <w:t>70.000</w:t>
            </w:r>
          </w:p>
        </w:tc>
      </w:tr>
      <w:tr w:rsidR="00205EB6" w:rsidRPr="003D521B" w14:paraId="7951DDA4" w14:textId="77777777" w:rsidTr="00CE103B">
        <w:trPr>
          <w:gridAfter w:val="1"/>
          <w:wAfter w:w="15" w:type="dxa"/>
          <w:trHeight w:val="260"/>
          <w:jc w:val="center"/>
        </w:trPr>
        <w:tc>
          <w:tcPr>
            <w:tcW w:w="767" w:type="dxa"/>
            <w:vAlign w:val="center"/>
          </w:tcPr>
          <w:p w14:paraId="208BD698" w14:textId="77777777" w:rsidR="00205EB6" w:rsidRPr="00F008C8"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FB4473B" w14:textId="77777777" w:rsidR="00205EB6" w:rsidRPr="00F008C8" w:rsidRDefault="00205EB6" w:rsidP="00CE103B">
            <w:pPr>
              <w:spacing w:line="240" w:lineRule="atLeast"/>
              <w:jc w:val="both"/>
              <w:rPr>
                <w:lang w:eastAsia="vi-VN"/>
              </w:rPr>
            </w:pPr>
            <w:proofErr w:type="spellStart"/>
            <w:r w:rsidRPr="00F008C8">
              <w:rPr>
                <w:lang w:eastAsia="vi-VN"/>
              </w:rPr>
              <w:t>Phiếu</w:t>
            </w:r>
            <w:proofErr w:type="spellEnd"/>
            <w:r w:rsidRPr="00F008C8">
              <w:rPr>
                <w:lang w:eastAsia="vi-VN"/>
              </w:rPr>
              <w:t xml:space="preserve"> TK VTYT </w:t>
            </w:r>
            <w:proofErr w:type="spellStart"/>
            <w:r w:rsidRPr="00F008C8">
              <w:rPr>
                <w:lang w:eastAsia="vi-VN"/>
              </w:rPr>
              <w:t>tiêu</w:t>
            </w:r>
            <w:proofErr w:type="spellEnd"/>
            <w:r w:rsidRPr="00F008C8">
              <w:rPr>
                <w:lang w:eastAsia="vi-VN"/>
              </w:rPr>
              <w:t xml:space="preserve"> </w:t>
            </w:r>
            <w:proofErr w:type="spellStart"/>
            <w:r w:rsidRPr="00F008C8">
              <w:rPr>
                <w:lang w:eastAsia="vi-VN"/>
              </w:rPr>
              <w:t>hao</w:t>
            </w:r>
            <w:proofErr w:type="spellEnd"/>
            <w:r w:rsidRPr="00F008C8">
              <w:rPr>
                <w:lang w:eastAsia="vi-VN"/>
              </w:rPr>
              <w:t xml:space="preserve"> (3 ca-</w:t>
            </w:r>
            <w:proofErr w:type="spellStart"/>
            <w:r w:rsidRPr="00F008C8">
              <w:rPr>
                <w:lang w:eastAsia="vi-VN"/>
              </w:rPr>
              <w:t>nội</w:t>
            </w:r>
            <w:proofErr w:type="spellEnd"/>
            <w:r w:rsidRPr="00F008C8">
              <w:rPr>
                <w:lang w:eastAsia="vi-VN"/>
              </w:rPr>
              <w:t xml:space="preserve"> </w:t>
            </w:r>
            <w:proofErr w:type="spellStart"/>
            <w:r w:rsidRPr="00F008C8">
              <w:rPr>
                <w:lang w:eastAsia="vi-VN"/>
              </w:rPr>
              <w:t>ngoại</w:t>
            </w:r>
            <w:proofErr w:type="spellEnd"/>
            <w:r w:rsidRPr="00F008C8">
              <w:rPr>
                <w:lang w:eastAsia="vi-VN"/>
              </w:rPr>
              <w:t>)</w:t>
            </w:r>
          </w:p>
        </w:tc>
        <w:tc>
          <w:tcPr>
            <w:tcW w:w="3884" w:type="dxa"/>
            <w:vAlign w:val="center"/>
          </w:tcPr>
          <w:p w14:paraId="321D7D3F" w14:textId="77777777" w:rsidR="00205EB6" w:rsidRPr="00F008C8" w:rsidRDefault="00205EB6" w:rsidP="00CE103B">
            <w:pPr>
              <w:tabs>
                <w:tab w:val="left" w:pos="251"/>
              </w:tabs>
              <w:spacing w:line="240" w:lineRule="atLeast"/>
              <w:ind w:left="28"/>
              <w:jc w:val="both"/>
              <w:rPr>
                <w:bCs/>
                <w:szCs w:val="24"/>
              </w:rPr>
            </w:pPr>
            <w:r w:rsidRPr="00F008C8">
              <w:rPr>
                <w:bCs/>
                <w:szCs w:val="24"/>
              </w:rPr>
              <w:t xml:space="preserve">- </w:t>
            </w:r>
            <w:proofErr w:type="spellStart"/>
            <w:r w:rsidRPr="00F008C8">
              <w:rPr>
                <w:bCs/>
                <w:szCs w:val="24"/>
              </w:rPr>
              <w:t>Kích</w:t>
            </w:r>
            <w:proofErr w:type="spellEnd"/>
            <w:r w:rsidRPr="00F008C8">
              <w:rPr>
                <w:bCs/>
                <w:szCs w:val="24"/>
              </w:rPr>
              <w:t xml:space="preserve"> </w:t>
            </w:r>
            <w:proofErr w:type="spellStart"/>
            <w:r w:rsidRPr="00F008C8">
              <w:rPr>
                <w:bCs/>
                <w:szCs w:val="24"/>
              </w:rPr>
              <w:t>thước</w:t>
            </w:r>
            <w:proofErr w:type="spellEnd"/>
            <w:r w:rsidRPr="00F008C8">
              <w:rPr>
                <w:bCs/>
                <w:szCs w:val="24"/>
              </w:rPr>
              <w:t>: 21 cm x 30 cm.</w:t>
            </w:r>
          </w:p>
          <w:p w14:paraId="305AB96C" w14:textId="77777777" w:rsidR="00205EB6" w:rsidRPr="00F008C8" w:rsidRDefault="00205EB6" w:rsidP="00CE103B">
            <w:pPr>
              <w:tabs>
                <w:tab w:val="left" w:pos="251"/>
              </w:tabs>
              <w:spacing w:line="240" w:lineRule="atLeast"/>
              <w:ind w:left="28"/>
              <w:jc w:val="both"/>
              <w:rPr>
                <w:bCs/>
                <w:szCs w:val="24"/>
              </w:rPr>
            </w:pPr>
            <w:r w:rsidRPr="00F008C8">
              <w:rPr>
                <w:bCs/>
                <w:szCs w:val="24"/>
              </w:rPr>
              <w:t>- For</w:t>
            </w:r>
            <w:r>
              <w:rPr>
                <w:bCs/>
                <w:szCs w:val="24"/>
              </w:rPr>
              <w:t>d</w:t>
            </w:r>
            <w:r w:rsidRPr="00F008C8">
              <w:rPr>
                <w:bCs/>
                <w:szCs w:val="24"/>
              </w:rPr>
              <w:t xml:space="preserve"> </w:t>
            </w:r>
            <w:proofErr w:type="spellStart"/>
            <w:r w:rsidRPr="00F008C8">
              <w:rPr>
                <w:bCs/>
                <w:szCs w:val="24"/>
              </w:rPr>
              <w:t>định</w:t>
            </w:r>
            <w:proofErr w:type="spellEnd"/>
            <w:r w:rsidRPr="00F008C8">
              <w:rPr>
                <w:bCs/>
                <w:szCs w:val="24"/>
              </w:rPr>
              <w:t xml:space="preserve"> </w:t>
            </w:r>
            <w:proofErr w:type="spellStart"/>
            <w:r w:rsidRPr="00F008C8">
              <w:rPr>
                <w:bCs/>
                <w:szCs w:val="24"/>
              </w:rPr>
              <w:t>lượng</w:t>
            </w:r>
            <w:proofErr w:type="spellEnd"/>
            <w:r w:rsidRPr="00F008C8">
              <w:rPr>
                <w:bCs/>
                <w:szCs w:val="24"/>
              </w:rPr>
              <w:t xml:space="preserve"> 60 </w:t>
            </w:r>
            <w:proofErr w:type="spellStart"/>
            <w:r w:rsidRPr="00F008C8">
              <w:rPr>
                <w:bCs/>
                <w:szCs w:val="24"/>
              </w:rPr>
              <w:t>gsm</w:t>
            </w:r>
            <w:proofErr w:type="spellEnd"/>
            <w:r w:rsidRPr="00F008C8">
              <w:rPr>
                <w:bCs/>
                <w:szCs w:val="24"/>
              </w:rPr>
              <w:t xml:space="preserve">, in </w:t>
            </w:r>
            <w:proofErr w:type="spellStart"/>
            <w:r w:rsidRPr="00F008C8">
              <w:rPr>
                <w:bCs/>
                <w:szCs w:val="24"/>
              </w:rPr>
              <w:t>đen</w:t>
            </w:r>
            <w:proofErr w:type="spellEnd"/>
            <w:r w:rsidRPr="00F008C8">
              <w:rPr>
                <w:bCs/>
                <w:szCs w:val="24"/>
              </w:rPr>
              <w:t xml:space="preserve"> 2 </w:t>
            </w:r>
            <w:proofErr w:type="spellStart"/>
            <w:r w:rsidRPr="00F008C8">
              <w:rPr>
                <w:bCs/>
                <w:szCs w:val="24"/>
              </w:rPr>
              <w:t>mặt</w:t>
            </w:r>
            <w:proofErr w:type="spellEnd"/>
            <w:r w:rsidRPr="00F008C8">
              <w:rPr>
                <w:bCs/>
                <w:szCs w:val="24"/>
              </w:rPr>
              <w:t>.</w:t>
            </w:r>
          </w:p>
        </w:tc>
        <w:tc>
          <w:tcPr>
            <w:tcW w:w="992" w:type="dxa"/>
            <w:vAlign w:val="center"/>
          </w:tcPr>
          <w:p w14:paraId="23882E6A"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3A696B9B" w14:textId="77777777" w:rsidR="00205EB6" w:rsidRPr="00F008C8" w:rsidRDefault="00205EB6" w:rsidP="00CE103B">
            <w:pPr>
              <w:spacing w:line="240" w:lineRule="atLeast"/>
              <w:jc w:val="center"/>
            </w:pPr>
            <w:r w:rsidRPr="00F008C8">
              <w:t>30.000</w:t>
            </w:r>
          </w:p>
        </w:tc>
      </w:tr>
      <w:tr w:rsidR="00205EB6" w:rsidRPr="003D521B" w14:paraId="62853F7F" w14:textId="77777777" w:rsidTr="00CE103B">
        <w:trPr>
          <w:gridAfter w:val="1"/>
          <w:wAfter w:w="15" w:type="dxa"/>
          <w:trHeight w:val="260"/>
          <w:jc w:val="center"/>
        </w:trPr>
        <w:tc>
          <w:tcPr>
            <w:tcW w:w="767" w:type="dxa"/>
            <w:vAlign w:val="center"/>
          </w:tcPr>
          <w:p w14:paraId="54B0CF98" w14:textId="77777777" w:rsidR="00205EB6" w:rsidRPr="00C442E9"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E18CD2B" w14:textId="77777777" w:rsidR="00205EB6" w:rsidRPr="00C442E9" w:rsidRDefault="00205EB6" w:rsidP="00CE103B">
            <w:pPr>
              <w:spacing w:line="240" w:lineRule="atLeast"/>
              <w:jc w:val="both"/>
              <w:rPr>
                <w:lang w:eastAsia="vi-VN"/>
              </w:rPr>
            </w:pPr>
            <w:proofErr w:type="spellStart"/>
            <w:r w:rsidRPr="00C442E9">
              <w:rPr>
                <w:lang w:eastAsia="vi-VN"/>
              </w:rPr>
              <w:t>Phiếu</w:t>
            </w:r>
            <w:proofErr w:type="spellEnd"/>
            <w:r w:rsidRPr="00C442E9">
              <w:rPr>
                <w:lang w:eastAsia="vi-VN"/>
              </w:rPr>
              <w:t xml:space="preserve"> </w:t>
            </w:r>
            <w:proofErr w:type="spellStart"/>
            <w:r w:rsidRPr="00C442E9">
              <w:rPr>
                <w:lang w:eastAsia="vi-VN"/>
              </w:rPr>
              <w:t>tóm</w:t>
            </w:r>
            <w:proofErr w:type="spellEnd"/>
            <w:r w:rsidRPr="00C442E9">
              <w:rPr>
                <w:lang w:eastAsia="vi-VN"/>
              </w:rPr>
              <w:t xml:space="preserve"> </w:t>
            </w:r>
            <w:proofErr w:type="spellStart"/>
            <w:r w:rsidRPr="00C442E9">
              <w:rPr>
                <w:lang w:eastAsia="vi-VN"/>
              </w:rPr>
              <w:t>tắt</w:t>
            </w:r>
            <w:proofErr w:type="spellEnd"/>
            <w:r w:rsidRPr="00C442E9">
              <w:rPr>
                <w:lang w:eastAsia="vi-VN"/>
              </w:rPr>
              <w:t xml:space="preserve"> </w:t>
            </w:r>
            <w:proofErr w:type="spellStart"/>
            <w:r w:rsidRPr="00C442E9">
              <w:rPr>
                <w:lang w:eastAsia="vi-VN"/>
              </w:rPr>
              <w:t>bệnh</w:t>
            </w:r>
            <w:proofErr w:type="spellEnd"/>
            <w:r w:rsidRPr="00C442E9">
              <w:rPr>
                <w:lang w:eastAsia="vi-VN"/>
              </w:rPr>
              <w:t xml:space="preserve"> </w:t>
            </w:r>
            <w:proofErr w:type="spellStart"/>
            <w:r w:rsidRPr="00C442E9">
              <w:rPr>
                <w:lang w:eastAsia="vi-VN"/>
              </w:rPr>
              <w:t>án</w:t>
            </w:r>
            <w:proofErr w:type="spellEnd"/>
          </w:p>
        </w:tc>
        <w:tc>
          <w:tcPr>
            <w:tcW w:w="3884" w:type="dxa"/>
            <w:vAlign w:val="center"/>
          </w:tcPr>
          <w:p w14:paraId="3883A105" w14:textId="77777777" w:rsidR="00205EB6" w:rsidRPr="00C442E9" w:rsidRDefault="00205EB6" w:rsidP="00CE103B">
            <w:pPr>
              <w:tabs>
                <w:tab w:val="left" w:pos="251"/>
              </w:tabs>
              <w:spacing w:line="240" w:lineRule="atLeast"/>
              <w:ind w:left="28"/>
              <w:jc w:val="both"/>
              <w:rPr>
                <w:bCs/>
                <w:szCs w:val="24"/>
              </w:rPr>
            </w:pPr>
            <w:r w:rsidRPr="00C442E9">
              <w:rPr>
                <w:bCs/>
                <w:szCs w:val="24"/>
              </w:rPr>
              <w:t xml:space="preserve">- </w:t>
            </w:r>
            <w:proofErr w:type="spellStart"/>
            <w:r w:rsidRPr="00C442E9">
              <w:rPr>
                <w:bCs/>
                <w:szCs w:val="24"/>
              </w:rPr>
              <w:t>Kích</w:t>
            </w:r>
            <w:proofErr w:type="spellEnd"/>
            <w:r w:rsidRPr="00C442E9">
              <w:rPr>
                <w:bCs/>
                <w:szCs w:val="24"/>
              </w:rPr>
              <w:t xml:space="preserve"> </w:t>
            </w:r>
            <w:proofErr w:type="spellStart"/>
            <w:r w:rsidRPr="00C442E9">
              <w:rPr>
                <w:bCs/>
                <w:szCs w:val="24"/>
              </w:rPr>
              <w:t>thước</w:t>
            </w:r>
            <w:proofErr w:type="spellEnd"/>
            <w:r w:rsidRPr="00C442E9">
              <w:rPr>
                <w:bCs/>
                <w:szCs w:val="24"/>
              </w:rPr>
              <w:t>: 21 cm x 30 cm.</w:t>
            </w:r>
          </w:p>
          <w:p w14:paraId="2CC511B6" w14:textId="77777777" w:rsidR="00205EB6" w:rsidRPr="00C442E9" w:rsidRDefault="00205EB6" w:rsidP="00CE103B">
            <w:pPr>
              <w:tabs>
                <w:tab w:val="left" w:pos="251"/>
              </w:tabs>
              <w:spacing w:line="240" w:lineRule="atLeast"/>
              <w:ind w:left="28"/>
              <w:jc w:val="both"/>
              <w:rPr>
                <w:bCs/>
                <w:szCs w:val="24"/>
              </w:rPr>
            </w:pPr>
            <w:r w:rsidRPr="00C442E9">
              <w:rPr>
                <w:bCs/>
                <w:szCs w:val="24"/>
              </w:rPr>
              <w:t xml:space="preserve">- Ford </w:t>
            </w:r>
            <w:proofErr w:type="spellStart"/>
            <w:r w:rsidRPr="00C442E9">
              <w:rPr>
                <w:bCs/>
                <w:szCs w:val="24"/>
              </w:rPr>
              <w:t>định</w:t>
            </w:r>
            <w:proofErr w:type="spellEnd"/>
            <w:r w:rsidRPr="00C442E9">
              <w:rPr>
                <w:bCs/>
                <w:szCs w:val="24"/>
              </w:rPr>
              <w:t xml:space="preserve"> </w:t>
            </w:r>
            <w:proofErr w:type="spellStart"/>
            <w:r w:rsidRPr="00C442E9">
              <w:rPr>
                <w:bCs/>
                <w:szCs w:val="24"/>
              </w:rPr>
              <w:t>lượng</w:t>
            </w:r>
            <w:proofErr w:type="spellEnd"/>
            <w:r w:rsidRPr="00C442E9">
              <w:rPr>
                <w:bCs/>
                <w:szCs w:val="24"/>
              </w:rPr>
              <w:t xml:space="preserve"> 60 </w:t>
            </w:r>
            <w:proofErr w:type="spellStart"/>
            <w:r w:rsidRPr="00C442E9">
              <w:rPr>
                <w:bCs/>
                <w:szCs w:val="24"/>
              </w:rPr>
              <w:t>gsm</w:t>
            </w:r>
            <w:proofErr w:type="spellEnd"/>
            <w:r w:rsidRPr="00C442E9">
              <w:rPr>
                <w:bCs/>
                <w:szCs w:val="24"/>
              </w:rPr>
              <w:t xml:space="preserve">, in </w:t>
            </w:r>
            <w:proofErr w:type="spellStart"/>
            <w:r w:rsidRPr="00C442E9">
              <w:rPr>
                <w:bCs/>
                <w:szCs w:val="24"/>
              </w:rPr>
              <w:t>đen</w:t>
            </w:r>
            <w:proofErr w:type="spellEnd"/>
            <w:r w:rsidRPr="00C442E9">
              <w:rPr>
                <w:bCs/>
                <w:szCs w:val="24"/>
              </w:rPr>
              <w:t xml:space="preserve"> 2 </w:t>
            </w:r>
            <w:proofErr w:type="spellStart"/>
            <w:r w:rsidRPr="00C442E9">
              <w:rPr>
                <w:bCs/>
                <w:szCs w:val="24"/>
              </w:rPr>
              <w:t>mặt</w:t>
            </w:r>
            <w:proofErr w:type="spellEnd"/>
            <w:r w:rsidRPr="00C442E9">
              <w:rPr>
                <w:bCs/>
                <w:szCs w:val="24"/>
              </w:rPr>
              <w:t>.</w:t>
            </w:r>
          </w:p>
        </w:tc>
        <w:tc>
          <w:tcPr>
            <w:tcW w:w="992" w:type="dxa"/>
            <w:vAlign w:val="center"/>
          </w:tcPr>
          <w:p w14:paraId="1F45453E" w14:textId="77777777" w:rsidR="00205EB6" w:rsidRPr="003E2827" w:rsidRDefault="00205EB6" w:rsidP="00CE103B">
            <w:pPr>
              <w:spacing w:line="240" w:lineRule="atLeast"/>
              <w:jc w:val="center"/>
              <w:rPr>
                <w:lang w:val="vi-VN" w:eastAsia="vi-VN"/>
              </w:rPr>
            </w:pPr>
            <w:r w:rsidRPr="003E2827">
              <w:rPr>
                <w:lang w:val="vi-VN" w:eastAsia="vi-VN"/>
              </w:rPr>
              <w:t>Tờ</w:t>
            </w:r>
          </w:p>
        </w:tc>
        <w:tc>
          <w:tcPr>
            <w:tcW w:w="1433" w:type="dxa"/>
            <w:vAlign w:val="center"/>
          </w:tcPr>
          <w:p w14:paraId="3F7E11FF" w14:textId="77777777" w:rsidR="00205EB6" w:rsidRPr="003E2827" w:rsidRDefault="00205EB6" w:rsidP="00CE103B">
            <w:pPr>
              <w:spacing w:line="240" w:lineRule="atLeast"/>
              <w:jc w:val="center"/>
            </w:pPr>
            <w:r w:rsidRPr="003E2827">
              <w:t>10.000</w:t>
            </w:r>
          </w:p>
        </w:tc>
      </w:tr>
      <w:tr w:rsidR="00205EB6" w:rsidRPr="003D521B" w14:paraId="1EA1D739" w14:textId="77777777" w:rsidTr="00CE103B">
        <w:trPr>
          <w:gridAfter w:val="1"/>
          <w:wAfter w:w="15" w:type="dxa"/>
          <w:trHeight w:val="570"/>
          <w:jc w:val="center"/>
        </w:trPr>
        <w:tc>
          <w:tcPr>
            <w:tcW w:w="767" w:type="dxa"/>
            <w:vAlign w:val="center"/>
          </w:tcPr>
          <w:p w14:paraId="2CE1DF80"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0480EB5" w14:textId="77777777" w:rsidR="00205EB6" w:rsidRPr="00C62AA1" w:rsidRDefault="00205EB6" w:rsidP="00CE103B">
            <w:pPr>
              <w:spacing w:line="240" w:lineRule="atLeast"/>
              <w:jc w:val="both"/>
              <w:rPr>
                <w:lang w:eastAsia="vi-VN"/>
              </w:rPr>
            </w:pPr>
            <w:r w:rsidRPr="00C62AA1">
              <w:rPr>
                <w:lang w:val="vi-VN" w:eastAsia="vi-VN"/>
              </w:rPr>
              <w:t>Phiếu tham khảo bệnh nhân trước</w:t>
            </w:r>
            <w:r>
              <w:rPr>
                <w:lang w:eastAsia="vi-VN"/>
              </w:rPr>
              <w:t xml:space="preserve"> </w:t>
            </w:r>
            <w:r w:rsidRPr="00C62AA1">
              <w:rPr>
                <w:lang w:val="vi-VN" w:eastAsia="vi-VN"/>
              </w:rPr>
              <w:t>khi gây mê - giải phẫu</w:t>
            </w:r>
          </w:p>
        </w:tc>
        <w:tc>
          <w:tcPr>
            <w:tcW w:w="3884" w:type="dxa"/>
            <w:vAlign w:val="center"/>
          </w:tcPr>
          <w:p w14:paraId="17693476" w14:textId="77777777" w:rsidR="00205EB6" w:rsidRPr="00E6358F" w:rsidRDefault="00205EB6" w:rsidP="00CE103B">
            <w:pPr>
              <w:rPr>
                <w:lang w:val="vi-VN" w:eastAsia="vi-VN"/>
              </w:rPr>
            </w:pPr>
            <w:r w:rsidRPr="00E6358F">
              <w:rPr>
                <w:lang w:val="vi-VN" w:eastAsia="vi-VN"/>
              </w:rPr>
              <w:t>- Kích thước: 21 cm x 30 cm.</w:t>
            </w:r>
            <w:r w:rsidRPr="00E6358F">
              <w:rPr>
                <w:lang w:val="vi-VN" w:eastAsia="vi-VN"/>
              </w:rPr>
              <w:br/>
              <w:t>- Ford định lượng 60 gsm, in đen 2 mặt.</w:t>
            </w:r>
          </w:p>
        </w:tc>
        <w:tc>
          <w:tcPr>
            <w:tcW w:w="992" w:type="dxa"/>
            <w:vAlign w:val="center"/>
          </w:tcPr>
          <w:p w14:paraId="3A0E4C56"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5193654B" w14:textId="77777777" w:rsidR="00205EB6" w:rsidRPr="003D521B" w:rsidRDefault="00205EB6" w:rsidP="00CE103B">
            <w:pPr>
              <w:spacing w:line="240" w:lineRule="atLeast"/>
              <w:jc w:val="center"/>
            </w:pPr>
            <w:r>
              <w:t>40.000</w:t>
            </w:r>
          </w:p>
        </w:tc>
      </w:tr>
      <w:tr w:rsidR="00205EB6" w:rsidRPr="003D521B" w14:paraId="35FF1198" w14:textId="77777777" w:rsidTr="00CE103B">
        <w:trPr>
          <w:gridAfter w:val="1"/>
          <w:wAfter w:w="15" w:type="dxa"/>
          <w:trHeight w:val="570"/>
          <w:jc w:val="center"/>
        </w:trPr>
        <w:tc>
          <w:tcPr>
            <w:tcW w:w="767" w:type="dxa"/>
            <w:vAlign w:val="center"/>
          </w:tcPr>
          <w:p w14:paraId="41CA6B8A"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D8C7211" w14:textId="77777777" w:rsidR="00205EB6" w:rsidRPr="00C62AA1" w:rsidRDefault="00205EB6" w:rsidP="00CE103B">
            <w:pPr>
              <w:spacing w:line="240" w:lineRule="atLeast"/>
              <w:jc w:val="both"/>
              <w:rPr>
                <w:bCs/>
                <w:lang w:eastAsia="ja-JP"/>
              </w:rPr>
            </w:pPr>
            <w:r w:rsidRPr="00C62AA1">
              <w:rPr>
                <w:lang w:val="vi-VN" w:eastAsia="vi-VN"/>
              </w:rPr>
              <w:t>Phiếu thẩm phân phúc mạc</w:t>
            </w:r>
          </w:p>
        </w:tc>
        <w:tc>
          <w:tcPr>
            <w:tcW w:w="3884" w:type="dxa"/>
            <w:vAlign w:val="center"/>
          </w:tcPr>
          <w:p w14:paraId="60009CFD" w14:textId="77777777" w:rsidR="00205EB6" w:rsidRPr="00E6358F" w:rsidRDefault="00205EB6" w:rsidP="00CE103B">
            <w:pPr>
              <w:rPr>
                <w:lang w:val="vi-VN" w:eastAsia="vi-VN"/>
              </w:rPr>
            </w:pPr>
            <w:r w:rsidRPr="00E6358F">
              <w:rPr>
                <w:lang w:val="vi-VN" w:eastAsia="vi-VN"/>
              </w:rPr>
              <w:t>- Kích thước: 21 cm x 30 cm.</w:t>
            </w:r>
            <w:r w:rsidRPr="00E6358F">
              <w:rPr>
                <w:lang w:val="vi-VN" w:eastAsia="vi-VN"/>
              </w:rPr>
              <w:br/>
              <w:t>- Ford định lượng 60 gsm, in đen 1 mặt.</w:t>
            </w:r>
          </w:p>
        </w:tc>
        <w:tc>
          <w:tcPr>
            <w:tcW w:w="992" w:type="dxa"/>
            <w:vAlign w:val="center"/>
          </w:tcPr>
          <w:p w14:paraId="12937333"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3DB72479" w14:textId="77777777" w:rsidR="00205EB6" w:rsidRPr="003D521B" w:rsidRDefault="00205EB6" w:rsidP="00CE103B">
            <w:pPr>
              <w:spacing w:line="240" w:lineRule="atLeast"/>
              <w:jc w:val="center"/>
            </w:pPr>
            <w:r>
              <w:t>5.000</w:t>
            </w:r>
          </w:p>
        </w:tc>
      </w:tr>
      <w:tr w:rsidR="00205EB6" w:rsidRPr="003D521B" w14:paraId="7D7F5705" w14:textId="77777777" w:rsidTr="00CE103B">
        <w:trPr>
          <w:gridAfter w:val="1"/>
          <w:wAfter w:w="15" w:type="dxa"/>
          <w:trHeight w:val="274"/>
          <w:jc w:val="center"/>
        </w:trPr>
        <w:tc>
          <w:tcPr>
            <w:tcW w:w="767" w:type="dxa"/>
            <w:vAlign w:val="center"/>
          </w:tcPr>
          <w:p w14:paraId="1552D3AE"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58F7D6C" w14:textId="77777777" w:rsidR="00205EB6" w:rsidRPr="00C62AA1" w:rsidRDefault="00205EB6" w:rsidP="00CE103B">
            <w:pPr>
              <w:spacing w:line="240" w:lineRule="atLeast"/>
              <w:jc w:val="both"/>
              <w:rPr>
                <w:bCs/>
                <w:lang w:eastAsia="ja-JP"/>
              </w:rPr>
            </w:pPr>
            <w:r w:rsidRPr="00C62AA1">
              <w:rPr>
                <w:lang w:val="vi-VN" w:eastAsia="vi-VN"/>
              </w:rPr>
              <w:t>Phiếu theo dõi bé</w:t>
            </w:r>
          </w:p>
        </w:tc>
        <w:tc>
          <w:tcPr>
            <w:tcW w:w="3884" w:type="dxa"/>
            <w:vAlign w:val="center"/>
          </w:tcPr>
          <w:p w14:paraId="0CCB6F74" w14:textId="77777777" w:rsidR="00205EB6" w:rsidRPr="00E6358F" w:rsidRDefault="00205EB6" w:rsidP="00CE103B">
            <w:pPr>
              <w:rPr>
                <w:lang w:val="vi-VN" w:eastAsia="vi-VN"/>
              </w:rPr>
            </w:pPr>
            <w:r w:rsidRPr="00E6358F">
              <w:rPr>
                <w:lang w:val="vi-VN" w:eastAsia="vi-VN"/>
              </w:rPr>
              <w:t>- Kích thước: 15 cm x 21 cm.</w:t>
            </w:r>
            <w:r w:rsidRPr="00E6358F">
              <w:rPr>
                <w:lang w:val="vi-VN" w:eastAsia="vi-VN"/>
              </w:rPr>
              <w:br/>
              <w:t>- Ford định lượng 60 gsm, in đen 1 mặt.</w:t>
            </w:r>
          </w:p>
        </w:tc>
        <w:tc>
          <w:tcPr>
            <w:tcW w:w="992" w:type="dxa"/>
            <w:vAlign w:val="center"/>
          </w:tcPr>
          <w:p w14:paraId="737F7919"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7C55AA9E" w14:textId="77777777" w:rsidR="00205EB6" w:rsidRPr="003D521B" w:rsidRDefault="00205EB6" w:rsidP="00CE103B">
            <w:pPr>
              <w:spacing w:line="240" w:lineRule="atLeast"/>
              <w:jc w:val="center"/>
            </w:pPr>
            <w:r>
              <w:t>4.000</w:t>
            </w:r>
          </w:p>
        </w:tc>
      </w:tr>
      <w:tr w:rsidR="00205EB6" w:rsidRPr="003D521B" w14:paraId="23F1C9D5" w14:textId="77777777" w:rsidTr="00CE103B">
        <w:trPr>
          <w:gridAfter w:val="1"/>
          <w:wAfter w:w="15" w:type="dxa"/>
          <w:trHeight w:val="570"/>
          <w:jc w:val="center"/>
        </w:trPr>
        <w:tc>
          <w:tcPr>
            <w:tcW w:w="767" w:type="dxa"/>
            <w:vAlign w:val="center"/>
          </w:tcPr>
          <w:p w14:paraId="193A631D"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FF91298" w14:textId="77777777" w:rsidR="00205EB6" w:rsidRPr="00C62AA1" w:rsidRDefault="00205EB6" w:rsidP="00CE103B">
            <w:pPr>
              <w:spacing w:line="240" w:lineRule="atLeast"/>
              <w:jc w:val="both"/>
              <w:rPr>
                <w:bCs/>
                <w:lang w:eastAsia="ja-JP"/>
              </w:rPr>
            </w:pPr>
            <w:r w:rsidRPr="00C62AA1">
              <w:rPr>
                <w:lang w:val="vi-VN" w:eastAsia="vi-VN"/>
              </w:rPr>
              <w:t>Phiếu theo dõi bệnh nhân sốt xuất huyết của điều dưỡng</w:t>
            </w:r>
          </w:p>
        </w:tc>
        <w:tc>
          <w:tcPr>
            <w:tcW w:w="3884" w:type="dxa"/>
            <w:vAlign w:val="center"/>
          </w:tcPr>
          <w:p w14:paraId="414B40DD" w14:textId="77777777" w:rsidR="00205EB6" w:rsidRPr="00E6358F" w:rsidRDefault="00205EB6" w:rsidP="00CE103B">
            <w:pPr>
              <w:tabs>
                <w:tab w:val="left" w:pos="251"/>
              </w:tabs>
              <w:spacing w:line="240" w:lineRule="atLeast"/>
              <w:ind w:left="28"/>
              <w:jc w:val="both"/>
              <w:rPr>
                <w:lang w:val="vi-VN" w:eastAsia="vi-VN"/>
              </w:rPr>
            </w:pPr>
            <w:r w:rsidRPr="00E6358F">
              <w:rPr>
                <w:lang w:val="vi-VN" w:eastAsia="vi-VN"/>
              </w:rPr>
              <w:t>-</w:t>
            </w:r>
            <w:r>
              <w:rPr>
                <w:lang w:eastAsia="vi-VN"/>
              </w:rPr>
              <w:t xml:space="preserve"> </w:t>
            </w:r>
            <w:r w:rsidRPr="00E6358F">
              <w:rPr>
                <w:lang w:val="vi-VN" w:eastAsia="vi-VN"/>
              </w:rPr>
              <w:t>Kích thước: 15 cm x 21 cm.</w:t>
            </w:r>
            <w:r w:rsidRPr="00E6358F">
              <w:rPr>
                <w:lang w:val="vi-VN" w:eastAsia="vi-VN"/>
              </w:rPr>
              <w:br/>
              <w:t>- Ford định lượng 60 gsm, in đen 1 mặt.</w:t>
            </w:r>
          </w:p>
        </w:tc>
        <w:tc>
          <w:tcPr>
            <w:tcW w:w="992" w:type="dxa"/>
            <w:vAlign w:val="center"/>
          </w:tcPr>
          <w:p w14:paraId="7F042AA2"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5DE48C93" w14:textId="77777777" w:rsidR="00205EB6" w:rsidRPr="003D521B" w:rsidRDefault="00205EB6" w:rsidP="00CE103B">
            <w:pPr>
              <w:spacing w:line="240" w:lineRule="atLeast"/>
              <w:jc w:val="center"/>
            </w:pPr>
            <w:r>
              <w:t>5.000</w:t>
            </w:r>
          </w:p>
        </w:tc>
      </w:tr>
      <w:tr w:rsidR="00205EB6" w:rsidRPr="003D521B" w14:paraId="1707DD1F" w14:textId="77777777" w:rsidTr="00CE103B">
        <w:trPr>
          <w:gridAfter w:val="1"/>
          <w:wAfter w:w="15" w:type="dxa"/>
          <w:trHeight w:val="570"/>
          <w:jc w:val="center"/>
        </w:trPr>
        <w:tc>
          <w:tcPr>
            <w:tcW w:w="767" w:type="dxa"/>
            <w:vAlign w:val="center"/>
          </w:tcPr>
          <w:p w14:paraId="0DD8AF7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CD0662F" w14:textId="77777777" w:rsidR="00205EB6" w:rsidRPr="00C62AA1" w:rsidRDefault="00205EB6" w:rsidP="00CE103B">
            <w:pPr>
              <w:spacing w:line="240" w:lineRule="atLeast"/>
              <w:jc w:val="both"/>
              <w:rPr>
                <w:bCs/>
                <w:lang w:eastAsia="ja-JP"/>
              </w:rPr>
            </w:pPr>
            <w:r w:rsidRPr="00C62AA1">
              <w:rPr>
                <w:lang w:val="vi-VN" w:eastAsia="vi-VN"/>
              </w:rPr>
              <w:t>Phiếu theo dõi chức năng sống</w:t>
            </w:r>
          </w:p>
        </w:tc>
        <w:tc>
          <w:tcPr>
            <w:tcW w:w="3884" w:type="dxa"/>
            <w:vAlign w:val="center"/>
          </w:tcPr>
          <w:p w14:paraId="71ECFFE0" w14:textId="77777777" w:rsidR="00205EB6" w:rsidRPr="00197D95" w:rsidRDefault="00205EB6" w:rsidP="00CE103B">
            <w:pPr>
              <w:rPr>
                <w:lang w:val="vi-VN" w:eastAsia="vi-VN"/>
              </w:rPr>
            </w:pPr>
            <w:r w:rsidRPr="00197D95">
              <w:rPr>
                <w:lang w:val="vi-VN" w:eastAsia="vi-VN"/>
              </w:rPr>
              <w:t>- Kích thước: 21 cm x 30 cm.</w:t>
            </w:r>
            <w:r w:rsidRPr="00197D95">
              <w:rPr>
                <w:lang w:val="vi-VN" w:eastAsia="vi-VN"/>
              </w:rPr>
              <w:br/>
              <w:t>- Ford định lượng 60 gsm, in đen 2 mặt.</w:t>
            </w:r>
          </w:p>
        </w:tc>
        <w:tc>
          <w:tcPr>
            <w:tcW w:w="992" w:type="dxa"/>
            <w:vAlign w:val="center"/>
          </w:tcPr>
          <w:p w14:paraId="2C21164F"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C6197C3" w14:textId="77777777" w:rsidR="00205EB6" w:rsidRPr="003D521B" w:rsidRDefault="00205EB6" w:rsidP="00CE103B">
            <w:pPr>
              <w:spacing w:line="240" w:lineRule="atLeast"/>
              <w:jc w:val="center"/>
            </w:pPr>
            <w:r>
              <w:t>150.000</w:t>
            </w:r>
          </w:p>
        </w:tc>
      </w:tr>
      <w:tr w:rsidR="00205EB6" w:rsidRPr="003D521B" w14:paraId="3F32BC1A" w14:textId="77777777" w:rsidTr="00CE103B">
        <w:trPr>
          <w:gridAfter w:val="1"/>
          <w:wAfter w:w="15" w:type="dxa"/>
          <w:trHeight w:val="570"/>
          <w:jc w:val="center"/>
        </w:trPr>
        <w:tc>
          <w:tcPr>
            <w:tcW w:w="767" w:type="dxa"/>
            <w:vAlign w:val="center"/>
          </w:tcPr>
          <w:p w14:paraId="23BABA77"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D9036A7" w14:textId="77777777" w:rsidR="00205EB6" w:rsidRPr="00C62AA1" w:rsidRDefault="00205EB6" w:rsidP="00CE103B">
            <w:pPr>
              <w:spacing w:line="240" w:lineRule="atLeast"/>
              <w:jc w:val="both"/>
              <w:rPr>
                <w:bCs/>
                <w:lang w:eastAsia="ja-JP"/>
              </w:rPr>
            </w:pPr>
            <w:r w:rsidRPr="00C62AA1">
              <w:rPr>
                <w:lang w:val="vi-VN" w:eastAsia="vi-VN"/>
              </w:rPr>
              <w:t>P</w:t>
            </w:r>
            <w:r>
              <w:rPr>
                <w:lang w:val="vi-VN" w:eastAsia="vi-VN"/>
              </w:rPr>
              <w:t xml:space="preserve">hiếu theo dõi dịch cao phân tử </w:t>
            </w:r>
            <w:r w:rsidRPr="00C62AA1">
              <w:rPr>
                <w:lang w:val="vi-VN" w:eastAsia="vi-VN"/>
              </w:rPr>
              <w:t>- Khoa hồi sức tim</w:t>
            </w:r>
          </w:p>
        </w:tc>
        <w:tc>
          <w:tcPr>
            <w:tcW w:w="3884" w:type="dxa"/>
            <w:vAlign w:val="center"/>
          </w:tcPr>
          <w:p w14:paraId="308D9330" w14:textId="77777777" w:rsidR="00205EB6" w:rsidRPr="00197D95" w:rsidRDefault="00205EB6" w:rsidP="00CE103B">
            <w:pPr>
              <w:rPr>
                <w:lang w:val="vi-VN" w:eastAsia="vi-VN"/>
              </w:rPr>
            </w:pPr>
            <w:r w:rsidRPr="00197D95">
              <w:rPr>
                <w:lang w:val="vi-VN" w:eastAsia="vi-VN"/>
              </w:rPr>
              <w:t>- Kích thước: 21 cm x 30 cm.</w:t>
            </w:r>
            <w:r w:rsidRPr="00197D95">
              <w:rPr>
                <w:lang w:val="vi-VN" w:eastAsia="vi-VN"/>
              </w:rPr>
              <w:br/>
              <w:t>- Ford định lượng 60 gsm, in đen 1 mặt.</w:t>
            </w:r>
          </w:p>
        </w:tc>
        <w:tc>
          <w:tcPr>
            <w:tcW w:w="992" w:type="dxa"/>
            <w:vAlign w:val="center"/>
          </w:tcPr>
          <w:p w14:paraId="42546F34"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3C3B04C5" w14:textId="77777777" w:rsidR="00205EB6" w:rsidRPr="003D521B" w:rsidRDefault="00205EB6" w:rsidP="00CE103B">
            <w:pPr>
              <w:spacing w:line="240" w:lineRule="atLeast"/>
              <w:jc w:val="center"/>
            </w:pPr>
            <w:r>
              <w:t>5.000</w:t>
            </w:r>
          </w:p>
        </w:tc>
      </w:tr>
      <w:tr w:rsidR="00205EB6" w:rsidRPr="003D521B" w14:paraId="5260BD71" w14:textId="77777777" w:rsidTr="00CE103B">
        <w:trPr>
          <w:gridAfter w:val="1"/>
          <w:wAfter w:w="15" w:type="dxa"/>
          <w:trHeight w:val="570"/>
          <w:jc w:val="center"/>
        </w:trPr>
        <w:tc>
          <w:tcPr>
            <w:tcW w:w="767" w:type="dxa"/>
            <w:vAlign w:val="center"/>
          </w:tcPr>
          <w:p w14:paraId="186716AD"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5DDAD89" w14:textId="77777777" w:rsidR="00205EB6" w:rsidRPr="00C93D17" w:rsidRDefault="00205EB6" w:rsidP="00CE103B">
            <w:pPr>
              <w:spacing w:line="240" w:lineRule="atLeast"/>
              <w:jc w:val="both"/>
              <w:rPr>
                <w:lang w:eastAsia="ja-JP"/>
              </w:rPr>
            </w:pPr>
            <w:r w:rsidRPr="00C62AA1">
              <w:rPr>
                <w:lang w:val="vi-VN" w:eastAsia="vi-VN"/>
              </w:rPr>
              <w:t>Phiếu theo dõi hồi sức nội ngoại</w:t>
            </w:r>
            <w:r>
              <w:rPr>
                <w:lang w:eastAsia="vi-VN"/>
              </w:rPr>
              <w:t xml:space="preserve"> A2</w:t>
            </w:r>
          </w:p>
        </w:tc>
        <w:tc>
          <w:tcPr>
            <w:tcW w:w="3884" w:type="dxa"/>
            <w:vAlign w:val="center"/>
          </w:tcPr>
          <w:p w14:paraId="64572D92" w14:textId="77777777" w:rsidR="00205EB6" w:rsidRPr="00197D95" w:rsidRDefault="00205EB6" w:rsidP="00CE103B">
            <w:pPr>
              <w:tabs>
                <w:tab w:val="left" w:pos="251"/>
              </w:tabs>
              <w:spacing w:line="240" w:lineRule="atLeast"/>
              <w:ind w:left="28"/>
              <w:jc w:val="both"/>
              <w:rPr>
                <w:lang w:val="vi-VN" w:eastAsia="vi-VN"/>
              </w:rPr>
            </w:pPr>
            <w:r w:rsidRPr="00197D95">
              <w:rPr>
                <w:lang w:val="vi-VN" w:eastAsia="vi-VN"/>
              </w:rPr>
              <w:t>- Kích thước: 39 cm x 54 cm.</w:t>
            </w:r>
            <w:r w:rsidRPr="00197D95">
              <w:rPr>
                <w:lang w:val="vi-VN" w:eastAsia="vi-VN"/>
              </w:rPr>
              <w:br/>
              <w:t>- Ford định lượng 70 gsm; in xanh 1 mặt</w:t>
            </w:r>
          </w:p>
        </w:tc>
        <w:tc>
          <w:tcPr>
            <w:tcW w:w="992" w:type="dxa"/>
            <w:vAlign w:val="center"/>
          </w:tcPr>
          <w:p w14:paraId="7F7C1AD8"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571EC462" w14:textId="77777777" w:rsidR="00205EB6" w:rsidRPr="003D521B" w:rsidRDefault="00205EB6" w:rsidP="00CE103B">
            <w:pPr>
              <w:spacing w:line="240" w:lineRule="atLeast"/>
              <w:jc w:val="center"/>
            </w:pPr>
            <w:r>
              <w:t>80.000</w:t>
            </w:r>
          </w:p>
        </w:tc>
      </w:tr>
      <w:tr w:rsidR="00205EB6" w:rsidRPr="003D521B" w14:paraId="48E93827" w14:textId="77777777" w:rsidTr="00CE103B">
        <w:trPr>
          <w:gridAfter w:val="1"/>
          <w:wAfter w:w="15" w:type="dxa"/>
          <w:trHeight w:val="570"/>
          <w:jc w:val="center"/>
        </w:trPr>
        <w:tc>
          <w:tcPr>
            <w:tcW w:w="767" w:type="dxa"/>
            <w:vAlign w:val="center"/>
          </w:tcPr>
          <w:p w14:paraId="645069B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BF4B798" w14:textId="77777777" w:rsidR="00205EB6" w:rsidRPr="00C62AA1" w:rsidRDefault="00205EB6" w:rsidP="00CE103B">
            <w:pPr>
              <w:spacing w:line="240" w:lineRule="atLeast"/>
              <w:jc w:val="both"/>
              <w:rPr>
                <w:bCs/>
                <w:lang w:eastAsia="ja-JP"/>
              </w:rPr>
            </w:pPr>
            <w:r w:rsidRPr="00C62AA1">
              <w:rPr>
                <w:lang w:val="vi-VN" w:eastAsia="vi-VN"/>
              </w:rPr>
              <w:t>Phiếu theo dõi hồi sức tim hở</w:t>
            </w:r>
          </w:p>
        </w:tc>
        <w:tc>
          <w:tcPr>
            <w:tcW w:w="3884" w:type="dxa"/>
            <w:vAlign w:val="center"/>
          </w:tcPr>
          <w:p w14:paraId="763436CE" w14:textId="77777777" w:rsidR="00205EB6" w:rsidRPr="00197D95" w:rsidRDefault="00205EB6" w:rsidP="00CE103B">
            <w:pPr>
              <w:rPr>
                <w:lang w:val="vi-VN" w:eastAsia="vi-VN"/>
              </w:rPr>
            </w:pPr>
            <w:r w:rsidRPr="00197D95">
              <w:rPr>
                <w:lang w:val="vi-VN" w:eastAsia="vi-VN"/>
              </w:rPr>
              <w:t>- Kích thước: 39 cm x 54 cm.</w:t>
            </w:r>
            <w:r w:rsidRPr="00197D95">
              <w:rPr>
                <w:lang w:val="vi-VN" w:eastAsia="vi-VN"/>
              </w:rPr>
              <w:br/>
              <w:t>- Ford định lượng 70 gsm; in xanh lá 1 mặt.</w:t>
            </w:r>
          </w:p>
        </w:tc>
        <w:tc>
          <w:tcPr>
            <w:tcW w:w="992" w:type="dxa"/>
            <w:vAlign w:val="center"/>
          </w:tcPr>
          <w:p w14:paraId="4C276EF4"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1FD852B2" w14:textId="77777777" w:rsidR="00205EB6" w:rsidRPr="003D521B" w:rsidRDefault="00205EB6" w:rsidP="00CE103B">
            <w:pPr>
              <w:spacing w:line="240" w:lineRule="atLeast"/>
              <w:jc w:val="center"/>
            </w:pPr>
            <w:r>
              <w:t>30.000</w:t>
            </w:r>
          </w:p>
        </w:tc>
      </w:tr>
      <w:tr w:rsidR="00205EB6" w:rsidRPr="003D521B" w14:paraId="27F82C8A" w14:textId="77777777" w:rsidTr="00CE103B">
        <w:trPr>
          <w:gridAfter w:val="1"/>
          <w:wAfter w:w="15" w:type="dxa"/>
          <w:trHeight w:val="570"/>
          <w:jc w:val="center"/>
        </w:trPr>
        <w:tc>
          <w:tcPr>
            <w:tcW w:w="767" w:type="dxa"/>
            <w:vAlign w:val="center"/>
          </w:tcPr>
          <w:p w14:paraId="361C009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B4E90B1" w14:textId="77777777" w:rsidR="00205EB6" w:rsidRPr="00C62AA1" w:rsidRDefault="00205EB6" w:rsidP="00CE103B">
            <w:pPr>
              <w:spacing w:line="240" w:lineRule="atLeast"/>
              <w:jc w:val="both"/>
              <w:rPr>
                <w:lang w:eastAsia="vi-VN"/>
              </w:rPr>
            </w:pPr>
            <w:r w:rsidRPr="00C62AA1">
              <w:rPr>
                <w:lang w:val="vi-VN" w:eastAsia="vi-VN"/>
              </w:rPr>
              <w:t>Phiếu theo dõi lượng nước xuất nhập (hồ sơ tim)</w:t>
            </w:r>
          </w:p>
        </w:tc>
        <w:tc>
          <w:tcPr>
            <w:tcW w:w="3884" w:type="dxa"/>
            <w:vAlign w:val="center"/>
          </w:tcPr>
          <w:p w14:paraId="4011C439" w14:textId="77777777" w:rsidR="00205EB6" w:rsidRPr="00197D95" w:rsidRDefault="00205EB6" w:rsidP="00CE103B">
            <w:pPr>
              <w:rPr>
                <w:lang w:val="vi-VN" w:eastAsia="vi-VN"/>
              </w:rPr>
            </w:pPr>
            <w:r w:rsidRPr="00197D95">
              <w:rPr>
                <w:lang w:val="vi-VN" w:eastAsia="vi-VN"/>
              </w:rPr>
              <w:t>- Kích thước: 30 cm x 40 cm.</w:t>
            </w:r>
            <w:r w:rsidRPr="00197D95">
              <w:rPr>
                <w:lang w:val="vi-VN" w:eastAsia="vi-VN"/>
              </w:rPr>
              <w:br/>
              <w:t>- Ford định lượng 70 gsm; in xanh lá 1 mặt.</w:t>
            </w:r>
          </w:p>
        </w:tc>
        <w:tc>
          <w:tcPr>
            <w:tcW w:w="992" w:type="dxa"/>
            <w:vAlign w:val="center"/>
          </w:tcPr>
          <w:p w14:paraId="04A1842B" w14:textId="77777777" w:rsidR="00205EB6" w:rsidRPr="00C62AA1" w:rsidRDefault="00205EB6" w:rsidP="00CE103B">
            <w:pPr>
              <w:spacing w:line="240" w:lineRule="atLeast"/>
              <w:jc w:val="center"/>
              <w:rPr>
                <w:lang w:eastAsia="vi-VN"/>
              </w:rPr>
            </w:pPr>
            <w:r w:rsidRPr="00C62AA1">
              <w:rPr>
                <w:lang w:val="vi-VN" w:eastAsia="vi-VN"/>
              </w:rPr>
              <w:t>Tờ</w:t>
            </w:r>
          </w:p>
        </w:tc>
        <w:tc>
          <w:tcPr>
            <w:tcW w:w="1433" w:type="dxa"/>
            <w:vAlign w:val="center"/>
          </w:tcPr>
          <w:p w14:paraId="435827B5" w14:textId="77777777" w:rsidR="00205EB6" w:rsidRPr="003D521B" w:rsidRDefault="00205EB6" w:rsidP="00CE103B">
            <w:pPr>
              <w:spacing w:line="240" w:lineRule="atLeast"/>
              <w:jc w:val="center"/>
            </w:pPr>
            <w:r>
              <w:t>5.000</w:t>
            </w:r>
          </w:p>
        </w:tc>
      </w:tr>
      <w:tr w:rsidR="00205EB6" w:rsidRPr="003D521B" w14:paraId="4DA5FBBD" w14:textId="77777777" w:rsidTr="00CE103B">
        <w:trPr>
          <w:gridAfter w:val="1"/>
          <w:wAfter w:w="15" w:type="dxa"/>
          <w:trHeight w:val="570"/>
          <w:jc w:val="center"/>
        </w:trPr>
        <w:tc>
          <w:tcPr>
            <w:tcW w:w="767" w:type="dxa"/>
            <w:vAlign w:val="center"/>
          </w:tcPr>
          <w:p w14:paraId="76D15F2E"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93D58A0" w14:textId="77777777" w:rsidR="00205EB6" w:rsidRPr="00C62AA1" w:rsidRDefault="00205EB6" w:rsidP="00CE103B">
            <w:pPr>
              <w:spacing w:line="240" w:lineRule="atLeast"/>
              <w:jc w:val="both"/>
              <w:rPr>
                <w:bCs/>
                <w:lang w:eastAsia="ja-JP"/>
              </w:rPr>
            </w:pPr>
            <w:r w:rsidRPr="00C62AA1">
              <w:rPr>
                <w:lang w:val="vi-VN" w:eastAsia="vi-VN"/>
              </w:rPr>
              <w:t>Phiếu theo dõi quy trình hấp</w:t>
            </w:r>
          </w:p>
        </w:tc>
        <w:tc>
          <w:tcPr>
            <w:tcW w:w="3884" w:type="dxa"/>
            <w:vAlign w:val="center"/>
          </w:tcPr>
          <w:p w14:paraId="217DE824" w14:textId="77777777" w:rsidR="00205EB6" w:rsidRPr="00197D95" w:rsidRDefault="00205EB6" w:rsidP="00CE103B">
            <w:pPr>
              <w:tabs>
                <w:tab w:val="left" w:pos="251"/>
              </w:tabs>
              <w:spacing w:line="240" w:lineRule="atLeast"/>
              <w:ind w:left="28"/>
              <w:jc w:val="both"/>
              <w:rPr>
                <w:lang w:val="vi-VN" w:eastAsia="vi-VN"/>
              </w:rPr>
            </w:pPr>
            <w:r w:rsidRPr="00197D95">
              <w:rPr>
                <w:lang w:val="vi-VN" w:eastAsia="vi-VN"/>
              </w:rPr>
              <w:t>- Kích thước: 21 cm x 30 cm.</w:t>
            </w:r>
            <w:r w:rsidRPr="00197D95">
              <w:rPr>
                <w:lang w:val="vi-VN" w:eastAsia="vi-VN"/>
              </w:rPr>
              <w:br/>
              <w:t>- Ford định lượng 60 gsm, in đen 2 mặt</w:t>
            </w:r>
          </w:p>
        </w:tc>
        <w:tc>
          <w:tcPr>
            <w:tcW w:w="992" w:type="dxa"/>
            <w:vAlign w:val="center"/>
          </w:tcPr>
          <w:p w14:paraId="763F63C6"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78E393B2" w14:textId="77777777" w:rsidR="00205EB6" w:rsidRPr="003D521B" w:rsidRDefault="00205EB6" w:rsidP="00CE103B">
            <w:pPr>
              <w:spacing w:line="240" w:lineRule="atLeast"/>
              <w:jc w:val="center"/>
            </w:pPr>
            <w:r>
              <w:t>5.000</w:t>
            </w:r>
          </w:p>
        </w:tc>
      </w:tr>
      <w:tr w:rsidR="00205EB6" w:rsidRPr="003D521B" w14:paraId="63D1EA18" w14:textId="77777777" w:rsidTr="00CE103B">
        <w:trPr>
          <w:gridAfter w:val="1"/>
          <w:wAfter w:w="15" w:type="dxa"/>
          <w:trHeight w:val="269"/>
          <w:jc w:val="center"/>
        </w:trPr>
        <w:tc>
          <w:tcPr>
            <w:tcW w:w="767" w:type="dxa"/>
            <w:vAlign w:val="center"/>
          </w:tcPr>
          <w:p w14:paraId="73B7670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DF8BB41" w14:textId="77777777" w:rsidR="00205EB6" w:rsidRPr="00C62AA1" w:rsidRDefault="00205EB6" w:rsidP="00CE103B">
            <w:pPr>
              <w:spacing w:line="240" w:lineRule="atLeast"/>
              <w:jc w:val="both"/>
              <w:rPr>
                <w:bCs/>
                <w:lang w:eastAsia="ja-JP"/>
              </w:rPr>
            </w:pPr>
            <w:r w:rsidRPr="00C62AA1">
              <w:rPr>
                <w:lang w:val="vi-VN" w:eastAsia="vi-VN"/>
              </w:rPr>
              <w:t>Phiếu theo dõi truyền dịch</w:t>
            </w:r>
          </w:p>
        </w:tc>
        <w:tc>
          <w:tcPr>
            <w:tcW w:w="3884" w:type="dxa"/>
            <w:vAlign w:val="center"/>
          </w:tcPr>
          <w:p w14:paraId="2A34978A" w14:textId="77777777" w:rsidR="00205EB6" w:rsidRPr="00197D95" w:rsidRDefault="00205EB6" w:rsidP="00CE103B">
            <w:pPr>
              <w:tabs>
                <w:tab w:val="left" w:pos="251"/>
              </w:tabs>
              <w:spacing w:line="240" w:lineRule="atLeast"/>
              <w:ind w:left="28"/>
              <w:jc w:val="both"/>
              <w:rPr>
                <w:lang w:val="vi-VN" w:eastAsia="vi-VN"/>
              </w:rPr>
            </w:pPr>
            <w:r w:rsidRPr="00197D95">
              <w:rPr>
                <w:lang w:val="vi-VN" w:eastAsia="vi-VN"/>
              </w:rPr>
              <w:t>- Kích thước: 21 cm x 30 cm.</w:t>
            </w:r>
            <w:r w:rsidRPr="00197D95">
              <w:rPr>
                <w:lang w:val="vi-VN" w:eastAsia="vi-VN"/>
              </w:rPr>
              <w:br/>
              <w:t>- Ford định lượng 60 gsm, in đen 1 mặt</w:t>
            </w:r>
          </w:p>
        </w:tc>
        <w:tc>
          <w:tcPr>
            <w:tcW w:w="992" w:type="dxa"/>
            <w:vAlign w:val="center"/>
          </w:tcPr>
          <w:p w14:paraId="3EA64454"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0B981107" w14:textId="77777777" w:rsidR="00205EB6" w:rsidRPr="003D521B" w:rsidRDefault="00205EB6" w:rsidP="00CE103B">
            <w:pPr>
              <w:spacing w:line="240" w:lineRule="atLeast"/>
              <w:jc w:val="center"/>
            </w:pPr>
            <w:r>
              <w:t>200.000</w:t>
            </w:r>
          </w:p>
        </w:tc>
      </w:tr>
      <w:tr w:rsidR="00205EB6" w:rsidRPr="003D521B" w14:paraId="5B56F7B5" w14:textId="77777777" w:rsidTr="00CE103B">
        <w:trPr>
          <w:gridAfter w:val="1"/>
          <w:wAfter w:w="15" w:type="dxa"/>
          <w:trHeight w:val="260"/>
          <w:jc w:val="center"/>
        </w:trPr>
        <w:tc>
          <w:tcPr>
            <w:tcW w:w="767" w:type="dxa"/>
            <w:vAlign w:val="center"/>
          </w:tcPr>
          <w:p w14:paraId="070E8F8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4A53510" w14:textId="77777777" w:rsidR="00205EB6" w:rsidRPr="00C93D17" w:rsidRDefault="00205EB6" w:rsidP="00CE103B">
            <w:pPr>
              <w:spacing w:line="240" w:lineRule="atLeast"/>
              <w:jc w:val="both"/>
              <w:rPr>
                <w:bCs/>
                <w:lang w:eastAsia="ja-JP"/>
              </w:rPr>
            </w:pPr>
            <w:r w:rsidRPr="00C62AA1">
              <w:rPr>
                <w:lang w:val="vi-VN" w:eastAsia="vi-VN"/>
              </w:rPr>
              <w:t>Phiếu theo dõi và chăm sóc sơ sinh</w:t>
            </w:r>
            <w:r>
              <w:rPr>
                <w:lang w:eastAsia="vi-VN"/>
              </w:rPr>
              <w:t xml:space="preserve"> A3</w:t>
            </w:r>
          </w:p>
        </w:tc>
        <w:tc>
          <w:tcPr>
            <w:tcW w:w="3884" w:type="dxa"/>
            <w:vAlign w:val="center"/>
          </w:tcPr>
          <w:p w14:paraId="60F18CCA" w14:textId="77777777" w:rsidR="00205EB6" w:rsidRPr="004E2EE1" w:rsidRDefault="00205EB6" w:rsidP="00CE103B">
            <w:pPr>
              <w:rPr>
                <w:lang w:val="vi-VN" w:eastAsia="vi-VN"/>
              </w:rPr>
            </w:pPr>
            <w:r w:rsidRPr="004E2EE1">
              <w:rPr>
                <w:lang w:val="vi-VN" w:eastAsia="vi-VN"/>
              </w:rPr>
              <w:t>- Kích thước: 30 cm x 40 cm.</w:t>
            </w:r>
            <w:r w:rsidRPr="004E2EE1">
              <w:rPr>
                <w:lang w:val="vi-VN" w:eastAsia="vi-VN"/>
              </w:rPr>
              <w:br/>
              <w:t>- Ford định lượng 60 gsm; in xanh 1 mặt.</w:t>
            </w:r>
          </w:p>
        </w:tc>
        <w:tc>
          <w:tcPr>
            <w:tcW w:w="992" w:type="dxa"/>
            <w:vAlign w:val="center"/>
          </w:tcPr>
          <w:p w14:paraId="2DB30364"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4795DD48" w14:textId="77777777" w:rsidR="00205EB6" w:rsidRPr="003D521B" w:rsidRDefault="00205EB6" w:rsidP="00CE103B">
            <w:pPr>
              <w:spacing w:line="240" w:lineRule="atLeast"/>
              <w:jc w:val="center"/>
            </w:pPr>
            <w:r>
              <w:t>50.000</w:t>
            </w:r>
          </w:p>
        </w:tc>
      </w:tr>
      <w:tr w:rsidR="00205EB6" w:rsidRPr="003D521B" w14:paraId="4CF1B33C" w14:textId="77777777" w:rsidTr="00CE103B">
        <w:trPr>
          <w:gridAfter w:val="1"/>
          <w:wAfter w:w="15" w:type="dxa"/>
          <w:trHeight w:val="570"/>
          <w:jc w:val="center"/>
        </w:trPr>
        <w:tc>
          <w:tcPr>
            <w:tcW w:w="767" w:type="dxa"/>
            <w:vAlign w:val="center"/>
          </w:tcPr>
          <w:p w14:paraId="3269D1D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0A30A75" w14:textId="77777777" w:rsidR="00205EB6" w:rsidRPr="00C62AA1" w:rsidRDefault="00205EB6" w:rsidP="00CE103B">
            <w:pPr>
              <w:pStyle w:val="Heading1"/>
              <w:shd w:val="clear" w:color="auto" w:fill="FFFFFF"/>
              <w:spacing w:after="150" w:line="312" w:lineRule="atLeast"/>
              <w:jc w:val="left"/>
              <w:rPr>
                <w:rFonts w:ascii="Times New Roman" w:hAnsi="Times New Roman"/>
                <w:b w:val="0"/>
                <w:bCs/>
                <w:sz w:val="26"/>
                <w:szCs w:val="26"/>
                <w:lang w:val="en-US" w:eastAsia="vi-VN"/>
              </w:rPr>
            </w:pPr>
            <w:r w:rsidRPr="00C62AA1">
              <w:rPr>
                <w:rFonts w:ascii="Times New Roman" w:hAnsi="Times New Roman"/>
                <w:b w:val="0"/>
                <w:bCs/>
                <w:sz w:val="26"/>
                <w:szCs w:val="26"/>
                <w:lang w:val="vi-VN" w:eastAsia="vi-VN"/>
              </w:rPr>
              <w:t>Phiếu thống kê xét nghiệm – siêu âm – X quang (phòng khám chất lượng cao)</w:t>
            </w:r>
          </w:p>
        </w:tc>
        <w:tc>
          <w:tcPr>
            <w:tcW w:w="3884" w:type="dxa"/>
            <w:vAlign w:val="center"/>
          </w:tcPr>
          <w:p w14:paraId="29D4E194" w14:textId="77777777" w:rsidR="00205EB6" w:rsidRPr="004E2EE1" w:rsidRDefault="00205EB6" w:rsidP="00CE103B">
            <w:pPr>
              <w:rPr>
                <w:lang w:val="vi-VN" w:eastAsia="vi-VN"/>
              </w:rPr>
            </w:pPr>
            <w:r w:rsidRPr="004E2EE1">
              <w:rPr>
                <w:lang w:val="vi-VN" w:eastAsia="vi-VN"/>
              </w:rPr>
              <w:t>- Kích thước: 21 cm x 30 cm.</w:t>
            </w:r>
            <w:r w:rsidRPr="004E2EE1">
              <w:rPr>
                <w:lang w:val="vi-VN" w:eastAsia="vi-VN"/>
              </w:rPr>
              <w:br/>
              <w:t>- Ford định lượng 60 gsm, in đen 1 mặt.</w:t>
            </w:r>
          </w:p>
        </w:tc>
        <w:tc>
          <w:tcPr>
            <w:tcW w:w="992" w:type="dxa"/>
            <w:vAlign w:val="center"/>
          </w:tcPr>
          <w:p w14:paraId="66DEB1A5" w14:textId="77777777" w:rsidR="00205EB6" w:rsidRPr="00C62AA1" w:rsidRDefault="00205EB6" w:rsidP="00CE103B">
            <w:pPr>
              <w:spacing w:line="240" w:lineRule="atLeast"/>
              <w:jc w:val="center"/>
              <w:rPr>
                <w:lang w:eastAsia="vi-VN"/>
              </w:rPr>
            </w:pPr>
            <w:r w:rsidRPr="00C62AA1">
              <w:rPr>
                <w:lang w:val="vi-VN" w:eastAsia="vi-VN"/>
              </w:rPr>
              <w:t>Tờ</w:t>
            </w:r>
          </w:p>
        </w:tc>
        <w:tc>
          <w:tcPr>
            <w:tcW w:w="1433" w:type="dxa"/>
            <w:vAlign w:val="center"/>
          </w:tcPr>
          <w:p w14:paraId="085200B4" w14:textId="77777777" w:rsidR="00205EB6" w:rsidRPr="003D521B" w:rsidRDefault="00205EB6" w:rsidP="00CE103B">
            <w:pPr>
              <w:spacing w:line="240" w:lineRule="atLeast"/>
              <w:jc w:val="center"/>
            </w:pPr>
            <w:r>
              <w:t>90.000</w:t>
            </w:r>
          </w:p>
        </w:tc>
      </w:tr>
      <w:tr w:rsidR="00205EB6" w:rsidRPr="003D521B" w14:paraId="27B3B776" w14:textId="77777777" w:rsidTr="00CE103B">
        <w:trPr>
          <w:gridAfter w:val="1"/>
          <w:wAfter w:w="15" w:type="dxa"/>
          <w:trHeight w:val="570"/>
          <w:jc w:val="center"/>
        </w:trPr>
        <w:tc>
          <w:tcPr>
            <w:tcW w:w="767" w:type="dxa"/>
            <w:vAlign w:val="center"/>
          </w:tcPr>
          <w:p w14:paraId="6F75E753"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93855E3" w14:textId="77777777" w:rsidR="00205EB6" w:rsidRPr="00C62AA1" w:rsidRDefault="00205EB6" w:rsidP="00CE103B">
            <w:pPr>
              <w:pStyle w:val="Heading1"/>
              <w:shd w:val="clear" w:color="auto" w:fill="FFFFFF"/>
              <w:spacing w:after="150" w:line="312" w:lineRule="atLeast"/>
              <w:jc w:val="left"/>
              <w:rPr>
                <w:rFonts w:ascii="Times New Roman" w:hAnsi="Times New Roman"/>
                <w:b w:val="0"/>
                <w:bCs/>
                <w:sz w:val="26"/>
                <w:szCs w:val="26"/>
                <w:lang w:val="en-US" w:eastAsia="vi-VN"/>
              </w:rPr>
            </w:pPr>
            <w:r w:rsidRPr="00C62AA1">
              <w:rPr>
                <w:rFonts w:ascii="Times New Roman" w:hAnsi="Times New Roman"/>
                <w:b w:val="0"/>
                <w:bCs/>
                <w:sz w:val="26"/>
                <w:szCs w:val="26"/>
                <w:lang w:val="vi-VN" w:eastAsia="vi-VN"/>
              </w:rPr>
              <w:t>Phiếu thủ thuật (phòng mổ)</w:t>
            </w:r>
          </w:p>
        </w:tc>
        <w:tc>
          <w:tcPr>
            <w:tcW w:w="3884" w:type="dxa"/>
            <w:vAlign w:val="center"/>
          </w:tcPr>
          <w:p w14:paraId="2143AD53" w14:textId="77777777" w:rsidR="00205EB6" w:rsidRPr="004E2EE1" w:rsidRDefault="00205EB6" w:rsidP="00CE103B">
            <w:pPr>
              <w:rPr>
                <w:lang w:val="vi-VN" w:eastAsia="vi-VN"/>
              </w:rPr>
            </w:pPr>
            <w:r w:rsidRPr="004E2EE1">
              <w:rPr>
                <w:lang w:val="vi-VN" w:eastAsia="vi-VN"/>
              </w:rPr>
              <w:t>- Kích thước: 21 cm x 30 cm.</w:t>
            </w:r>
            <w:r w:rsidRPr="004E2EE1">
              <w:rPr>
                <w:lang w:val="vi-VN" w:eastAsia="vi-VN"/>
              </w:rPr>
              <w:br/>
              <w:t>- Ford định lượng 60 gsm, in đen 1 mặt.</w:t>
            </w:r>
          </w:p>
        </w:tc>
        <w:tc>
          <w:tcPr>
            <w:tcW w:w="992" w:type="dxa"/>
            <w:vAlign w:val="center"/>
          </w:tcPr>
          <w:p w14:paraId="3C5D040C"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5771115B" w14:textId="77777777" w:rsidR="00205EB6" w:rsidRPr="003D521B" w:rsidRDefault="00205EB6" w:rsidP="00CE103B">
            <w:pPr>
              <w:spacing w:line="240" w:lineRule="atLeast"/>
              <w:jc w:val="center"/>
            </w:pPr>
            <w:r>
              <w:t>5.000</w:t>
            </w:r>
          </w:p>
        </w:tc>
      </w:tr>
      <w:tr w:rsidR="00205EB6" w:rsidRPr="003D521B" w14:paraId="18935BAA" w14:textId="77777777" w:rsidTr="00CE103B">
        <w:trPr>
          <w:gridAfter w:val="1"/>
          <w:wAfter w:w="15" w:type="dxa"/>
          <w:trHeight w:val="570"/>
          <w:jc w:val="center"/>
        </w:trPr>
        <w:tc>
          <w:tcPr>
            <w:tcW w:w="767" w:type="dxa"/>
            <w:vAlign w:val="center"/>
          </w:tcPr>
          <w:p w14:paraId="3491F6D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EB69EAB" w14:textId="77777777" w:rsidR="00205EB6" w:rsidRPr="00C62AA1" w:rsidRDefault="00205EB6" w:rsidP="00CE103B">
            <w:pPr>
              <w:pStyle w:val="Heading1"/>
              <w:shd w:val="clear" w:color="auto" w:fill="FFFFFF"/>
              <w:spacing w:after="150" w:line="312" w:lineRule="atLeast"/>
              <w:jc w:val="left"/>
              <w:rPr>
                <w:rFonts w:ascii="Times New Roman" w:hAnsi="Times New Roman"/>
                <w:b w:val="0"/>
                <w:bCs/>
                <w:sz w:val="26"/>
                <w:szCs w:val="26"/>
                <w:lang w:val="en-US"/>
              </w:rPr>
            </w:pPr>
            <w:r w:rsidRPr="00C62AA1">
              <w:rPr>
                <w:rFonts w:ascii="Times New Roman" w:hAnsi="Times New Roman"/>
                <w:b w:val="0"/>
                <w:bCs/>
                <w:sz w:val="26"/>
                <w:szCs w:val="26"/>
                <w:lang w:val="vi-VN" w:eastAsia="vi-VN"/>
              </w:rPr>
              <w:t>Phiếu thực hiện công khai thuốc</w:t>
            </w:r>
          </w:p>
        </w:tc>
        <w:tc>
          <w:tcPr>
            <w:tcW w:w="3884" w:type="dxa"/>
            <w:vAlign w:val="center"/>
          </w:tcPr>
          <w:p w14:paraId="1EF1F1CC" w14:textId="77777777" w:rsidR="00205EB6" w:rsidRPr="00AC1F22" w:rsidRDefault="00205EB6" w:rsidP="00CE103B">
            <w:pPr>
              <w:rPr>
                <w:lang w:val="vi-VN" w:eastAsia="vi-VN"/>
              </w:rPr>
            </w:pPr>
            <w:r w:rsidRPr="00AC1F22">
              <w:rPr>
                <w:lang w:val="vi-VN" w:eastAsia="vi-VN"/>
              </w:rPr>
              <w:t>- Kích thước: 21 cm x 30 cm.</w:t>
            </w:r>
            <w:r w:rsidRPr="00AC1F22">
              <w:rPr>
                <w:lang w:val="vi-VN" w:eastAsia="vi-VN"/>
              </w:rPr>
              <w:br/>
              <w:t>- Ford định lượng 60 gsm, in đen 2 mặt..</w:t>
            </w:r>
          </w:p>
        </w:tc>
        <w:tc>
          <w:tcPr>
            <w:tcW w:w="992" w:type="dxa"/>
            <w:vAlign w:val="center"/>
          </w:tcPr>
          <w:p w14:paraId="42D5D342" w14:textId="77777777" w:rsidR="00205EB6" w:rsidRPr="00C62AA1" w:rsidRDefault="00205EB6" w:rsidP="00CE103B">
            <w:pPr>
              <w:spacing w:line="240" w:lineRule="atLeast"/>
              <w:jc w:val="center"/>
              <w:rPr>
                <w:lang w:eastAsia="vi-VN"/>
              </w:rPr>
            </w:pPr>
            <w:r w:rsidRPr="00C62AA1">
              <w:rPr>
                <w:lang w:val="vi-VN" w:eastAsia="vi-VN"/>
              </w:rPr>
              <w:t>Tờ</w:t>
            </w:r>
          </w:p>
        </w:tc>
        <w:tc>
          <w:tcPr>
            <w:tcW w:w="1433" w:type="dxa"/>
            <w:vAlign w:val="center"/>
          </w:tcPr>
          <w:p w14:paraId="20167501" w14:textId="77777777" w:rsidR="00205EB6" w:rsidRPr="003D521B" w:rsidRDefault="00205EB6" w:rsidP="00CE103B">
            <w:pPr>
              <w:spacing w:line="240" w:lineRule="atLeast"/>
              <w:jc w:val="center"/>
            </w:pPr>
            <w:r>
              <w:t>100.000</w:t>
            </w:r>
          </w:p>
        </w:tc>
      </w:tr>
      <w:tr w:rsidR="00205EB6" w:rsidRPr="003D521B" w14:paraId="1B9CD8F1" w14:textId="77777777" w:rsidTr="00CE103B">
        <w:trPr>
          <w:gridAfter w:val="1"/>
          <w:wAfter w:w="15" w:type="dxa"/>
          <w:trHeight w:val="570"/>
          <w:jc w:val="center"/>
        </w:trPr>
        <w:tc>
          <w:tcPr>
            <w:tcW w:w="767" w:type="dxa"/>
            <w:vAlign w:val="center"/>
          </w:tcPr>
          <w:p w14:paraId="68305A5A"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207277B" w14:textId="77777777" w:rsidR="00205EB6" w:rsidRPr="00C62AA1" w:rsidRDefault="00205EB6" w:rsidP="00CE103B">
            <w:pPr>
              <w:spacing w:line="240" w:lineRule="atLeast"/>
              <w:jc w:val="both"/>
              <w:rPr>
                <w:lang w:eastAsia="vi-VN"/>
              </w:rPr>
            </w:pPr>
            <w:r w:rsidRPr="00C62AA1">
              <w:rPr>
                <w:lang w:val="vi-VN" w:eastAsia="vi-VN"/>
              </w:rPr>
              <w:t>Phiếu thực hiện thuốc</w:t>
            </w:r>
          </w:p>
        </w:tc>
        <w:tc>
          <w:tcPr>
            <w:tcW w:w="3884" w:type="dxa"/>
            <w:vAlign w:val="center"/>
          </w:tcPr>
          <w:p w14:paraId="07826C09" w14:textId="77777777" w:rsidR="00205EB6" w:rsidRPr="00AC1F22" w:rsidRDefault="00205EB6" w:rsidP="00CE103B">
            <w:pPr>
              <w:rPr>
                <w:lang w:val="vi-VN" w:eastAsia="vi-VN"/>
              </w:rPr>
            </w:pPr>
            <w:r w:rsidRPr="00AC1F22">
              <w:rPr>
                <w:lang w:val="vi-VN" w:eastAsia="vi-VN"/>
              </w:rPr>
              <w:t>- Kích thước: 21 cm x 30 cm.</w:t>
            </w:r>
            <w:r w:rsidRPr="00AC1F22">
              <w:rPr>
                <w:lang w:val="vi-VN" w:eastAsia="vi-VN"/>
              </w:rPr>
              <w:br/>
              <w:t>- Ford định lượng 60 gsm, in đen 2 mặt.</w:t>
            </w:r>
          </w:p>
        </w:tc>
        <w:tc>
          <w:tcPr>
            <w:tcW w:w="992" w:type="dxa"/>
            <w:vAlign w:val="center"/>
          </w:tcPr>
          <w:p w14:paraId="31773A49"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4603D205" w14:textId="77777777" w:rsidR="00205EB6" w:rsidRPr="003D521B" w:rsidRDefault="00205EB6" w:rsidP="00CE103B">
            <w:pPr>
              <w:spacing w:line="240" w:lineRule="atLeast"/>
              <w:jc w:val="center"/>
            </w:pPr>
            <w:r>
              <w:t>30.000</w:t>
            </w:r>
          </w:p>
        </w:tc>
      </w:tr>
      <w:tr w:rsidR="00205EB6" w:rsidRPr="003D521B" w14:paraId="43670DF8" w14:textId="77777777" w:rsidTr="00CE103B">
        <w:trPr>
          <w:gridAfter w:val="1"/>
          <w:wAfter w:w="15" w:type="dxa"/>
          <w:trHeight w:val="570"/>
          <w:jc w:val="center"/>
        </w:trPr>
        <w:tc>
          <w:tcPr>
            <w:tcW w:w="767" w:type="dxa"/>
            <w:vAlign w:val="center"/>
          </w:tcPr>
          <w:p w14:paraId="6B3B683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1192D6A" w14:textId="77777777" w:rsidR="00205EB6" w:rsidRPr="00C62AA1" w:rsidRDefault="00205EB6" w:rsidP="00CE103B">
            <w:pPr>
              <w:spacing w:line="240" w:lineRule="atLeast"/>
              <w:jc w:val="both"/>
              <w:rPr>
                <w:lang w:eastAsia="vi-VN"/>
              </w:rPr>
            </w:pPr>
            <w:r w:rsidRPr="00C62AA1">
              <w:rPr>
                <w:lang w:val="vi-VN" w:eastAsia="vi-VN"/>
              </w:rPr>
              <w:t>Phiếu vật lý trị liệu</w:t>
            </w:r>
          </w:p>
        </w:tc>
        <w:tc>
          <w:tcPr>
            <w:tcW w:w="3884" w:type="dxa"/>
            <w:vAlign w:val="center"/>
          </w:tcPr>
          <w:p w14:paraId="1DF0210A" w14:textId="77777777" w:rsidR="00205EB6" w:rsidRPr="00AC1F22" w:rsidRDefault="00205EB6" w:rsidP="00CE103B">
            <w:pPr>
              <w:rPr>
                <w:lang w:val="vi-VN" w:eastAsia="vi-VN"/>
              </w:rPr>
            </w:pPr>
            <w:r w:rsidRPr="00AC1F22">
              <w:rPr>
                <w:lang w:val="vi-VN" w:eastAsia="vi-VN"/>
              </w:rPr>
              <w:t>- Kích thước: 21 cm x 30 cm.</w:t>
            </w:r>
            <w:r w:rsidRPr="00AC1F22">
              <w:rPr>
                <w:lang w:val="vi-VN" w:eastAsia="vi-VN"/>
              </w:rPr>
              <w:br/>
              <w:t>- Ford định lượng 60 gsm, in đen 1 mặt.</w:t>
            </w:r>
          </w:p>
        </w:tc>
        <w:tc>
          <w:tcPr>
            <w:tcW w:w="992" w:type="dxa"/>
            <w:vAlign w:val="center"/>
          </w:tcPr>
          <w:p w14:paraId="203034D5"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74678BB1" w14:textId="77777777" w:rsidR="00205EB6" w:rsidRPr="003D521B" w:rsidRDefault="00205EB6" w:rsidP="00CE103B">
            <w:pPr>
              <w:spacing w:line="240" w:lineRule="atLeast"/>
              <w:jc w:val="center"/>
            </w:pPr>
            <w:r>
              <w:t>10.000</w:t>
            </w:r>
          </w:p>
        </w:tc>
      </w:tr>
      <w:tr w:rsidR="00205EB6" w:rsidRPr="003D521B" w14:paraId="7189334B" w14:textId="77777777" w:rsidTr="00CE103B">
        <w:trPr>
          <w:gridAfter w:val="1"/>
          <w:wAfter w:w="15" w:type="dxa"/>
          <w:trHeight w:val="570"/>
          <w:jc w:val="center"/>
        </w:trPr>
        <w:tc>
          <w:tcPr>
            <w:tcW w:w="767" w:type="dxa"/>
            <w:vAlign w:val="center"/>
          </w:tcPr>
          <w:p w14:paraId="638FC8E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E1BD9CE" w14:textId="77777777" w:rsidR="00205EB6" w:rsidRPr="00C62AA1" w:rsidRDefault="00205EB6" w:rsidP="00CE103B">
            <w:pPr>
              <w:spacing w:line="240" w:lineRule="atLeast"/>
              <w:jc w:val="both"/>
              <w:rPr>
                <w:lang w:eastAsia="vi-VN"/>
              </w:rPr>
            </w:pPr>
            <w:r w:rsidRPr="00C62AA1">
              <w:rPr>
                <w:lang w:val="vi-VN" w:eastAsia="vi-VN"/>
              </w:rPr>
              <w:t>Phiếu xét nghiệm đông máu</w:t>
            </w:r>
          </w:p>
        </w:tc>
        <w:tc>
          <w:tcPr>
            <w:tcW w:w="3884" w:type="dxa"/>
            <w:vAlign w:val="center"/>
          </w:tcPr>
          <w:p w14:paraId="2D7F8609" w14:textId="77777777" w:rsidR="00205EB6" w:rsidRPr="00AC1F22" w:rsidRDefault="00205EB6" w:rsidP="00CE103B">
            <w:pPr>
              <w:rPr>
                <w:lang w:val="vi-VN" w:eastAsia="vi-VN"/>
              </w:rPr>
            </w:pPr>
            <w:r w:rsidRPr="00AC1F22">
              <w:rPr>
                <w:lang w:val="vi-VN" w:eastAsia="vi-VN"/>
              </w:rPr>
              <w:t>- Kích thước: 21 cm x 30 cm.</w:t>
            </w:r>
            <w:r w:rsidRPr="00AC1F22">
              <w:rPr>
                <w:lang w:val="vi-VN" w:eastAsia="vi-VN"/>
              </w:rPr>
              <w:br/>
              <w:t>- Ford hồng định lượng 80 gsm, in đen 1 mặt.</w:t>
            </w:r>
          </w:p>
        </w:tc>
        <w:tc>
          <w:tcPr>
            <w:tcW w:w="992" w:type="dxa"/>
            <w:vAlign w:val="center"/>
          </w:tcPr>
          <w:p w14:paraId="1045C4B7"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5F9851DB" w14:textId="77777777" w:rsidR="00205EB6" w:rsidRPr="003D521B" w:rsidRDefault="00205EB6" w:rsidP="00CE103B">
            <w:pPr>
              <w:spacing w:line="240" w:lineRule="atLeast"/>
              <w:jc w:val="center"/>
            </w:pPr>
            <w:r>
              <w:t>45.000</w:t>
            </w:r>
          </w:p>
        </w:tc>
      </w:tr>
      <w:tr w:rsidR="00205EB6" w:rsidRPr="003D521B" w14:paraId="3BC19907" w14:textId="77777777" w:rsidTr="00CE103B">
        <w:trPr>
          <w:gridAfter w:val="1"/>
          <w:wAfter w:w="15" w:type="dxa"/>
          <w:trHeight w:val="570"/>
          <w:jc w:val="center"/>
        </w:trPr>
        <w:tc>
          <w:tcPr>
            <w:tcW w:w="767" w:type="dxa"/>
            <w:vAlign w:val="center"/>
          </w:tcPr>
          <w:p w14:paraId="3781C44D"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85481C9" w14:textId="77777777" w:rsidR="00205EB6" w:rsidRPr="00C62AA1" w:rsidRDefault="00205EB6" w:rsidP="00CE103B">
            <w:pPr>
              <w:spacing w:line="240" w:lineRule="atLeast"/>
              <w:jc w:val="both"/>
              <w:rPr>
                <w:lang w:eastAsia="vi-VN"/>
              </w:rPr>
            </w:pPr>
            <w:r w:rsidRPr="00C62AA1">
              <w:rPr>
                <w:lang w:val="vi-VN" w:eastAsia="vi-VN"/>
              </w:rPr>
              <w:t>Phiếu xét nghiệm giải phẫu bệnh sinh thiết</w:t>
            </w:r>
          </w:p>
        </w:tc>
        <w:tc>
          <w:tcPr>
            <w:tcW w:w="3884" w:type="dxa"/>
            <w:vAlign w:val="center"/>
          </w:tcPr>
          <w:p w14:paraId="2D03BE42" w14:textId="77777777" w:rsidR="00205EB6" w:rsidRPr="00AC1F22" w:rsidRDefault="00205EB6" w:rsidP="00CE103B">
            <w:pPr>
              <w:rPr>
                <w:lang w:val="vi-VN" w:eastAsia="vi-VN"/>
              </w:rPr>
            </w:pPr>
            <w:r w:rsidRPr="00AC1F22">
              <w:rPr>
                <w:lang w:val="vi-VN" w:eastAsia="vi-VN"/>
              </w:rPr>
              <w:t>- Kích thước: 21 cm x 30 cm.</w:t>
            </w:r>
            <w:r w:rsidRPr="00AC1F22">
              <w:rPr>
                <w:lang w:val="vi-VN" w:eastAsia="vi-VN"/>
              </w:rPr>
              <w:br/>
              <w:t>- Ford định lượng 60 gsm, in đen 2 mặt.</w:t>
            </w:r>
          </w:p>
        </w:tc>
        <w:tc>
          <w:tcPr>
            <w:tcW w:w="992" w:type="dxa"/>
            <w:vAlign w:val="center"/>
          </w:tcPr>
          <w:p w14:paraId="03A6B356"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2D3A970D" w14:textId="77777777" w:rsidR="00205EB6" w:rsidRPr="003D521B" w:rsidRDefault="00205EB6" w:rsidP="00CE103B">
            <w:pPr>
              <w:spacing w:line="240" w:lineRule="atLeast"/>
              <w:jc w:val="center"/>
            </w:pPr>
            <w:r>
              <w:t>10.000</w:t>
            </w:r>
          </w:p>
        </w:tc>
      </w:tr>
      <w:tr w:rsidR="00205EB6" w:rsidRPr="003D521B" w14:paraId="3E849B20" w14:textId="77777777" w:rsidTr="00CE103B">
        <w:trPr>
          <w:gridAfter w:val="1"/>
          <w:wAfter w:w="15" w:type="dxa"/>
          <w:trHeight w:val="570"/>
          <w:jc w:val="center"/>
        </w:trPr>
        <w:tc>
          <w:tcPr>
            <w:tcW w:w="767" w:type="dxa"/>
            <w:vAlign w:val="center"/>
          </w:tcPr>
          <w:p w14:paraId="0D186A14"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CAA2E25" w14:textId="77777777" w:rsidR="00205EB6" w:rsidRPr="00C62AA1" w:rsidRDefault="00205EB6" w:rsidP="00CE103B">
            <w:pPr>
              <w:spacing w:line="240" w:lineRule="atLeast"/>
              <w:jc w:val="both"/>
              <w:rPr>
                <w:lang w:eastAsia="vi-VN"/>
              </w:rPr>
            </w:pPr>
            <w:r w:rsidRPr="00C62AA1">
              <w:rPr>
                <w:lang w:val="vi-VN" w:eastAsia="vi-VN"/>
              </w:rPr>
              <w:t>Phiếu xét nghiệm huyết học</w:t>
            </w:r>
          </w:p>
        </w:tc>
        <w:tc>
          <w:tcPr>
            <w:tcW w:w="3884" w:type="dxa"/>
            <w:vAlign w:val="center"/>
          </w:tcPr>
          <w:p w14:paraId="27B93A14" w14:textId="77777777" w:rsidR="00205EB6" w:rsidRPr="009B27D1" w:rsidRDefault="00205EB6" w:rsidP="00CE103B">
            <w:pPr>
              <w:rPr>
                <w:lang w:val="vi-VN" w:eastAsia="vi-VN"/>
              </w:rPr>
            </w:pPr>
            <w:r w:rsidRPr="009B27D1">
              <w:rPr>
                <w:lang w:val="vi-VN" w:eastAsia="vi-VN"/>
              </w:rPr>
              <w:t>- Kích thước: 15 cm x 21 cm.</w:t>
            </w:r>
            <w:r w:rsidRPr="009B27D1">
              <w:rPr>
                <w:lang w:val="vi-VN" w:eastAsia="vi-VN"/>
              </w:rPr>
              <w:br/>
              <w:t>- Ford định lượng 60 gsm, in đỏ cờ 1 mặt.</w:t>
            </w:r>
          </w:p>
        </w:tc>
        <w:tc>
          <w:tcPr>
            <w:tcW w:w="992" w:type="dxa"/>
            <w:vAlign w:val="center"/>
          </w:tcPr>
          <w:p w14:paraId="07F5D5D4" w14:textId="77777777" w:rsidR="00205EB6" w:rsidRPr="00C62AA1" w:rsidRDefault="00205EB6" w:rsidP="00CE103B">
            <w:pPr>
              <w:spacing w:line="240" w:lineRule="atLeast"/>
              <w:jc w:val="center"/>
              <w:rPr>
                <w:lang w:eastAsia="vi-VN"/>
              </w:rPr>
            </w:pPr>
            <w:r w:rsidRPr="00C62AA1">
              <w:rPr>
                <w:lang w:val="vi-VN" w:eastAsia="vi-VN"/>
              </w:rPr>
              <w:t>Tờ</w:t>
            </w:r>
          </w:p>
        </w:tc>
        <w:tc>
          <w:tcPr>
            <w:tcW w:w="1433" w:type="dxa"/>
            <w:vAlign w:val="center"/>
          </w:tcPr>
          <w:p w14:paraId="7D18E135" w14:textId="77777777" w:rsidR="00205EB6" w:rsidRPr="003D521B" w:rsidRDefault="00205EB6" w:rsidP="00CE103B">
            <w:pPr>
              <w:spacing w:line="240" w:lineRule="atLeast"/>
              <w:jc w:val="center"/>
            </w:pPr>
            <w:r>
              <w:t>150.000</w:t>
            </w:r>
          </w:p>
        </w:tc>
      </w:tr>
      <w:tr w:rsidR="00205EB6" w:rsidRPr="003D521B" w14:paraId="659C27BC" w14:textId="77777777" w:rsidTr="00CE103B">
        <w:trPr>
          <w:gridAfter w:val="1"/>
          <w:wAfter w:w="15" w:type="dxa"/>
          <w:trHeight w:val="570"/>
          <w:jc w:val="center"/>
        </w:trPr>
        <w:tc>
          <w:tcPr>
            <w:tcW w:w="767" w:type="dxa"/>
            <w:vAlign w:val="center"/>
          </w:tcPr>
          <w:p w14:paraId="003FF19F"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0250FD1" w14:textId="77777777" w:rsidR="00205EB6" w:rsidRPr="00C62AA1" w:rsidRDefault="00205EB6" w:rsidP="00CE103B">
            <w:pPr>
              <w:spacing w:line="240" w:lineRule="atLeast"/>
              <w:jc w:val="both"/>
              <w:rPr>
                <w:lang w:eastAsia="vi-VN"/>
              </w:rPr>
            </w:pPr>
            <w:r w:rsidRPr="00C62AA1">
              <w:rPr>
                <w:lang w:val="vi-VN" w:eastAsia="vi-VN"/>
              </w:rPr>
              <w:t>Phiếu xét nghiệm huyết học (nhóm máu)</w:t>
            </w:r>
          </w:p>
        </w:tc>
        <w:tc>
          <w:tcPr>
            <w:tcW w:w="3884" w:type="dxa"/>
            <w:vAlign w:val="center"/>
          </w:tcPr>
          <w:p w14:paraId="18DCA177" w14:textId="77777777" w:rsidR="00205EB6" w:rsidRPr="009B27D1" w:rsidRDefault="00205EB6" w:rsidP="00CE103B">
            <w:pPr>
              <w:rPr>
                <w:lang w:val="vi-VN" w:eastAsia="vi-VN"/>
              </w:rPr>
            </w:pPr>
            <w:r w:rsidRPr="009B27D1">
              <w:rPr>
                <w:lang w:val="vi-VN" w:eastAsia="vi-VN"/>
              </w:rPr>
              <w:t>- Kích thước: 15 cm x 21 cm.</w:t>
            </w:r>
            <w:r w:rsidRPr="009B27D1">
              <w:rPr>
                <w:lang w:val="vi-VN" w:eastAsia="vi-VN"/>
              </w:rPr>
              <w:br/>
              <w:t>- Ford định lượng 60 gsm, in đỏ sen 1 mặt.</w:t>
            </w:r>
          </w:p>
        </w:tc>
        <w:tc>
          <w:tcPr>
            <w:tcW w:w="992" w:type="dxa"/>
            <w:vAlign w:val="center"/>
          </w:tcPr>
          <w:p w14:paraId="632B209B"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088EB400" w14:textId="77777777" w:rsidR="00205EB6" w:rsidRPr="003D521B" w:rsidRDefault="00205EB6" w:rsidP="00CE103B">
            <w:pPr>
              <w:spacing w:line="240" w:lineRule="atLeast"/>
              <w:jc w:val="center"/>
            </w:pPr>
            <w:r>
              <w:t>30.000</w:t>
            </w:r>
          </w:p>
        </w:tc>
      </w:tr>
      <w:tr w:rsidR="00205EB6" w:rsidRPr="003D521B" w14:paraId="2A1D54AE" w14:textId="77777777" w:rsidTr="00CE103B">
        <w:trPr>
          <w:gridAfter w:val="1"/>
          <w:wAfter w:w="15" w:type="dxa"/>
          <w:trHeight w:val="570"/>
          <w:jc w:val="center"/>
        </w:trPr>
        <w:tc>
          <w:tcPr>
            <w:tcW w:w="767" w:type="dxa"/>
            <w:vAlign w:val="center"/>
          </w:tcPr>
          <w:p w14:paraId="32AD38EE"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A6DCFF0" w14:textId="77777777" w:rsidR="00205EB6" w:rsidRPr="00C62AA1" w:rsidRDefault="00205EB6" w:rsidP="00CE103B">
            <w:pPr>
              <w:spacing w:line="240" w:lineRule="atLeast"/>
              <w:jc w:val="both"/>
              <w:rPr>
                <w:bCs/>
                <w:lang w:eastAsia="ja-JP"/>
              </w:rPr>
            </w:pPr>
            <w:r w:rsidRPr="00C62AA1">
              <w:rPr>
                <w:lang w:val="vi-VN" w:eastAsia="vi-VN"/>
              </w:rPr>
              <w:t>Phiếu xét nghiệm sinh học phân tử</w:t>
            </w:r>
          </w:p>
        </w:tc>
        <w:tc>
          <w:tcPr>
            <w:tcW w:w="3884" w:type="dxa"/>
            <w:vAlign w:val="center"/>
          </w:tcPr>
          <w:p w14:paraId="21CEFCFC" w14:textId="77777777" w:rsidR="00205EB6" w:rsidRPr="009B27D1" w:rsidRDefault="00205EB6" w:rsidP="00CE103B">
            <w:pPr>
              <w:rPr>
                <w:lang w:val="vi-VN" w:eastAsia="vi-VN"/>
              </w:rPr>
            </w:pPr>
            <w:r w:rsidRPr="009B27D1">
              <w:rPr>
                <w:lang w:val="vi-VN" w:eastAsia="vi-VN"/>
              </w:rPr>
              <w:t>- Kích thước: 15 cm x 21 cm.</w:t>
            </w:r>
            <w:r w:rsidRPr="009B27D1">
              <w:rPr>
                <w:lang w:val="vi-VN" w:eastAsia="vi-VN"/>
              </w:rPr>
              <w:br/>
              <w:t>- Ford vàng định lượng 80 gsm, in đen 1 mặt.</w:t>
            </w:r>
          </w:p>
        </w:tc>
        <w:tc>
          <w:tcPr>
            <w:tcW w:w="992" w:type="dxa"/>
            <w:vAlign w:val="center"/>
          </w:tcPr>
          <w:p w14:paraId="1CCC1E60"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5DB5FFA5" w14:textId="77777777" w:rsidR="00205EB6" w:rsidRPr="003D521B" w:rsidRDefault="00205EB6" w:rsidP="00CE103B">
            <w:pPr>
              <w:spacing w:line="240" w:lineRule="atLeast"/>
              <w:jc w:val="center"/>
            </w:pPr>
            <w:r>
              <w:t>4.000</w:t>
            </w:r>
          </w:p>
        </w:tc>
      </w:tr>
      <w:tr w:rsidR="00205EB6" w:rsidRPr="003D521B" w14:paraId="306F5F68" w14:textId="77777777" w:rsidTr="00CE103B">
        <w:trPr>
          <w:gridAfter w:val="1"/>
          <w:wAfter w:w="15" w:type="dxa"/>
          <w:trHeight w:val="260"/>
          <w:jc w:val="center"/>
        </w:trPr>
        <w:tc>
          <w:tcPr>
            <w:tcW w:w="767" w:type="dxa"/>
            <w:vAlign w:val="center"/>
          </w:tcPr>
          <w:p w14:paraId="424654BA"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F2D4248" w14:textId="77777777" w:rsidR="00205EB6" w:rsidRPr="00C62AA1" w:rsidRDefault="00205EB6" w:rsidP="00CE103B">
            <w:pPr>
              <w:spacing w:line="240" w:lineRule="atLeast"/>
              <w:jc w:val="both"/>
              <w:rPr>
                <w:bCs/>
                <w:lang w:val="fr-FR" w:eastAsia="ja-JP"/>
              </w:rPr>
            </w:pPr>
            <w:r w:rsidRPr="00C62AA1">
              <w:rPr>
                <w:lang w:val="vi-VN" w:eastAsia="vi-VN"/>
              </w:rPr>
              <w:t>Phiếu xét nghiệm tủy đồ</w:t>
            </w:r>
          </w:p>
        </w:tc>
        <w:tc>
          <w:tcPr>
            <w:tcW w:w="3884" w:type="dxa"/>
            <w:vAlign w:val="center"/>
          </w:tcPr>
          <w:p w14:paraId="26548E69" w14:textId="77777777" w:rsidR="00205EB6" w:rsidRPr="009B27D1" w:rsidRDefault="00205EB6" w:rsidP="00CE103B">
            <w:pPr>
              <w:rPr>
                <w:lang w:val="vi-VN" w:eastAsia="vi-VN"/>
              </w:rPr>
            </w:pPr>
            <w:r w:rsidRPr="009B27D1">
              <w:rPr>
                <w:lang w:val="vi-VN" w:eastAsia="vi-VN"/>
              </w:rPr>
              <w:t>- Kích thước: 15 cm x 21 cm.</w:t>
            </w:r>
            <w:r w:rsidRPr="009B27D1">
              <w:rPr>
                <w:lang w:val="vi-VN" w:eastAsia="vi-VN"/>
              </w:rPr>
              <w:br/>
              <w:t>- Ford hồng định lượng 80 gsm, in đen 1 mặt.</w:t>
            </w:r>
          </w:p>
        </w:tc>
        <w:tc>
          <w:tcPr>
            <w:tcW w:w="992" w:type="dxa"/>
            <w:vAlign w:val="center"/>
          </w:tcPr>
          <w:p w14:paraId="14E82C36"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29F4D3D5" w14:textId="77777777" w:rsidR="00205EB6" w:rsidRPr="003D521B" w:rsidRDefault="00205EB6" w:rsidP="00CE103B">
            <w:pPr>
              <w:spacing w:line="240" w:lineRule="atLeast"/>
              <w:jc w:val="center"/>
            </w:pPr>
            <w:r>
              <w:t>4.000</w:t>
            </w:r>
          </w:p>
        </w:tc>
      </w:tr>
      <w:tr w:rsidR="00205EB6" w:rsidRPr="003D521B" w14:paraId="10DDBF61" w14:textId="77777777" w:rsidTr="00CE103B">
        <w:trPr>
          <w:gridAfter w:val="1"/>
          <w:wAfter w:w="15" w:type="dxa"/>
          <w:trHeight w:val="570"/>
          <w:jc w:val="center"/>
        </w:trPr>
        <w:tc>
          <w:tcPr>
            <w:tcW w:w="767" w:type="dxa"/>
            <w:vAlign w:val="center"/>
          </w:tcPr>
          <w:p w14:paraId="3BABE82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CF5218A" w14:textId="77777777" w:rsidR="00205EB6" w:rsidRPr="00C62AA1" w:rsidRDefault="00205EB6" w:rsidP="00CE103B">
            <w:pPr>
              <w:spacing w:line="240" w:lineRule="atLeast"/>
              <w:jc w:val="both"/>
              <w:rPr>
                <w:bCs/>
                <w:lang w:eastAsia="ja-JP"/>
              </w:rPr>
            </w:pPr>
            <w:r w:rsidRPr="00C62AA1">
              <w:rPr>
                <w:lang w:val="vi-VN" w:eastAsia="vi-VN"/>
              </w:rPr>
              <w:t>Phiếu xét nghiệm trắng</w:t>
            </w:r>
          </w:p>
        </w:tc>
        <w:tc>
          <w:tcPr>
            <w:tcW w:w="3884" w:type="dxa"/>
            <w:vAlign w:val="center"/>
          </w:tcPr>
          <w:p w14:paraId="73148605" w14:textId="77777777" w:rsidR="00205EB6" w:rsidRPr="009B27D1" w:rsidRDefault="00205EB6" w:rsidP="00CE103B">
            <w:pPr>
              <w:rPr>
                <w:lang w:val="vi-VN" w:eastAsia="vi-VN"/>
              </w:rPr>
            </w:pPr>
            <w:r w:rsidRPr="009B27D1">
              <w:rPr>
                <w:lang w:val="vi-VN" w:eastAsia="vi-VN"/>
              </w:rPr>
              <w:t>- Kích thước: 15 cm x 21 cm.</w:t>
            </w:r>
            <w:r w:rsidRPr="009B27D1">
              <w:rPr>
                <w:lang w:val="vi-VN" w:eastAsia="vi-VN"/>
              </w:rPr>
              <w:br/>
              <w:t>- Ford định lượng 60 gsm, in đen 1 mặt.</w:t>
            </w:r>
          </w:p>
        </w:tc>
        <w:tc>
          <w:tcPr>
            <w:tcW w:w="992" w:type="dxa"/>
            <w:vAlign w:val="center"/>
          </w:tcPr>
          <w:p w14:paraId="75665451"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71BD93D8" w14:textId="77777777" w:rsidR="00205EB6" w:rsidRPr="003D521B" w:rsidRDefault="00205EB6" w:rsidP="00CE103B">
            <w:pPr>
              <w:spacing w:line="240" w:lineRule="atLeast"/>
              <w:jc w:val="center"/>
            </w:pPr>
            <w:r>
              <w:t>150.000</w:t>
            </w:r>
          </w:p>
        </w:tc>
      </w:tr>
      <w:tr w:rsidR="00205EB6" w:rsidRPr="003D521B" w14:paraId="1850B5DE" w14:textId="77777777" w:rsidTr="00CE103B">
        <w:trPr>
          <w:gridAfter w:val="1"/>
          <w:wAfter w:w="15" w:type="dxa"/>
          <w:trHeight w:val="570"/>
          <w:jc w:val="center"/>
        </w:trPr>
        <w:tc>
          <w:tcPr>
            <w:tcW w:w="767" w:type="dxa"/>
            <w:vAlign w:val="center"/>
          </w:tcPr>
          <w:p w14:paraId="2603B41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720DDF9" w14:textId="77777777" w:rsidR="00205EB6" w:rsidRPr="00C62AA1" w:rsidRDefault="00205EB6" w:rsidP="00CE103B">
            <w:pPr>
              <w:spacing w:line="240" w:lineRule="atLeast"/>
              <w:jc w:val="both"/>
              <w:rPr>
                <w:bCs/>
                <w:lang w:eastAsia="ja-JP"/>
              </w:rPr>
            </w:pPr>
            <w:r w:rsidRPr="003E2827">
              <w:rPr>
                <w:lang w:val="vi-VN" w:eastAsia="vi-VN"/>
              </w:rPr>
              <w:t>Phiếu xét nghiệm vi sinh</w:t>
            </w:r>
          </w:p>
        </w:tc>
        <w:tc>
          <w:tcPr>
            <w:tcW w:w="3884" w:type="dxa"/>
            <w:vAlign w:val="center"/>
          </w:tcPr>
          <w:p w14:paraId="42F090D1" w14:textId="77777777" w:rsidR="00205EB6" w:rsidRPr="009B27D1" w:rsidRDefault="00205EB6" w:rsidP="00CE103B">
            <w:pPr>
              <w:rPr>
                <w:lang w:val="vi-VN" w:eastAsia="vi-VN"/>
              </w:rPr>
            </w:pPr>
            <w:r w:rsidRPr="009B27D1">
              <w:rPr>
                <w:lang w:val="vi-VN" w:eastAsia="vi-VN"/>
              </w:rPr>
              <w:t>- Kích thước: 15 cm x 21 cm.</w:t>
            </w:r>
            <w:r w:rsidRPr="009B27D1">
              <w:rPr>
                <w:lang w:val="vi-VN" w:eastAsia="vi-VN"/>
              </w:rPr>
              <w:br/>
              <w:t>- Ford vàng định lượng 80 gsm, in đen 1 mặt.</w:t>
            </w:r>
          </w:p>
        </w:tc>
        <w:tc>
          <w:tcPr>
            <w:tcW w:w="992" w:type="dxa"/>
            <w:vAlign w:val="center"/>
          </w:tcPr>
          <w:p w14:paraId="21F08967"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23D40857" w14:textId="77777777" w:rsidR="00205EB6" w:rsidRPr="003D521B" w:rsidRDefault="00205EB6" w:rsidP="00CE103B">
            <w:pPr>
              <w:spacing w:line="240" w:lineRule="atLeast"/>
              <w:jc w:val="center"/>
            </w:pPr>
            <w:r>
              <w:t>80.000</w:t>
            </w:r>
          </w:p>
        </w:tc>
      </w:tr>
      <w:tr w:rsidR="00205EB6" w:rsidRPr="003D521B" w14:paraId="4731AA19" w14:textId="77777777" w:rsidTr="00CE103B">
        <w:trPr>
          <w:gridAfter w:val="1"/>
          <w:wAfter w:w="15" w:type="dxa"/>
          <w:trHeight w:val="570"/>
          <w:jc w:val="center"/>
        </w:trPr>
        <w:tc>
          <w:tcPr>
            <w:tcW w:w="767" w:type="dxa"/>
            <w:vAlign w:val="center"/>
          </w:tcPr>
          <w:p w14:paraId="6B5DCB54"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84E52E0" w14:textId="77777777" w:rsidR="00205EB6" w:rsidRPr="00C62AA1" w:rsidRDefault="00205EB6" w:rsidP="00CE103B">
            <w:pPr>
              <w:spacing w:line="240" w:lineRule="atLeast"/>
              <w:ind w:right="-108"/>
              <w:jc w:val="both"/>
              <w:rPr>
                <w:bCs/>
                <w:lang w:eastAsia="ja-JP"/>
              </w:rPr>
            </w:pPr>
            <w:r w:rsidRPr="00C62AA1">
              <w:rPr>
                <w:lang w:val="vi-VN" w:eastAsia="vi-VN"/>
              </w:rPr>
              <w:t>Phiếu xét nghiệm vi sinh (huyết thanh/ miễn dịch)</w:t>
            </w:r>
          </w:p>
        </w:tc>
        <w:tc>
          <w:tcPr>
            <w:tcW w:w="3884" w:type="dxa"/>
            <w:vAlign w:val="center"/>
          </w:tcPr>
          <w:p w14:paraId="3FCE0A81" w14:textId="77777777" w:rsidR="00205EB6" w:rsidRPr="009B27D1" w:rsidRDefault="00205EB6" w:rsidP="00CE103B">
            <w:pPr>
              <w:rPr>
                <w:lang w:val="vi-VN" w:eastAsia="vi-VN"/>
              </w:rPr>
            </w:pPr>
            <w:r w:rsidRPr="009B27D1">
              <w:rPr>
                <w:lang w:val="vi-VN" w:eastAsia="vi-VN"/>
              </w:rPr>
              <w:t>- Kích thước: 21 cm x 30 cm.</w:t>
            </w:r>
            <w:r w:rsidRPr="009B27D1">
              <w:rPr>
                <w:lang w:val="vi-VN" w:eastAsia="vi-VN"/>
              </w:rPr>
              <w:br/>
              <w:t>- Ford vàng định lượng 80 gsm, in đen 1 mặt.</w:t>
            </w:r>
          </w:p>
        </w:tc>
        <w:tc>
          <w:tcPr>
            <w:tcW w:w="992" w:type="dxa"/>
            <w:vAlign w:val="center"/>
          </w:tcPr>
          <w:p w14:paraId="5E75DA5E"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6A472A61" w14:textId="77777777" w:rsidR="00205EB6" w:rsidRPr="003D521B" w:rsidRDefault="00205EB6" w:rsidP="00CE103B">
            <w:pPr>
              <w:spacing w:line="240" w:lineRule="atLeast"/>
              <w:jc w:val="center"/>
            </w:pPr>
            <w:r>
              <w:t>10.000</w:t>
            </w:r>
          </w:p>
        </w:tc>
      </w:tr>
      <w:tr w:rsidR="00205EB6" w:rsidRPr="003D521B" w14:paraId="5F9EB18C" w14:textId="77777777" w:rsidTr="00CE103B">
        <w:trPr>
          <w:gridAfter w:val="1"/>
          <w:wAfter w:w="15" w:type="dxa"/>
          <w:trHeight w:val="570"/>
          <w:jc w:val="center"/>
        </w:trPr>
        <w:tc>
          <w:tcPr>
            <w:tcW w:w="767" w:type="dxa"/>
            <w:vAlign w:val="center"/>
          </w:tcPr>
          <w:p w14:paraId="57575946"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D08A440" w14:textId="77777777" w:rsidR="00205EB6" w:rsidRPr="00C62AA1" w:rsidRDefault="00205EB6" w:rsidP="00CE103B">
            <w:pPr>
              <w:spacing w:line="240" w:lineRule="atLeast"/>
              <w:jc w:val="both"/>
              <w:rPr>
                <w:bCs/>
                <w:lang w:eastAsia="ja-JP"/>
              </w:rPr>
            </w:pPr>
            <w:r w:rsidRPr="00C62AA1">
              <w:rPr>
                <w:lang w:val="vi-VN" w:eastAsia="vi-VN"/>
              </w:rPr>
              <w:t>Phiếu yêu cầu cung cấp máu và chế phẩm</w:t>
            </w:r>
          </w:p>
        </w:tc>
        <w:tc>
          <w:tcPr>
            <w:tcW w:w="3884" w:type="dxa"/>
            <w:vAlign w:val="center"/>
          </w:tcPr>
          <w:p w14:paraId="5F921293" w14:textId="77777777" w:rsidR="00205EB6" w:rsidRPr="009B27D1" w:rsidRDefault="00205EB6" w:rsidP="00CE103B">
            <w:pPr>
              <w:rPr>
                <w:lang w:val="vi-VN" w:eastAsia="vi-VN"/>
              </w:rPr>
            </w:pPr>
            <w:r w:rsidRPr="009B27D1">
              <w:rPr>
                <w:lang w:val="vi-VN" w:eastAsia="vi-VN"/>
              </w:rPr>
              <w:t>- Kích thước: 15 cm x 21 cm.</w:t>
            </w:r>
            <w:r w:rsidRPr="009B27D1">
              <w:rPr>
                <w:lang w:val="vi-VN" w:eastAsia="vi-VN"/>
              </w:rPr>
              <w:br/>
              <w:t>- Ford định lượng 60 gsm, in đen 1 mặt.</w:t>
            </w:r>
          </w:p>
        </w:tc>
        <w:tc>
          <w:tcPr>
            <w:tcW w:w="992" w:type="dxa"/>
            <w:vAlign w:val="center"/>
          </w:tcPr>
          <w:p w14:paraId="01DF7DC1" w14:textId="77777777" w:rsidR="00205EB6" w:rsidRPr="00C62AA1" w:rsidRDefault="00205EB6" w:rsidP="00CE103B">
            <w:pPr>
              <w:spacing w:line="240" w:lineRule="atLeast"/>
              <w:jc w:val="center"/>
            </w:pPr>
            <w:r w:rsidRPr="00C62AA1">
              <w:rPr>
                <w:lang w:val="vi-VN" w:eastAsia="vi-VN"/>
              </w:rPr>
              <w:t>Tờ</w:t>
            </w:r>
          </w:p>
        </w:tc>
        <w:tc>
          <w:tcPr>
            <w:tcW w:w="1433" w:type="dxa"/>
            <w:vAlign w:val="center"/>
          </w:tcPr>
          <w:p w14:paraId="75E7FB40" w14:textId="77777777" w:rsidR="00205EB6" w:rsidRPr="003D521B" w:rsidRDefault="00205EB6" w:rsidP="00CE103B">
            <w:pPr>
              <w:spacing w:line="240" w:lineRule="atLeast"/>
              <w:jc w:val="center"/>
            </w:pPr>
            <w:r>
              <w:t>20.000</w:t>
            </w:r>
          </w:p>
        </w:tc>
      </w:tr>
      <w:tr w:rsidR="00205EB6" w:rsidRPr="003D521B" w14:paraId="0541BDAB" w14:textId="77777777" w:rsidTr="00CE103B">
        <w:trPr>
          <w:gridAfter w:val="1"/>
          <w:wAfter w:w="15" w:type="dxa"/>
          <w:trHeight w:val="570"/>
          <w:jc w:val="center"/>
        </w:trPr>
        <w:tc>
          <w:tcPr>
            <w:tcW w:w="767" w:type="dxa"/>
            <w:vAlign w:val="center"/>
          </w:tcPr>
          <w:p w14:paraId="660E3CF8"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B45F2A0" w14:textId="77777777" w:rsidR="00205EB6" w:rsidRPr="00C62AA1" w:rsidRDefault="00205EB6" w:rsidP="00CE103B">
            <w:pPr>
              <w:spacing w:line="240" w:lineRule="atLeast"/>
              <w:jc w:val="both"/>
              <w:rPr>
                <w:lang w:eastAsia="vi-VN"/>
              </w:rPr>
            </w:pPr>
            <w:r w:rsidRPr="00C62AA1">
              <w:rPr>
                <w:lang w:val="vi-VN" w:eastAsia="vi-VN"/>
              </w:rPr>
              <w:t>Phiếu yêu cầu đo điện tim (ECG)</w:t>
            </w:r>
          </w:p>
        </w:tc>
        <w:tc>
          <w:tcPr>
            <w:tcW w:w="3884" w:type="dxa"/>
            <w:vAlign w:val="center"/>
          </w:tcPr>
          <w:p w14:paraId="5579B99E" w14:textId="77777777" w:rsidR="00205EB6" w:rsidRPr="009B27D1" w:rsidRDefault="00205EB6" w:rsidP="00CE103B">
            <w:pPr>
              <w:rPr>
                <w:lang w:val="vi-VN" w:eastAsia="vi-VN"/>
              </w:rPr>
            </w:pPr>
            <w:r w:rsidRPr="009B27D1">
              <w:rPr>
                <w:lang w:val="vi-VN" w:eastAsia="vi-VN"/>
              </w:rPr>
              <w:t>- Kích thước: 15 cm x 21 cm.</w:t>
            </w:r>
            <w:r w:rsidRPr="009B27D1">
              <w:rPr>
                <w:lang w:val="vi-VN" w:eastAsia="vi-VN"/>
              </w:rPr>
              <w:br/>
              <w:t>- Ford định lượng 60 gsm, in đen 1 mặt.</w:t>
            </w:r>
          </w:p>
        </w:tc>
        <w:tc>
          <w:tcPr>
            <w:tcW w:w="992" w:type="dxa"/>
            <w:vAlign w:val="center"/>
          </w:tcPr>
          <w:p w14:paraId="39D2C5E7"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65FF1126" w14:textId="77777777" w:rsidR="00205EB6" w:rsidRPr="003D521B" w:rsidRDefault="00205EB6" w:rsidP="00CE103B">
            <w:pPr>
              <w:spacing w:line="240" w:lineRule="atLeast"/>
              <w:jc w:val="center"/>
            </w:pPr>
            <w:r>
              <w:t>10.000</w:t>
            </w:r>
          </w:p>
        </w:tc>
      </w:tr>
      <w:tr w:rsidR="00205EB6" w:rsidRPr="003D521B" w14:paraId="356B6AC9" w14:textId="77777777" w:rsidTr="00CE103B">
        <w:trPr>
          <w:gridAfter w:val="1"/>
          <w:wAfter w:w="15" w:type="dxa"/>
          <w:trHeight w:val="260"/>
          <w:jc w:val="center"/>
        </w:trPr>
        <w:tc>
          <w:tcPr>
            <w:tcW w:w="767" w:type="dxa"/>
            <w:vAlign w:val="center"/>
          </w:tcPr>
          <w:p w14:paraId="4615FAF3"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4490E19" w14:textId="77777777" w:rsidR="00205EB6" w:rsidRPr="00C62AA1" w:rsidRDefault="00205EB6" w:rsidP="00CE103B">
            <w:pPr>
              <w:spacing w:line="240" w:lineRule="atLeast"/>
              <w:jc w:val="both"/>
              <w:rPr>
                <w:lang w:eastAsia="vi-VN"/>
              </w:rPr>
            </w:pPr>
            <w:r w:rsidRPr="00C62AA1">
              <w:rPr>
                <w:lang w:val="vi-VN" w:eastAsia="vi-VN"/>
              </w:rPr>
              <w:t>Phiếu yêu cầu pha chế dịch truyền nuôi ăn tĩnh mạch</w:t>
            </w:r>
          </w:p>
        </w:tc>
        <w:tc>
          <w:tcPr>
            <w:tcW w:w="3884" w:type="dxa"/>
            <w:vAlign w:val="center"/>
          </w:tcPr>
          <w:p w14:paraId="11AEBC69" w14:textId="77777777" w:rsidR="00205EB6" w:rsidRPr="003D521B" w:rsidRDefault="00205EB6" w:rsidP="00CE103B">
            <w:pPr>
              <w:tabs>
                <w:tab w:val="left" w:pos="251"/>
              </w:tabs>
              <w:spacing w:line="240" w:lineRule="atLeast"/>
              <w:ind w:left="28"/>
              <w:jc w:val="both"/>
              <w:rPr>
                <w:bCs/>
                <w:szCs w:val="24"/>
              </w:rPr>
            </w:pPr>
            <w:r w:rsidRPr="009B27D1">
              <w:rPr>
                <w:lang w:val="vi-VN" w:eastAsia="vi-VN"/>
              </w:rPr>
              <w:t>-</w:t>
            </w:r>
            <w:r>
              <w:rPr>
                <w:lang w:eastAsia="vi-VN"/>
              </w:rPr>
              <w:t xml:space="preserve"> </w:t>
            </w:r>
            <w:r w:rsidRPr="009B27D1">
              <w:rPr>
                <w:lang w:val="vi-VN" w:eastAsia="vi-VN"/>
              </w:rPr>
              <w:t>Kích thước: 15 cm x 21 cm.</w:t>
            </w:r>
            <w:r w:rsidRPr="009B27D1">
              <w:rPr>
                <w:lang w:val="vi-VN" w:eastAsia="vi-VN"/>
              </w:rPr>
              <w:br/>
              <w:t>- Ford định lượng 60 gsm, in đen 1 mặt.</w:t>
            </w:r>
          </w:p>
        </w:tc>
        <w:tc>
          <w:tcPr>
            <w:tcW w:w="992" w:type="dxa"/>
            <w:vAlign w:val="center"/>
          </w:tcPr>
          <w:p w14:paraId="777ECE20"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56B6947D" w14:textId="77777777" w:rsidR="00205EB6" w:rsidRPr="003D521B" w:rsidRDefault="00205EB6" w:rsidP="00CE103B">
            <w:pPr>
              <w:spacing w:line="240" w:lineRule="atLeast"/>
              <w:jc w:val="center"/>
            </w:pPr>
            <w:r>
              <w:t>50.000</w:t>
            </w:r>
          </w:p>
        </w:tc>
      </w:tr>
      <w:tr w:rsidR="00205EB6" w:rsidRPr="003D521B" w14:paraId="5F3E2708" w14:textId="77777777" w:rsidTr="00CE103B">
        <w:trPr>
          <w:gridAfter w:val="1"/>
          <w:wAfter w:w="15" w:type="dxa"/>
          <w:trHeight w:val="375"/>
          <w:jc w:val="center"/>
        </w:trPr>
        <w:tc>
          <w:tcPr>
            <w:tcW w:w="767" w:type="dxa"/>
            <w:vAlign w:val="center"/>
          </w:tcPr>
          <w:p w14:paraId="74EC5FA8"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2B1EAA8A"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Rửa</w:t>
            </w:r>
            <w:proofErr w:type="spellEnd"/>
            <w:r w:rsidRPr="00F008C8">
              <w:rPr>
                <w:sz w:val="26"/>
                <w:szCs w:val="26"/>
                <w:lang w:eastAsia="vi-VN"/>
              </w:rPr>
              <w:t xml:space="preserve"> </w:t>
            </w:r>
            <w:proofErr w:type="spellStart"/>
            <w:r w:rsidRPr="00F008C8">
              <w:rPr>
                <w:sz w:val="26"/>
                <w:szCs w:val="26"/>
                <w:lang w:eastAsia="vi-VN"/>
              </w:rPr>
              <w:t>tay</w:t>
            </w:r>
            <w:proofErr w:type="spellEnd"/>
            <w:r w:rsidRPr="00F008C8">
              <w:rPr>
                <w:sz w:val="26"/>
                <w:szCs w:val="26"/>
                <w:lang w:eastAsia="vi-VN"/>
              </w:rPr>
              <w:t xml:space="preserve"> </w:t>
            </w:r>
            <w:proofErr w:type="spellStart"/>
            <w:r w:rsidRPr="00F008C8">
              <w:rPr>
                <w:sz w:val="26"/>
                <w:szCs w:val="26"/>
                <w:lang w:eastAsia="vi-VN"/>
              </w:rPr>
              <w:t>thường</w:t>
            </w:r>
            <w:proofErr w:type="spellEnd"/>
            <w:r w:rsidRPr="00F008C8">
              <w:rPr>
                <w:sz w:val="26"/>
                <w:szCs w:val="26"/>
                <w:lang w:eastAsia="vi-VN"/>
              </w:rPr>
              <w:t xml:space="preserve"> </w:t>
            </w:r>
            <w:proofErr w:type="spellStart"/>
            <w:r w:rsidRPr="00F008C8">
              <w:rPr>
                <w:sz w:val="26"/>
                <w:szCs w:val="26"/>
                <w:lang w:eastAsia="vi-VN"/>
              </w:rPr>
              <w:t>quy</w:t>
            </w:r>
            <w:proofErr w:type="spellEnd"/>
            <w:r w:rsidRPr="00F008C8">
              <w:rPr>
                <w:sz w:val="26"/>
                <w:szCs w:val="26"/>
                <w:lang w:eastAsia="vi-VN"/>
              </w:rPr>
              <w:t xml:space="preserve"> (in </w:t>
            </w:r>
            <w:proofErr w:type="spellStart"/>
            <w:r w:rsidRPr="00F008C8">
              <w:rPr>
                <w:sz w:val="26"/>
                <w:szCs w:val="26"/>
                <w:lang w:eastAsia="vi-VN"/>
              </w:rPr>
              <w:t>màu</w:t>
            </w:r>
            <w:proofErr w:type="spellEnd"/>
            <w:r w:rsidRPr="00F008C8">
              <w:rPr>
                <w:sz w:val="26"/>
                <w:szCs w:val="26"/>
                <w:lang w:eastAsia="vi-VN"/>
              </w:rPr>
              <w:t xml:space="preserve"> + </w:t>
            </w:r>
            <w:proofErr w:type="spellStart"/>
            <w:r w:rsidRPr="00F008C8">
              <w:rPr>
                <w:sz w:val="26"/>
                <w:szCs w:val="26"/>
                <w:lang w:eastAsia="vi-VN"/>
              </w:rPr>
              <w:t>ép</w:t>
            </w:r>
            <w:proofErr w:type="spellEnd"/>
            <w:r w:rsidRPr="00F008C8">
              <w:rPr>
                <w:sz w:val="26"/>
                <w:szCs w:val="26"/>
                <w:lang w:eastAsia="vi-VN"/>
              </w:rPr>
              <w:t xml:space="preserve"> plastic)</w:t>
            </w:r>
          </w:p>
        </w:tc>
        <w:tc>
          <w:tcPr>
            <w:tcW w:w="3884" w:type="dxa"/>
            <w:vAlign w:val="center"/>
          </w:tcPr>
          <w:p w14:paraId="5281495F" w14:textId="77777777" w:rsidR="00205EB6" w:rsidRPr="00F008C8" w:rsidRDefault="00205EB6" w:rsidP="00CE103B">
            <w:pPr>
              <w:tabs>
                <w:tab w:val="left" w:pos="251"/>
              </w:tabs>
              <w:spacing w:line="240" w:lineRule="atLeast"/>
              <w:ind w:left="28"/>
              <w:jc w:val="both"/>
              <w:rPr>
                <w:lang w:eastAsia="vi-VN"/>
              </w:rPr>
            </w:pPr>
            <w:r w:rsidRPr="00F008C8">
              <w:rPr>
                <w:lang w:val="vi-VN" w:eastAsia="vi-VN"/>
              </w:rPr>
              <w:t>- Kích thước: 21 cm x 30 cm.</w:t>
            </w:r>
            <w:r w:rsidRPr="00F008C8">
              <w:rPr>
                <w:lang w:val="vi-VN" w:eastAsia="vi-VN"/>
              </w:rPr>
              <w:br/>
              <w:t xml:space="preserve">- Ford định lượng </w:t>
            </w:r>
            <w:r w:rsidRPr="00F008C8">
              <w:rPr>
                <w:lang w:eastAsia="vi-VN"/>
              </w:rPr>
              <w:t>7</w:t>
            </w:r>
            <w:r w:rsidRPr="00F008C8">
              <w:rPr>
                <w:lang w:val="vi-VN" w:eastAsia="vi-VN"/>
              </w:rPr>
              <w:t xml:space="preserve">0 gsm, in </w:t>
            </w:r>
            <w:r w:rsidRPr="00F008C8">
              <w:rPr>
                <w:lang w:eastAsia="vi-VN"/>
              </w:rPr>
              <w:t xml:space="preserve">4 </w:t>
            </w:r>
            <w:proofErr w:type="spellStart"/>
            <w:r w:rsidRPr="00F008C8">
              <w:rPr>
                <w:lang w:eastAsia="vi-VN"/>
              </w:rPr>
              <w:t>màu</w:t>
            </w:r>
            <w:proofErr w:type="spellEnd"/>
            <w:r w:rsidRPr="00F008C8">
              <w:rPr>
                <w:lang w:eastAsia="vi-VN"/>
              </w:rPr>
              <w:t xml:space="preserve"> 1 </w:t>
            </w:r>
            <w:r w:rsidRPr="00F008C8">
              <w:rPr>
                <w:lang w:val="vi-VN" w:eastAsia="vi-VN"/>
              </w:rPr>
              <w:t>mặt.</w:t>
            </w:r>
          </w:p>
          <w:p w14:paraId="44E8A82A"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lang w:eastAsia="vi-VN"/>
              </w:rPr>
              <w:t xml:space="preserve">-  </w:t>
            </w:r>
            <w:proofErr w:type="spellStart"/>
            <w:r w:rsidRPr="00F008C8">
              <w:rPr>
                <w:lang w:eastAsia="vi-VN"/>
              </w:rPr>
              <w:t>Ép</w:t>
            </w:r>
            <w:proofErr w:type="spellEnd"/>
            <w:r w:rsidRPr="00F008C8">
              <w:rPr>
                <w:lang w:eastAsia="vi-VN"/>
              </w:rPr>
              <w:t xml:space="preserve"> plastic </w:t>
            </w:r>
          </w:p>
        </w:tc>
        <w:tc>
          <w:tcPr>
            <w:tcW w:w="992" w:type="dxa"/>
            <w:vAlign w:val="center"/>
          </w:tcPr>
          <w:p w14:paraId="2C882741"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7E56B3D6" w14:textId="77777777" w:rsidR="00205EB6" w:rsidRPr="00F008C8" w:rsidRDefault="00205EB6" w:rsidP="00CE103B">
            <w:pPr>
              <w:spacing w:line="240" w:lineRule="atLeast"/>
              <w:jc w:val="center"/>
            </w:pPr>
            <w:r w:rsidRPr="00F008C8">
              <w:t>1.000</w:t>
            </w:r>
          </w:p>
        </w:tc>
      </w:tr>
      <w:tr w:rsidR="00205EB6" w:rsidRPr="003D521B" w14:paraId="1321277A" w14:textId="77777777" w:rsidTr="00CE103B">
        <w:trPr>
          <w:gridAfter w:val="1"/>
          <w:wAfter w:w="15" w:type="dxa"/>
          <w:trHeight w:val="570"/>
          <w:jc w:val="center"/>
        </w:trPr>
        <w:tc>
          <w:tcPr>
            <w:tcW w:w="767" w:type="dxa"/>
            <w:vAlign w:val="center"/>
          </w:tcPr>
          <w:p w14:paraId="6E6C3558" w14:textId="77777777" w:rsidR="00205EB6" w:rsidRPr="00F008C8"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8477032" w14:textId="77777777" w:rsidR="00205EB6" w:rsidRPr="00F008C8" w:rsidRDefault="00205EB6" w:rsidP="00CE103B">
            <w:pPr>
              <w:spacing w:line="240" w:lineRule="atLeast"/>
              <w:jc w:val="both"/>
              <w:rPr>
                <w:lang w:eastAsia="vi-VN"/>
              </w:rPr>
            </w:pPr>
            <w:proofErr w:type="spellStart"/>
            <w:r w:rsidRPr="00F008C8">
              <w:rPr>
                <w:lang w:eastAsia="vi-VN"/>
              </w:rPr>
              <w:t>Sổ</w:t>
            </w:r>
            <w:proofErr w:type="spellEnd"/>
            <w:r w:rsidRPr="00F008C8">
              <w:rPr>
                <w:lang w:eastAsia="vi-VN"/>
              </w:rPr>
              <w:t xml:space="preserve"> </w:t>
            </w:r>
            <w:proofErr w:type="spellStart"/>
            <w:r w:rsidRPr="00F008C8">
              <w:rPr>
                <w:lang w:eastAsia="vi-VN"/>
              </w:rPr>
              <w:t>bàn</w:t>
            </w:r>
            <w:proofErr w:type="spellEnd"/>
            <w:r w:rsidRPr="00F008C8">
              <w:rPr>
                <w:lang w:eastAsia="vi-VN"/>
              </w:rPr>
              <w:t xml:space="preserve"> </w:t>
            </w:r>
            <w:proofErr w:type="spellStart"/>
            <w:r w:rsidRPr="00F008C8">
              <w:rPr>
                <w:lang w:eastAsia="vi-VN"/>
              </w:rPr>
              <w:t>giao</w:t>
            </w:r>
            <w:proofErr w:type="spellEnd"/>
            <w:r w:rsidRPr="00F008C8">
              <w:rPr>
                <w:lang w:eastAsia="vi-VN"/>
              </w:rPr>
              <w:t xml:space="preserve"> </w:t>
            </w:r>
            <w:proofErr w:type="spellStart"/>
            <w:r w:rsidRPr="00F008C8">
              <w:rPr>
                <w:lang w:eastAsia="vi-VN"/>
              </w:rPr>
              <w:t>dụng</w:t>
            </w:r>
            <w:proofErr w:type="spellEnd"/>
            <w:r w:rsidRPr="00F008C8">
              <w:rPr>
                <w:lang w:eastAsia="vi-VN"/>
              </w:rPr>
              <w:t xml:space="preserve"> </w:t>
            </w:r>
            <w:proofErr w:type="spellStart"/>
            <w:r w:rsidRPr="00F008C8">
              <w:rPr>
                <w:lang w:eastAsia="vi-VN"/>
              </w:rPr>
              <w:t>cụ</w:t>
            </w:r>
            <w:proofErr w:type="spellEnd"/>
            <w:r w:rsidRPr="00F008C8">
              <w:rPr>
                <w:lang w:eastAsia="vi-VN"/>
              </w:rPr>
              <w:t xml:space="preserve"> </w:t>
            </w:r>
            <w:proofErr w:type="spellStart"/>
            <w:r w:rsidRPr="00F008C8">
              <w:rPr>
                <w:lang w:eastAsia="vi-VN"/>
              </w:rPr>
              <w:t>thường</w:t>
            </w:r>
            <w:proofErr w:type="spellEnd"/>
            <w:r w:rsidRPr="00F008C8">
              <w:rPr>
                <w:lang w:eastAsia="vi-VN"/>
              </w:rPr>
              <w:t xml:space="preserve"> </w:t>
            </w:r>
            <w:proofErr w:type="spellStart"/>
            <w:r w:rsidRPr="00F008C8">
              <w:rPr>
                <w:lang w:eastAsia="vi-VN"/>
              </w:rPr>
              <w:t>trực</w:t>
            </w:r>
            <w:proofErr w:type="spellEnd"/>
          </w:p>
        </w:tc>
        <w:tc>
          <w:tcPr>
            <w:tcW w:w="3884" w:type="dxa"/>
            <w:vAlign w:val="center"/>
          </w:tcPr>
          <w:p w14:paraId="77A8187C" w14:textId="77777777" w:rsidR="00205EB6" w:rsidRPr="00F008C8" w:rsidRDefault="00205EB6" w:rsidP="00CE103B">
            <w:pPr>
              <w:tabs>
                <w:tab w:val="left" w:pos="251"/>
              </w:tabs>
              <w:spacing w:line="240" w:lineRule="atLeast"/>
              <w:ind w:left="28"/>
              <w:jc w:val="both"/>
              <w:rPr>
                <w:bCs/>
                <w:lang w:eastAsia="ja-JP"/>
              </w:rPr>
            </w:pPr>
            <w:r w:rsidRPr="00F008C8">
              <w:rPr>
                <w:bCs/>
                <w:lang w:eastAsia="ja-JP"/>
              </w:rPr>
              <w:t xml:space="preserve">- </w:t>
            </w:r>
            <w:proofErr w:type="spellStart"/>
            <w:r w:rsidRPr="00F008C8">
              <w:rPr>
                <w:bCs/>
                <w:lang w:eastAsia="ja-JP"/>
              </w:rPr>
              <w:t>Kích</w:t>
            </w:r>
            <w:proofErr w:type="spellEnd"/>
            <w:r w:rsidRPr="00F008C8">
              <w:rPr>
                <w:bCs/>
                <w:lang w:eastAsia="ja-JP"/>
              </w:rPr>
              <w:t xml:space="preserve"> </w:t>
            </w:r>
            <w:proofErr w:type="spellStart"/>
            <w:r w:rsidRPr="00F008C8">
              <w:rPr>
                <w:bCs/>
                <w:lang w:eastAsia="ja-JP"/>
              </w:rPr>
              <w:t>thước</w:t>
            </w:r>
            <w:proofErr w:type="spellEnd"/>
            <w:r w:rsidRPr="00F008C8">
              <w:rPr>
                <w:bCs/>
                <w:lang w:eastAsia="ja-JP"/>
              </w:rPr>
              <w:t>: 21 cm x 30 cm.</w:t>
            </w:r>
          </w:p>
          <w:p w14:paraId="06C04396" w14:textId="77777777" w:rsidR="00205EB6" w:rsidRPr="00F008C8" w:rsidRDefault="00205EB6" w:rsidP="00CE103B">
            <w:pPr>
              <w:tabs>
                <w:tab w:val="left" w:pos="251"/>
              </w:tabs>
              <w:spacing w:line="240" w:lineRule="atLeast"/>
              <w:ind w:left="28"/>
              <w:jc w:val="both"/>
              <w:rPr>
                <w:bCs/>
                <w:lang w:eastAsia="ja-JP"/>
              </w:rPr>
            </w:pPr>
            <w:r w:rsidRPr="00F008C8">
              <w:rPr>
                <w:bCs/>
                <w:lang w:eastAsia="ja-JP"/>
              </w:rPr>
              <w:t xml:space="preserve">- </w:t>
            </w:r>
            <w:proofErr w:type="spellStart"/>
            <w:r w:rsidRPr="00F008C8">
              <w:rPr>
                <w:bCs/>
                <w:lang w:eastAsia="ja-JP"/>
              </w:rPr>
              <w:t>Bìa</w:t>
            </w:r>
            <w:proofErr w:type="spellEnd"/>
            <w:r w:rsidRPr="00F008C8">
              <w:rPr>
                <w:bCs/>
                <w:lang w:eastAsia="ja-JP"/>
              </w:rPr>
              <w:t xml:space="preserve"> </w:t>
            </w:r>
            <w:proofErr w:type="spellStart"/>
            <w:r w:rsidRPr="00F008C8">
              <w:rPr>
                <w:bCs/>
                <w:lang w:eastAsia="ja-JP"/>
              </w:rPr>
              <w:t>xanh</w:t>
            </w:r>
            <w:proofErr w:type="spellEnd"/>
            <w:r w:rsidRPr="00F008C8">
              <w:rPr>
                <w:bCs/>
                <w:lang w:eastAsia="ja-JP"/>
              </w:rPr>
              <w:t xml:space="preserve"> </w:t>
            </w:r>
            <w:proofErr w:type="spellStart"/>
            <w:r w:rsidRPr="00F008C8">
              <w:rPr>
                <w:bCs/>
                <w:lang w:eastAsia="ja-JP"/>
              </w:rPr>
              <w:t>định</w:t>
            </w:r>
            <w:proofErr w:type="spellEnd"/>
            <w:r w:rsidRPr="00F008C8">
              <w:rPr>
                <w:bCs/>
                <w:lang w:eastAsia="ja-JP"/>
              </w:rPr>
              <w:t xml:space="preserve"> </w:t>
            </w:r>
            <w:proofErr w:type="spellStart"/>
            <w:r w:rsidRPr="00F008C8">
              <w:rPr>
                <w:bCs/>
                <w:lang w:eastAsia="ja-JP"/>
              </w:rPr>
              <w:t>lượng</w:t>
            </w:r>
            <w:proofErr w:type="spellEnd"/>
            <w:r w:rsidRPr="00F008C8">
              <w:rPr>
                <w:bCs/>
                <w:lang w:eastAsia="ja-JP"/>
              </w:rPr>
              <w:t xml:space="preserve"> 110 </w:t>
            </w:r>
            <w:proofErr w:type="spellStart"/>
            <w:r w:rsidRPr="00F008C8">
              <w:rPr>
                <w:bCs/>
                <w:lang w:eastAsia="ja-JP"/>
              </w:rPr>
              <w:t>gsm</w:t>
            </w:r>
            <w:proofErr w:type="spellEnd"/>
            <w:r w:rsidRPr="00F008C8">
              <w:rPr>
                <w:bCs/>
                <w:lang w:eastAsia="ja-JP"/>
              </w:rPr>
              <w:t xml:space="preserve">, </w:t>
            </w:r>
            <w:proofErr w:type="spellStart"/>
            <w:r w:rsidRPr="00F008C8">
              <w:rPr>
                <w:bCs/>
                <w:lang w:eastAsia="ja-JP"/>
              </w:rPr>
              <w:t>ruột</w:t>
            </w:r>
            <w:proofErr w:type="spellEnd"/>
            <w:r w:rsidRPr="00F008C8">
              <w:rPr>
                <w:bCs/>
                <w:lang w:eastAsia="ja-JP"/>
              </w:rPr>
              <w:t xml:space="preserve"> </w:t>
            </w:r>
            <w:r>
              <w:rPr>
                <w:bCs/>
                <w:lang w:eastAsia="ja-JP"/>
              </w:rPr>
              <w:t>Ford</w:t>
            </w:r>
            <w:r w:rsidRPr="00F008C8">
              <w:rPr>
                <w:bCs/>
                <w:lang w:eastAsia="ja-JP"/>
              </w:rPr>
              <w:t xml:space="preserve"> </w:t>
            </w:r>
            <w:proofErr w:type="spellStart"/>
            <w:r w:rsidRPr="00F008C8">
              <w:rPr>
                <w:bCs/>
                <w:lang w:eastAsia="ja-JP"/>
              </w:rPr>
              <w:t>định</w:t>
            </w:r>
            <w:proofErr w:type="spellEnd"/>
            <w:r w:rsidRPr="00F008C8">
              <w:rPr>
                <w:bCs/>
                <w:lang w:eastAsia="ja-JP"/>
              </w:rPr>
              <w:t xml:space="preserve"> </w:t>
            </w:r>
            <w:proofErr w:type="spellStart"/>
            <w:r w:rsidRPr="00F008C8">
              <w:rPr>
                <w:bCs/>
                <w:lang w:eastAsia="ja-JP"/>
              </w:rPr>
              <w:t>lượng</w:t>
            </w:r>
            <w:proofErr w:type="spellEnd"/>
            <w:r w:rsidRPr="00F008C8">
              <w:rPr>
                <w:bCs/>
                <w:lang w:eastAsia="ja-JP"/>
              </w:rPr>
              <w:t xml:space="preserve"> 60 </w:t>
            </w:r>
            <w:proofErr w:type="spellStart"/>
            <w:r w:rsidRPr="00F008C8">
              <w:rPr>
                <w:bCs/>
                <w:lang w:eastAsia="ja-JP"/>
              </w:rPr>
              <w:t>gsm</w:t>
            </w:r>
            <w:proofErr w:type="spellEnd"/>
            <w:r w:rsidRPr="00F008C8">
              <w:rPr>
                <w:bCs/>
                <w:lang w:eastAsia="ja-JP"/>
              </w:rPr>
              <w:t xml:space="preserve">; in </w:t>
            </w:r>
            <w:proofErr w:type="spellStart"/>
            <w:r w:rsidRPr="00F008C8">
              <w:rPr>
                <w:bCs/>
                <w:lang w:eastAsia="ja-JP"/>
              </w:rPr>
              <w:t>đen</w:t>
            </w:r>
            <w:proofErr w:type="spellEnd"/>
            <w:r w:rsidRPr="00F008C8">
              <w:rPr>
                <w:bCs/>
                <w:lang w:eastAsia="ja-JP"/>
              </w:rPr>
              <w:t xml:space="preserve"> 2 </w:t>
            </w:r>
            <w:proofErr w:type="spellStart"/>
            <w:r w:rsidRPr="00F008C8">
              <w:rPr>
                <w:bCs/>
                <w:lang w:eastAsia="ja-JP"/>
              </w:rPr>
              <w:t>mặt</w:t>
            </w:r>
            <w:proofErr w:type="spellEnd"/>
            <w:r w:rsidRPr="00F008C8">
              <w:rPr>
                <w:bCs/>
                <w:lang w:eastAsia="ja-JP"/>
              </w:rPr>
              <w:t xml:space="preserve">, may 200 </w:t>
            </w:r>
            <w:proofErr w:type="spellStart"/>
            <w:r w:rsidRPr="00F008C8">
              <w:rPr>
                <w:bCs/>
                <w:lang w:eastAsia="ja-JP"/>
              </w:rPr>
              <w:t>trang</w:t>
            </w:r>
            <w:proofErr w:type="spellEnd"/>
            <w:r w:rsidRPr="00F008C8">
              <w:rPr>
                <w:bCs/>
                <w:lang w:eastAsia="ja-JP"/>
              </w:rPr>
              <w:t xml:space="preserve">/ </w:t>
            </w:r>
            <w:proofErr w:type="spellStart"/>
            <w:r w:rsidRPr="00F008C8">
              <w:rPr>
                <w:bCs/>
                <w:lang w:eastAsia="ja-JP"/>
              </w:rPr>
              <w:t>cuốn</w:t>
            </w:r>
            <w:proofErr w:type="spellEnd"/>
            <w:r w:rsidRPr="00F008C8">
              <w:rPr>
                <w:bCs/>
                <w:lang w:eastAsia="ja-JP"/>
              </w:rPr>
              <w:t>.</w:t>
            </w:r>
          </w:p>
        </w:tc>
        <w:tc>
          <w:tcPr>
            <w:tcW w:w="992" w:type="dxa"/>
            <w:vAlign w:val="center"/>
          </w:tcPr>
          <w:p w14:paraId="18ED92C2" w14:textId="77777777" w:rsidR="00205EB6" w:rsidRPr="00F008C8" w:rsidRDefault="00205EB6" w:rsidP="00CE103B">
            <w:pPr>
              <w:spacing w:line="240" w:lineRule="atLeast"/>
              <w:jc w:val="center"/>
              <w:rPr>
                <w:lang w:val="vi-VN" w:eastAsia="vi-VN"/>
              </w:rPr>
            </w:pPr>
            <w:r w:rsidRPr="00F008C8">
              <w:rPr>
                <w:lang w:val="vi-VN" w:eastAsia="vi-VN"/>
              </w:rPr>
              <w:t>Cuốn</w:t>
            </w:r>
          </w:p>
        </w:tc>
        <w:tc>
          <w:tcPr>
            <w:tcW w:w="1433" w:type="dxa"/>
            <w:vAlign w:val="center"/>
          </w:tcPr>
          <w:p w14:paraId="6D23D7F8" w14:textId="77777777" w:rsidR="00205EB6" w:rsidRPr="00F008C8" w:rsidRDefault="00205EB6" w:rsidP="00CE103B">
            <w:pPr>
              <w:spacing w:line="240" w:lineRule="atLeast"/>
              <w:jc w:val="center"/>
            </w:pPr>
            <w:r w:rsidRPr="00F008C8">
              <w:t>150</w:t>
            </w:r>
          </w:p>
        </w:tc>
      </w:tr>
      <w:tr w:rsidR="00205EB6" w:rsidRPr="003D521B" w14:paraId="1100121A" w14:textId="77777777" w:rsidTr="00CE103B">
        <w:trPr>
          <w:gridAfter w:val="1"/>
          <w:wAfter w:w="15" w:type="dxa"/>
          <w:trHeight w:val="260"/>
          <w:jc w:val="center"/>
        </w:trPr>
        <w:tc>
          <w:tcPr>
            <w:tcW w:w="767" w:type="dxa"/>
            <w:vAlign w:val="center"/>
          </w:tcPr>
          <w:p w14:paraId="79F439D3"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95B50EF" w14:textId="77777777" w:rsidR="00205EB6" w:rsidRPr="00C62AA1" w:rsidRDefault="00205EB6" w:rsidP="00CE103B">
            <w:pPr>
              <w:spacing w:line="240" w:lineRule="atLeast"/>
              <w:jc w:val="both"/>
              <w:rPr>
                <w:lang w:eastAsia="vi-VN"/>
              </w:rPr>
            </w:pPr>
            <w:r w:rsidRPr="00C62AA1">
              <w:rPr>
                <w:lang w:val="vi-VN" w:eastAsia="vi-VN"/>
              </w:rPr>
              <w:t>Sổ bàn giao thuốc thường trực</w:t>
            </w:r>
          </w:p>
        </w:tc>
        <w:tc>
          <w:tcPr>
            <w:tcW w:w="3884" w:type="dxa"/>
            <w:vAlign w:val="center"/>
          </w:tcPr>
          <w:p w14:paraId="2F3CAF47" w14:textId="77777777" w:rsidR="00205EB6" w:rsidRPr="00F10079" w:rsidRDefault="00205EB6" w:rsidP="00CE103B">
            <w:pPr>
              <w:rPr>
                <w:lang w:val="vi-VN" w:eastAsia="vi-VN"/>
              </w:rPr>
            </w:pPr>
            <w:r w:rsidRPr="00F10079">
              <w:rPr>
                <w:lang w:val="vi-VN" w:eastAsia="vi-VN"/>
              </w:rPr>
              <w:t>- Kích thước: 30 cm x 40 cm.</w:t>
            </w:r>
            <w:r w:rsidRPr="00F10079">
              <w:rPr>
                <w:lang w:val="vi-VN" w:eastAsia="vi-VN"/>
              </w:rPr>
              <w:br/>
              <w:t>- Bìa xanh định lượng 110 gsm, ruột Ford định lượng 60 gsm; in đen 2 mặt, may 200 trang/ cuốn</w:t>
            </w:r>
          </w:p>
        </w:tc>
        <w:tc>
          <w:tcPr>
            <w:tcW w:w="992" w:type="dxa"/>
            <w:vAlign w:val="center"/>
          </w:tcPr>
          <w:p w14:paraId="461CF116"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5F59BEF8" w14:textId="77777777" w:rsidR="00205EB6" w:rsidRPr="003D521B" w:rsidRDefault="00205EB6" w:rsidP="00CE103B">
            <w:pPr>
              <w:spacing w:line="240" w:lineRule="atLeast"/>
              <w:jc w:val="center"/>
            </w:pPr>
            <w:r>
              <w:t>200</w:t>
            </w:r>
          </w:p>
        </w:tc>
      </w:tr>
      <w:tr w:rsidR="00205EB6" w:rsidRPr="003D521B" w14:paraId="61E7017F" w14:textId="77777777" w:rsidTr="00CE103B">
        <w:trPr>
          <w:gridAfter w:val="1"/>
          <w:wAfter w:w="15" w:type="dxa"/>
          <w:trHeight w:val="260"/>
          <w:jc w:val="center"/>
        </w:trPr>
        <w:tc>
          <w:tcPr>
            <w:tcW w:w="767" w:type="dxa"/>
            <w:vAlign w:val="center"/>
          </w:tcPr>
          <w:p w14:paraId="4AC33966"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E7DE29C" w14:textId="77777777" w:rsidR="00205EB6" w:rsidRPr="00C62AA1" w:rsidRDefault="00205EB6" w:rsidP="00CE103B">
            <w:pPr>
              <w:spacing w:line="240" w:lineRule="atLeast"/>
              <w:jc w:val="both"/>
              <w:rPr>
                <w:lang w:eastAsia="vi-VN"/>
              </w:rPr>
            </w:pPr>
            <w:r w:rsidRPr="00C62AA1">
              <w:rPr>
                <w:lang w:val="vi-VN" w:eastAsia="vi-VN"/>
              </w:rPr>
              <w:t>Sổ báo cáo công tác tháng</w:t>
            </w:r>
          </w:p>
        </w:tc>
        <w:tc>
          <w:tcPr>
            <w:tcW w:w="3884" w:type="dxa"/>
            <w:vAlign w:val="center"/>
          </w:tcPr>
          <w:p w14:paraId="7E6B4B5E" w14:textId="77777777" w:rsidR="00205EB6" w:rsidRPr="00F10079" w:rsidRDefault="00205EB6" w:rsidP="00CE103B">
            <w:pPr>
              <w:rPr>
                <w:lang w:val="vi-VN" w:eastAsia="vi-VN"/>
              </w:rPr>
            </w:pPr>
            <w:r w:rsidRPr="00F10079">
              <w:rPr>
                <w:lang w:val="vi-VN" w:eastAsia="vi-VN"/>
              </w:rPr>
              <w:t>- Kích thước: 21 cm x 30 cm.</w:t>
            </w:r>
            <w:r w:rsidRPr="00F10079">
              <w:rPr>
                <w:lang w:val="vi-VN" w:eastAsia="vi-VN"/>
              </w:rPr>
              <w:br/>
              <w:t xml:space="preserve">- Bìa xanh định lượng 110 gsm, </w:t>
            </w:r>
            <w:r w:rsidRPr="00F10079">
              <w:rPr>
                <w:lang w:val="vi-VN" w:eastAsia="vi-VN"/>
              </w:rPr>
              <w:lastRenderedPageBreak/>
              <w:t>ruột Ford định lượng 60 gsm; in đen 2 mặt, may 200 trang/ cuốn</w:t>
            </w:r>
          </w:p>
        </w:tc>
        <w:tc>
          <w:tcPr>
            <w:tcW w:w="992" w:type="dxa"/>
            <w:vAlign w:val="center"/>
          </w:tcPr>
          <w:p w14:paraId="75374709" w14:textId="77777777" w:rsidR="00205EB6" w:rsidRPr="00C62AA1" w:rsidRDefault="00205EB6" w:rsidP="00CE103B">
            <w:pPr>
              <w:spacing w:line="240" w:lineRule="atLeast"/>
              <w:jc w:val="center"/>
              <w:rPr>
                <w:lang w:val="vi-VN" w:eastAsia="vi-VN"/>
              </w:rPr>
            </w:pPr>
            <w:r w:rsidRPr="00C62AA1">
              <w:rPr>
                <w:lang w:val="vi-VN" w:eastAsia="vi-VN"/>
              </w:rPr>
              <w:lastRenderedPageBreak/>
              <w:t>Cuốn</w:t>
            </w:r>
          </w:p>
        </w:tc>
        <w:tc>
          <w:tcPr>
            <w:tcW w:w="1433" w:type="dxa"/>
            <w:vAlign w:val="center"/>
          </w:tcPr>
          <w:p w14:paraId="64AD2811" w14:textId="77777777" w:rsidR="00205EB6" w:rsidRPr="003D521B" w:rsidRDefault="00205EB6" w:rsidP="00CE103B">
            <w:pPr>
              <w:spacing w:line="240" w:lineRule="atLeast"/>
              <w:jc w:val="center"/>
            </w:pPr>
            <w:r>
              <w:t>50</w:t>
            </w:r>
          </w:p>
        </w:tc>
      </w:tr>
      <w:tr w:rsidR="00205EB6" w:rsidRPr="003D521B" w14:paraId="3936FF00" w14:textId="77777777" w:rsidTr="00CE103B">
        <w:trPr>
          <w:gridAfter w:val="1"/>
          <w:wAfter w:w="15" w:type="dxa"/>
          <w:trHeight w:val="260"/>
          <w:jc w:val="center"/>
        </w:trPr>
        <w:tc>
          <w:tcPr>
            <w:tcW w:w="767" w:type="dxa"/>
            <w:vAlign w:val="center"/>
          </w:tcPr>
          <w:p w14:paraId="76313F7F"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A5DED96" w14:textId="77777777" w:rsidR="00205EB6" w:rsidRPr="00C62AA1" w:rsidRDefault="00205EB6" w:rsidP="00CE103B">
            <w:pPr>
              <w:spacing w:line="240" w:lineRule="atLeast"/>
              <w:jc w:val="both"/>
              <w:rPr>
                <w:bCs/>
                <w:lang w:eastAsia="ja-JP"/>
              </w:rPr>
            </w:pPr>
            <w:r w:rsidRPr="00C62AA1">
              <w:rPr>
                <w:lang w:val="vi-VN" w:eastAsia="vi-VN"/>
              </w:rPr>
              <w:t>Sổ biên bản hội chẩn</w:t>
            </w:r>
          </w:p>
        </w:tc>
        <w:tc>
          <w:tcPr>
            <w:tcW w:w="3884" w:type="dxa"/>
            <w:vAlign w:val="center"/>
          </w:tcPr>
          <w:p w14:paraId="60707679" w14:textId="77777777" w:rsidR="00205EB6" w:rsidRPr="00F10079" w:rsidRDefault="00205EB6" w:rsidP="00CE103B">
            <w:pPr>
              <w:rPr>
                <w:lang w:val="vi-VN" w:eastAsia="vi-VN"/>
              </w:rPr>
            </w:pPr>
            <w:r w:rsidRPr="00F10079">
              <w:rPr>
                <w:lang w:val="vi-VN" w:eastAsia="vi-VN"/>
              </w:rPr>
              <w:t>- Kích thước: 21 cm x 30 cm.</w:t>
            </w:r>
            <w:r w:rsidRPr="00F10079">
              <w:rPr>
                <w:lang w:val="vi-VN" w:eastAsia="vi-VN"/>
              </w:rPr>
              <w:br/>
              <w:t>- Bìa xanh định lượng 110 gsm, ruột Ford định lượng 60 gsm; in đen 2 mặt, may 200 trang/ cuốn.</w:t>
            </w:r>
          </w:p>
        </w:tc>
        <w:tc>
          <w:tcPr>
            <w:tcW w:w="992" w:type="dxa"/>
            <w:vAlign w:val="center"/>
          </w:tcPr>
          <w:p w14:paraId="557DD7C6"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57CB9C46" w14:textId="77777777" w:rsidR="00205EB6" w:rsidRPr="003D521B" w:rsidRDefault="00205EB6" w:rsidP="00CE103B">
            <w:pPr>
              <w:spacing w:line="240" w:lineRule="atLeast"/>
              <w:jc w:val="center"/>
            </w:pPr>
            <w:r>
              <w:t>500</w:t>
            </w:r>
          </w:p>
        </w:tc>
      </w:tr>
      <w:tr w:rsidR="00205EB6" w:rsidRPr="003D521B" w14:paraId="3C14A12F" w14:textId="77777777" w:rsidTr="00CE103B">
        <w:trPr>
          <w:gridAfter w:val="1"/>
          <w:wAfter w:w="15" w:type="dxa"/>
          <w:trHeight w:val="570"/>
          <w:jc w:val="center"/>
        </w:trPr>
        <w:tc>
          <w:tcPr>
            <w:tcW w:w="767" w:type="dxa"/>
            <w:vAlign w:val="center"/>
          </w:tcPr>
          <w:p w14:paraId="0DE1671D" w14:textId="77777777" w:rsidR="00205EB6" w:rsidRPr="003D521B" w:rsidRDefault="00205EB6" w:rsidP="00CE103B">
            <w:pPr>
              <w:numPr>
                <w:ilvl w:val="0"/>
                <w:numId w:val="16"/>
              </w:numPr>
              <w:tabs>
                <w:tab w:val="left" w:pos="390"/>
                <w:tab w:val="left" w:pos="1260"/>
              </w:tabs>
              <w:spacing w:line="240" w:lineRule="atLeast"/>
              <w:ind w:left="0" w:firstLine="0"/>
              <w:jc w:val="center"/>
              <w:rPr>
                <w:lang w:eastAsia="vi-VN"/>
              </w:rPr>
            </w:pPr>
          </w:p>
        </w:tc>
        <w:tc>
          <w:tcPr>
            <w:tcW w:w="3197" w:type="dxa"/>
            <w:vAlign w:val="center"/>
          </w:tcPr>
          <w:p w14:paraId="1B3D7B49" w14:textId="77777777" w:rsidR="00205EB6" w:rsidRPr="00C62AA1" w:rsidRDefault="00205EB6" w:rsidP="00CE103B">
            <w:pPr>
              <w:spacing w:line="240" w:lineRule="atLeast"/>
              <w:jc w:val="both"/>
              <w:rPr>
                <w:lang w:eastAsia="vi-VN"/>
              </w:rPr>
            </w:pPr>
            <w:r w:rsidRPr="00C62AA1">
              <w:rPr>
                <w:lang w:val="vi-VN" w:eastAsia="vi-VN"/>
              </w:rPr>
              <w:t>Sổ biên bản kiểm điểm tử vong</w:t>
            </w:r>
          </w:p>
        </w:tc>
        <w:tc>
          <w:tcPr>
            <w:tcW w:w="3884" w:type="dxa"/>
            <w:vAlign w:val="center"/>
          </w:tcPr>
          <w:p w14:paraId="20AF5864" w14:textId="77777777" w:rsidR="00205EB6" w:rsidRPr="00F10079" w:rsidRDefault="00205EB6" w:rsidP="00CE103B">
            <w:pPr>
              <w:rPr>
                <w:lang w:val="vi-VN" w:eastAsia="vi-VN"/>
              </w:rPr>
            </w:pPr>
            <w:r w:rsidRPr="00F10079">
              <w:rPr>
                <w:lang w:val="vi-VN" w:eastAsia="vi-VN"/>
              </w:rPr>
              <w:t>- Kích thước: 21 cm x 30 cm.</w:t>
            </w:r>
            <w:r w:rsidRPr="00F10079">
              <w:rPr>
                <w:lang w:val="vi-VN" w:eastAsia="vi-VN"/>
              </w:rPr>
              <w:br/>
              <w:t>- Bìa xanh định lượng 110 gsm, ruột Ford định lượng 60 gsm; in đen 2 mặt, may 200 trang/ cuốn.</w:t>
            </w:r>
          </w:p>
        </w:tc>
        <w:tc>
          <w:tcPr>
            <w:tcW w:w="992" w:type="dxa"/>
            <w:vAlign w:val="center"/>
          </w:tcPr>
          <w:p w14:paraId="01DEC900"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5AD1C237" w14:textId="77777777" w:rsidR="00205EB6" w:rsidRPr="003D521B" w:rsidRDefault="00205EB6" w:rsidP="00CE103B">
            <w:pPr>
              <w:spacing w:line="240" w:lineRule="atLeast"/>
              <w:jc w:val="center"/>
            </w:pPr>
            <w:r>
              <w:t>50</w:t>
            </w:r>
          </w:p>
        </w:tc>
      </w:tr>
      <w:tr w:rsidR="00205EB6" w:rsidRPr="003D521B" w14:paraId="3FF651E6" w14:textId="77777777" w:rsidTr="00CE103B">
        <w:trPr>
          <w:gridAfter w:val="1"/>
          <w:wAfter w:w="15" w:type="dxa"/>
          <w:trHeight w:val="570"/>
          <w:jc w:val="center"/>
        </w:trPr>
        <w:tc>
          <w:tcPr>
            <w:tcW w:w="767" w:type="dxa"/>
            <w:vAlign w:val="center"/>
          </w:tcPr>
          <w:p w14:paraId="7E785373"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92658A3" w14:textId="77777777" w:rsidR="00205EB6" w:rsidRPr="00C62AA1" w:rsidRDefault="00205EB6" w:rsidP="00CE103B">
            <w:pPr>
              <w:spacing w:line="240" w:lineRule="atLeast"/>
              <w:jc w:val="both"/>
              <w:rPr>
                <w:bCs/>
                <w:lang w:eastAsia="ja-JP"/>
              </w:rPr>
            </w:pPr>
            <w:r w:rsidRPr="00C62AA1">
              <w:rPr>
                <w:lang w:val="vi-VN" w:eastAsia="vi-VN"/>
              </w:rPr>
              <w:t>Sổ bổ sung thuốc trực</w:t>
            </w:r>
          </w:p>
        </w:tc>
        <w:tc>
          <w:tcPr>
            <w:tcW w:w="3884" w:type="dxa"/>
            <w:vAlign w:val="center"/>
          </w:tcPr>
          <w:p w14:paraId="7F235AC6" w14:textId="77777777" w:rsidR="00205EB6" w:rsidRPr="00F10079" w:rsidRDefault="00205EB6" w:rsidP="00CE103B">
            <w:pPr>
              <w:rPr>
                <w:lang w:val="vi-VN" w:eastAsia="vi-VN"/>
              </w:rPr>
            </w:pPr>
            <w:r w:rsidRPr="00F10079">
              <w:rPr>
                <w:lang w:val="vi-VN" w:eastAsia="vi-VN"/>
              </w:rPr>
              <w:t>- Kích thước: 30 cm x 40 cm.</w:t>
            </w:r>
            <w:r w:rsidRPr="00F10079">
              <w:rPr>
                <w:lang w:val="vi-VN" w:eastAsia="vi-VN"/>
              </w:rPr>
              <w:br/>
              <w:t>- Bìa xanh định lượng 110 gsm, ruột Ford định lượng 60 gsm; in đen 2 mặt, may 200 trang/ cuốn.</w:t>
            </w:r>
          </w:p>
        </w:tc>
        <w:tc>
          <w:tcPr>
            <w:tcW w:w="992" w:type="dxa"/>
            <w:vAlign w:val="center"/>
          </w:tcPr>
          <w:p w14:paraId="0A5E5DE9"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61457069" w14:textId="77777777" w:rsidR="00205EB6" w:rsidRPr="003D521B" w:rsidRDefault="00205EB6" w:rsidP="00CE103B">
            <w:pPr>
              <w:spacing w:line="240" w:lineRule="atLeast"/>
              <w:jc w:val="center"/>
            </w:pPr>
            <w:r>
              <w:t>200</w:t>
            </w:r>
          </w:p>
        </w:tc>
      </w:tr>
      <w:tr w:rsidR="00205EB6" w:rsidRPr="003D521B" w14:paraId="2345329A" w14:textId="77777777" w:rsidTr="00CE103B">
        <w:trPr>
          <w:gridAfter w:val="1"/>
          <w:wAfter w:w="15" w:type="dxa"/>
          <w:trHeight w:val="570"/>
          <w:jc w:val="center"/>
        </w:trPr>
        <w:tc>
          <w:tcPr>
            <w:tcW w:w="767" w:type="dxa"/>
            <w:vAlign w:val="center"/>
          </w:tcPr>
          <w:p w14:paraId="67B0B1A7"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09C505A" w14:textId="77777777" w:rsidR="00205EB6" w:rsidRPr="00C62AA1" w:rsidRDefault="00205EB6" w:rsidP="00CE103B">
            <w:pPr>
              <w:spacing w:line="240" w:lineRule="atLeast"/>
              <w:jc w:val="both"/>
              <w:rPr>
                <w:lang w:eastAsia="vi-VN"/>
              </w:rPr>
            </w:pPr>
            <w:r w:rsidRPr="00C62AA1">
              <w:rPr>
                <w:lang w:val="vi-VN" w:eastAsia="vi-VN"/>
              </w:rPr>
              <w:t>Sổ cấp giấy báo tử</w:t>
            </w:r>
          </w:p>
        </w:tc>
        <w:tc>
          <w:tcPr>
            <w:tcW w:w="3884" w:type="dxa"/>
            <w:vAlign w:val="center"/>
          </w:tcPr>
          <w:p w14:paraId="07C349C4" w14:textId="77777777" w:rsidR="00205EB6" w:rsidRPr="00F10079" w:rsidRDefault="00205EB6" w:rsidP="00CE103B">
            <w:pPr>
              <w:rPr>
                <w:lang w:val="vi-VN" w:eastAsia="vi-VN"/>
              </w:rPr>
            </w:pPr>
            <w:r w:rsidRPr="00F10079">
              <w:rPr>
                <w:lang w:val="vi-VN" w:eastAsia="vi-VN"/>
              </w:rPr>
              <w:t>- Kích thước: 21 cm x 30 cm.</w:t>
            </w:r>
            <w:r w:rsidRPr="00F10079">
              <w:rPr>
                <w:lang w:val="vi-VN" w:eastAsia="vi-VN"/>
              </w:rPr>
              <w:br/>
              <w:t>- Bìa Bristol xanh định lượng 110 gsm, ruột Ford định lượng 80 gsm; in đen 1 mặt, bế răng cưa, đóng kim 50 trang/ cuốn.</w:t>
            </w:r>
          </w:p>
        </w:tc>
        <w:tc>
          <w:tcPr>
            <w:tcW w:w="992" w:type="dxa"/>
            <w:vAlign w:val="center"/>
          </w:tcPr>
          <w:p w14:paraId="69F1991A" w14:textId="77777777" w:rsidR="00205EB6" w:rsidRPr="00C62AA1" w:rsidRDefault="00205EB6" w:rsidP="00CE103B">
            <w:pPr>
              <w:spacing w:line="240" w:lineRule="atLeast"/>
              <w:jc w:val="center"/>
              <w:rPr>
                <w:lang w:eastAsia="vi-VN"/>
              </w:rPr>
            </w:pPr>
            <w:r w:rsidRPr="00C62AA1">
              <w:rPr>
                <w:lang w:val="vi-VN" w:eastAsia="vi-VN"/>
              </w:rPr>
              <w:t>Cuốn</w:t>
            </w:r>
          </w:p>
        </w:tc>
        <w:tc>
          <w:tcPr>
            <w:tcW w:w="1433" w:type="dxa"/>
            <w:vAlign w:val="center"/>
          </w:tcPr>
          <w:p w14:paraId="748B68ED" w14:textId="77777777" w:rsidR="00205EB6" w:rsidRPr="003D521B" w:rsidRDefault="00205EB6" w:rsidP="00CE103B">
            <w:pPr>
              <w:spacing w:line="240" w:lineRule="atLeast"/>
              <w:jc w:val="center"/>
            </w:pPr>
            <w:r>
              <w:t>50</w:t>
            </w:r>
          </w:p>
        </w:tc>
      </w:tr>
      <w:tr w:rsidR="00205EB6" w:rsidRPr="003D521B" w14:paraId="02C996CA" w14:textId="77777777" w:rsidTr="00CE103B">
        <w:trPr>
          <w:gridAfter w:val="1"/>
          <w:wAfter w:w="15" w:type="dxa"/>
          <w:trHeight w:val="570"/>
          <w:jc w:val="center"/>
        </w:trPr>
        <w:tc>
          <w:tcPr>
            <w:tcW w:w="767" w:type="dxa"/>
            <w:vAlign w:val="center"/>
          </w:tcPr>
          <w:p w14:paraId="30B3040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EAD6DD5" w14:textId="77777777" w:rsidR="00205EB6" w:rsidRPr="00C62AA1" w:rsidRDefault="00205EB6" w:rsidP="00CE103B">
            <w:pPr>
              <w:spacing w:line="240" w:lineRule="atLeast"/>
              <w:jc w:val="both"/>
              <w:rPr>
                <w:bCs/>
                <w:lang w:eastAsia="ja-JP"/>
              </w:rPr>
            </w:pPr>
            <w:r w:rsidRPr="00C62AA1">
              <w:rPr>
                <w:lang w:val="vi-VN" w:eastAsia="vi-VN"/>
              </w:rPr>
              <w:t>Sổ cấp phát chế phẩm máu</w:t>
            </w:r>
          </w:p>
        </w:tc>
        <w:tc>
          <w:tcPr>
            <w:tcW w:w="3884" w:type="dxa"/>
            <w:vAlign w:val="center"/>
          </w:tcPr>
          <w:p w14:paraId="3E5B6B8E" w14:textId="77777777" w:rsidR="00205EB6" w:rsidRPr="00A20F96" w:rsidRDefault="00205EB6" w:rsidP="00CE103B">
            <w:pPr>
              <w:rPr>
                <w:lang w:val="vi-VN" w:eastAsia="vi-VN"/>
              </w:rPr>
            </w:pPr>
            <w:r w:rsidRPr="00A20F96">
              <w:rPr>
                <w:lang w:val="vi-VN" w:eastAsia="vi-VN"/>
              </w:rPr>
              <w:t>- Kích thước: 30 cm x 40 cm.</w:t>
            </w:r>
            <w:r w:rsidRPr="00A20F96">
              <w:rPr>
                <w:lang w:val="vi-VN" w:eastAsia="vi-VN"/>
              </w:rPr>
              <w:br/>
              <w:t>- Bìa xanh định lượng 110 gsm, ruột Ford định lượng 60 gsm; in đen 2 mặt, may 200 trang/ cuốn</w:t>
            </w:r>
          </w:p>
        </w:tc>
        <w:tc>
          <w:tcPr>
            <w:tcW w:w="992" w:type="dxa"/>
            <w:vAlign w:val="center"/>
          </w:tcPr>
          <w:p w14:paraId="543A04FF"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50DE7F61" w14:textId="77777777" w:rsidR="00205EB6" w:rsidRPr="003D521B" w:rsidRDefault="00205EB6" w:rsidP="00CE103B">
            <w:pPr>
              <w:spacing w:line="240" w:lineRule="atLeast"/>
              <w:jc w:val="center"/>
            </w:pPr>
            <w:r>
              <w:t>100</w:t>
            </w:r>
          </w:p>
        </w:tc>
      </w:tr>
      <w:tr w:rsidR="00205EB6" w:rsidRPr="003D521B" w14:paraId="78A8FF28" w14:textId="77777777" w:rsidTr="00CE103B">
        <w:trPr>
          <w:gridAfter w:val="1"/>
          <w:wAfter w:w="15" w:type="dxa"/>
          <w:trHeight w:val="570"/>
          <w:jc w:val="center"/>
        </w:trPr>
        <w:tc>
          <w:tcPr>
            <w:tcW w:w="767" w:type="dxa"/>
            <w:vAlign w:val="center"/>
          </w:tcPr>
          <w:p w14:paraId="0AAA821A"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A4DD432" w14:textId="77777777" w:rsidR="00205EB6" w:rsidRPr="00C62AA1" w:rsidRDefault="00205EB6" w:rsidP="00CE103B">
            <w:pPr>
              <w:spacing w:line="240" w:lineRule="atLeast"/>
              <w:jc w:val="both"/>
              <w:rPr>
                <w:bCs/>
                <w:lang w:eastAsia="ja-JP"/>
              </w:rPr>
            </w:pPr>
            <w:r w:rsidRPr="00C62AA1">
              <w:rPr>
                <w:lang w:val="vi-VN" w:eastAsia="vi-VN"/>
              </w:rPr>
              <w:t>Sổ chuyển viện</w:t>
            </w:r>
          </w:p>
        </w:tc>
        <w:tc>
          <w:tcPr>
            <w:tcW w:w="3884" w:type="dxa"/>
            <w:vAlign w:val="center"/>
          </w:tcPr>
          <w:p w14:paraId="26D26E34" w14:textId="77777777" w:rsidR="00205EB6" w:rsidRPr="00A20F96" w:rsidRDefault="00205EB6" w:rsidP="00CE103B">
            <w:pPr>
              <w:rPr>
                <w:lang w:val="vi-VN" w:eastAsia="vi-VN"/>
              </w:rPr>
            </w:pPr>
            <w:r w:rsidRPr="00A20F96">
              <w:rPr>
                <w:lang w:val="vi-VN" w:eastAsia="vi-VN"/>
              </w:rPr>
              <w:t>- Kích thước: 15 cm x 21 cm.</w:t>
            </w:r>
            <w:r w:rsidRPr="00A20F96">
              <w:rPr>
                <w:lang w:val="vi-VN" w:eastAsia="vi-VN"/>
              </w:rPr>
              <w:br/>
              <w:t>- Bìa xanh định lượng 110 gsm, ruột Ford định lượng 60 gsm; in đen 2 mặt, may 200 trang/ cuốn.</w:t>
            </w:r>
          </w:p>
        </w:tc>
        <w:tc>
          <w:tcPr>
            <w:tcW w:w="992" w:type="dxa"/>
            <w:vAlign w:val="center"/>
          </w:tcPr>
          <w:p w14:paraId="71DA8898"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67B728E6" w14:textId="77777777" w:rsidR="00205EB6" w:rsidRPr="003D521B" w:rsidRDefault="00205EB6" w:rsidP="00CE103B">
            <w:pPr>
              <w:spacing w:line="240" w:lineRule="atLeast"/>
              <w:jc w:val="center"/>
            </w:pPr>
            <w:r>
              <w:t>250</w:t>
            </w:r>
          </w:p>
        </w:tc>
      </w:tr>
      <w:tr w:rsidR="00205EB6" w:rsidRPr="003D521B" w14:paraId="72405DDF" w14:textId="77777777" w:rsidTr="00CE103B">
        <w:trPr>
          <w:gridAfter w:val="1"/>
          <w:wAfter w:w="15" w:type="dxa"/>
          <w:trHeight w:val="570"/>
          <w:jc w:val="center"/>
        </w:trPr>
        <w:tc>
          <w:tcPr>
            <w:tcW w:w="767" w:type="dxa"/>
            <w:vAlign w:val="center"/>
          </w:tcPr>
          <w:p w14:paraId="06518830"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0E24739" w14:textId="77777777" w:rsidR="00205EB6" w:rsidRPr="00C62AA1" w:rsidRDefault="00205EB6" w:rsidP="00CE103B">
            <w:pPr>
              <w:spacing w:line="240" w:lineRule="atLeast"/>
              <w:jc w:val="both"/>
              <w:rPr>
                <w:lang w:eastAsia="vi-VN"/>
              </w:rPr>
            </w:pPr>
            <w:r w:rsidRPr="00C62AA1">
              <w:rPr>
                <w:lang w:val="vi-VN" w:eastAsia="vi-VN"/>
              </w:rPr>
              <w:t>Sổ dự trù chế phẩm máu</w:t>
            </w:r>
          </w:p>
        </w:tc>
        <w:tc>
          <w:tcPr>
            <w:tcW w:w="3884" w:type="dxa"/>
            <w:vAlign w:val="center"/>
          </w:tcPr>
          <w:p w14:paraId="03D30883" w14:textId="77777777" w:rsidR="00205EB6" w:rsidRPr="00A20F96" w:rsidRDefault="00205EB6" w:rsidP="00CE103B">
            <w:pPr>
              <w:rPr>
                <w:lang w:val="vi-VN" w:eastAsia="vi-VN"/>
              </w:rPr>
            </w:pPr>
            <w:r w:rsidRPr="00A20F96">
              <w:rPr>
                <w:lang w:val="vi-VN" w:eastAsia="vi-VN"/>
              </w:rPr>
              <w:t>- Kích thước: 30 cm x 40 cm.</w:t>
            </w:r>
            <w:r w:rsidRPr="00A20F96">
              <w:rPr>
                <w:lang w:val="vi-VN" w:eastAsia="vi-VN"/>
              </w:rPr>
              <w:br/>
              <w:t>- Bìa xanh định lượng 110 gsm, ruột Ford định lượng 60 gsm; in đen 2 mặt, may 200 trang/ cuốn</w:t>
            </w:r>
          </w:p>
        </w:tc>
        <w:tc>
          <w:tcPr>
            <w:tcW w:w="992" w:type="dxa"/>
            <w:vAlign w:val="center"/>
          </w:tcPr>
          <w:p w14:paraId="51FA42E9"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08E5C843" w14:textId="77777777" w:rsidR="00205EB6" w:rsidRPr="003D521B" w:rsidRDefault="00205EB6" w:rsidP="00CE103B">
            <w:pPr>
              <w:spacing w:line="240" w:lineRule="atLeast"/>
              <w:jc w:val="center"/>
            </w:pPr>
            <w:r>
              <w:t>200</w:t>
            </w:r>
          </w:p>
        </w:tc>
      </w:tr>
      <w:tr w:rsidR="00205EB6" w:rsidRPr="003D521B" w14:paraId="7E610D10" w14:textId="77777777" w:rsidTr="00CE103B">
        <w:trPr>
          <w:gridAfter w:val="1"/>
          <w:wAfter w:w="15" w:type="dxa"/>
          <w:trHeight w:val="570"/>
          <w:jc w:val="center"/>
        </w:trPr>
        <w:tc>
          <w:tcPr>
            <w:tcW w:w="767" w:type="dxa"/>
            <w:vAlign w:val="center"/>
          </w:tcPr>
          <w:p w14:paraId="2A5E224F"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856F28F" w14:textId="77777777" w:rsidR="00205EB6" w:rsidRPr="00C62AA1" w:rsidRDefault="00205EB6" w:rsidP="00CE103B">
            <w:pPr>
              <w:spacing w:line="240" w:lineRule="atLeast"/>
              <w:jc w:val="both"/>
              <w:rPr>
                <w:lang w:eastAsia="vi-VN"/>
              </w:rPr>
            </w:pPr>
            <w:r w:rsidRPr="00C62AA1">
              <w:rPr>
                <w:lang w:val="vi-VN" w:eastAsia="vi-VN"/>
              </w:rPr>
              <w:t>Sổ điều trị bệnh mãn tính</w:t>
            </w:r>
          </w:p>
        </w:tc>
        <w:tc>
          <w:tcPr>
            <w:tcW w:w="3884" w:type="dxa"/>
            <w:vAlign w:val="center"/>
          </w:tcPr>
          <w:p w14:paraId="3AA44B31" w14:textId="77777777" w:rsidR="00205EB6" w:rsidRPr="00A20F96" w:rsidRDefault="00205EB6" w:rsidP="00CE103B">
            <w:pPr>
              <w:rPr>
                <w:lang w:val="vi-VN" w:eastAsia="vi-VN"/>
              </w:rPr>
            </w:pPr>
            <w:r w:rsidRPr="00A20F96">
              <w:rPr>
                <w:lang w:val="vi-VN" w:eastAsia="vi-VN"/>
              </w:rPr>
              <w:t>- Kích thước: 15 cm x 21 cm.</w:t>
            </w:r>
            <w:r w:rsidRPr="00A20F96">
              <w:rPr>
                <w:lang w:val="vi-VN" w:eastAsia="vi-VN"/>
              </w:rPr>
              <w:br/>
              <w:t>- Bìa giấy Bristol định lượng 210 gsm, in 1 màu 1 mặt.</w:t>
            </w:r>
            <w:r w:rsidRPr="00A20F96">
              <w:rPr>
                <w:lang w:val="vi-VN" w:eastAsia="vi-VN"/>
              </w:rPr>
              <w:br/>
              <w:t>- Ruột 20 trang: Ford định lượng 70 gsm (in 1 màu 2 mặt).</w:t>
            </w:r>
          </w:p>
        </w:tc>
        <w:tc>
          <w:tcPr>
            <w:tcW w:w="992" w:type="dxa"/>
            <w:vAlign w:val="center"/>
          </w:tcPr>
          <w:p w14:paraId="4BE5585D"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387BBF27" w14:textId="77777777" w:rsidR="00205EB6" w:rsidRPr="003D521B" w:rsidRDefault="00205EB6" w:rsidP="00CE103B">
            <w:pPr>
              <w:spacing w:line="240" w:lineRule="atLeast"/>
              <w:jc w:val="center"/>
            </w:pPr>
            <w:r>
              <w:t>12.000</w:t>
            </w:r>
          </w:p>
        </w:tc>
      </w:tr>
      <w:tr w:rsidR="00205EB6" w:rsidRPr="003D521B" w14:paraId="731E7558" w14:textId="77777777" w:rsidTr="00CE103B">
        <w:trPr>
          <w:gridAfter w:val="1"/>
          <w:wAfter w:w="15" w:type="dxa"/>
          <w:trHeight w:val="570"/>
          <w:jc w:val="center"/>
        </w:trPr>
        <w:tc>
          <w:tcPr>
            <w:tcW w:w="767" w:type="dxa"/>
            <w:vAlign w:val="center"/>
          </w:tcPr>
          <w:p w14:paraId="6C3F0D1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9E6AD09" w14:textId="77777777" w:rsidR="00205EB6" w:rsidRPr="00C62AA1" w:rsidRDefault="00205EB6" w:rsidP="00CE103B">
            <w:pPr>
              <w:spacing w:line="240" w:lineRule="atLeast"/>
              <w:jc w:val="both"/>
              <w:rPr>
                <w:bCs/>
                <w:lang w:eastAsia="ja-JP"/>
              </w:rPr>
            </w:pPr>
            <w:r w:rsidRPr="00C62AA1">
              <w:rPr>
                <w:lang w:val="vi-VN" w:eastAsia="vi-VN"/>
              </w:rPr>
              <w:t>Sổ gửi hấp dụng cụ</w:t>
            </w:r>
          </w:p>
        </w:tc>
        <w:tc>
          <w:tcPr>
            <w:tcW w:w="3884" w:type="dxa"/>
            <w:vAlign w:val="center"/>
          </w:tcPr>
          <w:p w14:paraId="3188FF39" w14:textId="77777777" w:rsidR="00205EB6" w:rsidRPr="00A20F96" w:rsidRDefault="00205EB6" w:rsidP="00CE103B">
            <w:pPr>
              <w:rPr>
                <w:lang w:val="vi-VN" w:eastAsia="vi-VN"/>
              </w:rPr>
            </w:pPr>
            <w:r w:rsidRPr="00A20F96">
              <w:rPr>
                <w:lang w:val="vi-VN" w:eastAsia="vi-VN"/>
              </w:rPr>
              <w:t>- Kích thước: 15 cm x 21 cm.</w:t>
            </w:r>
            <w:r w:rsidRPr="00A20F96">
              <w:rPr>
                <w:lang w:val="vi-VN" w:eastAsia="vi-VN"/>
              </w:rPr>
              <w:br/>
              <w:t>- Bìa xanh định lượng 110 gsm, ruột Ford định lượng 60 gsm; in đen 2 mặt, may 200 trang/ cuốn.</w:t>
            </w:r>
          </w:p>
        </w:tc>
        <w:tc>
          <w:tcPr>
            <w:tcW w:w="992" w:type="dxa"/>
            <w:vAlign w:val="center"/>
          </w:tcPr>
          <w:p w14:paraId="6FB3F616"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65F495AA" w14:textId="77777777" w:rsidR="00205EB6" w:rsidRPr="003D521B" w:rsidRDefault="00205EB6" w:rsidP="00CE103B">
            <w:pPr>
              <w:spacing w:line="240" w:lineRule="atLeast"/>
              <w:jc w:val="center"/>
            </w:pPr>
            <w:r>
              <w:t>100</w:t>
            </w:r>
          </w:p>
        </w:tc>
      </w:tr>
      <w:tr w:rsidR="00205EB6" w:rsidRPr="003D521B" w14:paraId="6867F6D3" w14:textId="77777777" w:rsidTr="00CE103B">
        <w:trPr>
          <w:gridAfter w:val="1"/>
          <w:wAfter w:w="15" w:type="dxa"/>
          <w:trHeight w:val="570"/>
          <w:jc w:val="center"/>
        </w:trPr>
        <w:tc>
          <w:tcPr>
            <w:tcW w:w="767" w:type="dxa"/>
            <w:vAlign w:val="center"/>
          </w:tcPr>
          <w:p w14:paraId="7288A1F5"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EBA30E8" w14:textId="77777777" w:rsidR="00205EB6" w:rsidRPr="00C62AA1" w:rsidRDefault="00205EB6" w:rsidP="00CE103B">
            <w:pPr>
              <w:spacing w:line="240" w:lineRule="atLeast"/>
              <w:jc w:val="both"/>
              <w:rPr>
                <w:lang w:eastAsia="vi-VN"/>
              </w:rPr>
            </w:pPr>
            <w:r w:rsidRPr="00C62AA1">
              <w:rPr>
                <w:lang w:val="vi-VN" w:eastAsia="vi-VN"/>
              </w:rPr>
              <w:t>Sổ gửi mẫu xét nghiệm</w:t>
            </w:r>
          </w:p>
        </w:tc>
        <w:tc>
          <w:tcPr>
            <w:tcW w:w="3884" w:type="dxa"/>
            <w:vAlign w:val="center"/>
          </w:tcPr>
          <w:p w14:paraId="47F32CB1" w14:textId="77777777" w:rsidR="00205EB6" w:rsidRPr="00A20F96" w:rsidRDefault="00205EB6" w:rsidP="00CE103B">
            <w:pPr>
              <w:rPr>
                <w:lang w:val="vi-VN" w:eastAsia="vi-VN"/>
              </w:rPr>
            </w:pPr>
            <w:r w:rsidRPr="00A20F96">
              <w:rPr>
                <w:lang w:val="vi-VN" w:eastAsia="vi-VN"/>
              </w:rPr>
              <w:t>- Kích thước: 15 cm x 21 cm.</w:t>
            </w:r>
            <w:r w:rsidRPr="00A20F96">
              <w:rPr>
                <w:lang w:val="vi-VN" w:eastAsia="vi-VN"/>
              </w:rPr>
              <w:br/>
              <w:t>- Bìa xanh định lượng 110 gsm, ruột Ford định lượng 60 gsm; in đen 2 mặt, may 200 trang/ cuốn.</w:t>
            </w:r>
          </w:p>
        </w:tc>
        <w:tc>
          <w:tcPr>
            <w:tcW w:w="992" w:type="dxa"/>
            <w:vAlign w:val="center"/>
          </w:tcPr>
          <w:p w14:paraId="5706583E" w14:textId="77777777" w:rsidR="00205EB6" w:rsidRPr="00C62AA1" w:rsidRDefault="00205EB6" w:rsidP="00CE103B">
            <w:pPr>
              <w:spacing w:line="240" w:lineRule="atLeast"/>
              <w:jc w:val="center"/>
              <w:rPr>
                <w:lang w:eastAsia="vi-VN"/>
              </w:rPr>
            </w:pPr>
            <w:r w:rsidRPr="00C62AA1">
              <w:rPr>
                <w:lang w:val="vi-VN" w:eastAsia="vi-VN"/>
              </w:rPr>
              <w:t>Cuốn</w:t>
            </w:r>
          </w:p>
        </w:tc>
        <w:tc>
          <w:tcPr>
            <w:tcW w:w="1433" w:type="dxa"/>
            <w:vAlign w:val="center"/>
          </w:tcPr>
          <w:p w14:paraId="2974297A" w14:textId="77777777" w:rsidR="00205EB6" w:rsidRPr="003D521B" w:rsidRDefault="00205EB6" w:rsidP="00CE103B">
            <w:pPr>
              <w:spacing w:line="240" w:lineRule="atLeast"/>
              <w:jc w:val="center"/>
            </w:pPr>
            <w:r>
              <w:t>100</w:t>
            </w:r>
          </w:p>
        </w:tc>
      </w:tr>
      <w:tr w:rsidR="00205EB6" w:rsidRPr="003D521B" w14:paraId="7BBAB9C7" w14:textId="77777777" w:rsidTr="00CE103B">
        <w:trPr>
          <w:gridAfter w:val="1"/>
          <w:wAfter w:w="15" w:type="dxa"/>
          <w:trHeight w:val="570"/>
          <w:jc w:val="center"/>
        </w:trPr>
        <w:tc>
          <w:tcPr>
            <w:tcW w:w="767" w:type="dxa"/>
            <w:vAlign w:val="center"/>
          </w:tcPr>
          <w:p w14:paraId="7774DDC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96C44E6" w14:textId="77777777" w:rsidR="00205EB6" w:rsidRPr="00C62AA1" w:rsidRDefault="00205EB6" w:rsidP="00CE103B">
            <w:pPr>
              <w:spacing w:line="240" w:lineRule="atLeast"/>
              <w:jc w:val="both"/>
              <w:rPr>
                <w:bCs/>
                <w:lang w:eastAsia="ja-JP"/>
              </w:rPr>
            </w:pPr>
            <w:r w:rsidRPr="00C62AA1">
              <w:rPr>
                <w:lang w:val="vi-VN" w:eastAsia="vi-VN"/>
              </w:rPr>
              <w:t>Sổ giao ban</w:t>
            </w:r>
          </w:p>
        </w:tc>
        <w:tc>
          <w:tcPr>
            <w:tcW w:w="3884" w:type="dxa"/>
            <w:vAlign w:val="center"/>
          </w:tcPr>
          <w:p w14:paraId="299C1B46" w14:textId="77777777" w:rsidR="00205EB6" w:rsidRPr="00A20F96" w:rsidRDefault="00205EB6" w:rsidP="00CE103B">
            <w:pPr>
              <w:numPr>
                <w:ilvl w:val="0"/>
                <w:numId w:val="31"/>
              </w:numPr>
              <w:shd w:val="clear" w:color="auto" w:fill="FFFFFF"/>
              <w:spacing w:line="270" w:lineRule="atLeast"/>
              <w:ind w:left="0"/>
              <w:rPr>
                <w:lang w:val="vi-VN" w:eastAsia="vi-VN"/>
              </w:rPr>
            </w:pPr>
            <w:r w:rsidRPr="00A20F96">
              <w:rPr>
                <w:lang w:val="vi-VN" w:eastAsia="vi-VN"/>
              </w:rPr>
              <w:t>- Kích thước: 21 cm x 30 cm.</w:t>
            </w:r>
            <w:r w:rsidRPr="00A20F96">
              <w:rPr>
                <w:lang w:val="vi-VN" w:eastAsia="vi-VN"/>
              </w:rPr>
              <w:br/>
              <w:t>- Bìa Bristol định lượng 110 gsm, ruột Ford định lượng 60 gsm; in đen 2 mặt, may 200 trang/ cuốn.</w:t>
            </w:r>
          </w:p>
        </w:tc>
        <w:tc>
          <w:tcPr>
            <w:tcW w:w="992" w:type="dxa"/>
            <w:vAlign w:val="center"/>
          </w:tcPr>
          <w:p w14:paraId="64CF1F99"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78FC223F" w14:textId="77777777" w:rsidR="00205EB6" w:rsidRPr="003D521B" w:rsidRDefault="00205EB6" w:rsidP="00CE103B">
            <w:pPr>
              <w:spacing w:line="240" w:lineRule="atLeast"/>
              <w:jc w:val="center"/>
            </w:pPr>
            <w:r>
              <w:t>250</w:t>
            </w:r>
          </w:p>
        </w:tc>
      </w:tr>
      <w:tr w:rsidR="00205EB6" w:rsidRPr="003D521B" w14:paraId="53EE012E" w14:textId="77777777" w:rsidTr="00CE103B">
        <w:trPr>
          <w:gridAfter w:val="1"/>
          <w:wAfter w:w="15" w:type="dxa"/>
          <w:trHeight w:val="570"/>
          <w:jc w:val="center"/>
        </w:trPr>
        <w:tc>
          <w:tcPr>
            <w:tcW w:w="767" w:type="dxa"/>
            <w:vAlign w:val="center"/>
          </w:tcPr>
          <w:p w14:paraId="457600E7"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B0D7043" w14:textId="77777777" w:rsidR="00205EB6" w:rsidRPr="00C62AA1" w:rsidRDefault="00205EB6" w:rsidP="00CE103B">
            <w:pPr>
              <w:spacing w:line="240" w:lineRule="atLeast"/>
              <w:jc w:val="both"/>
              <w:rPr>
                <w:lang w:eastAsia="vi-VN"/>
              </w:rPr>
            </w:pPr>
            <w:r w:rsidRPr="00C62AA1">
              <w:rPr>
                <w:lang w:val="vi-VN" w:eastAsia="vi-VN"/>
              </w:rPr>
              <w:t>Sổ giao và nhận bệnh phẩm</w:t>
            </w:r>
          </w:p>
        </w:tc>
        <w:tc>
          <w:tcPr>
            <w:tcW w:w="3884" w:type="dxa"/>
            <w:vAlign w:val="center"/>
          </w:tcPr>
          <w:p w14:paraId="2D98AC15" w14:textId="77777777" w:rsidR="00205EB6" w:rsidRPr="00A20F96" w:rsidRDefault="00205EB6" w:rsidP="00CE103B">
            <w:pPr>
              <w:rPr>
                <w:lang w:val="vi-VN" w:eastAsia="vi-VN"/>
              </w:rPr>
            </w:pPr>
            <w:r w:rsidRPr="00A20F96">
              <w:rPr>
                <w:lang w:val="vi-VN" w:eastAsia="vi-VN"/>
              </w:rPr>
              <w:t>- Kích thước: 21 cm x 30 cm.</w:t>
            </w:r>
            <w:r w:rsidRPr="00A20F96">
              <w:rPr>
                <w:lang w:val="vi-VN" w:eastAsia="vi-VN"/>
              </w:rPr>
              <w:br/>
              <w:t>- Bìa xanh định lượng 110 gsm, ruột Ford định lượng 60 gsm; in đen 2 mặt, may 200 trang/ cuốn.</w:t>
            </w:r>
          </w:p>
        </w:tc>
        <w:tc>
          <w:tcPr>
            <w:tcW w:w="992" w:type="dxa"/>
            <w:vAlign w:val="center"/>
          </w:tcPr>
          <w:p w14:paraId="550E7120" w14:textId="77777777" w:rsidR="00205EB6" w:rsidRPr="00C62AA1" w:rsidRDefault="00205EB6" w:rsidP="00CE103B">
            <w:pPr>
              <w:spacing w:line="240" w:lineRule="atLeast"/>
              <w:jc w:val="center"/>
              <w:rPr>
                <w:lang w:eastAsia="vi-VN"/>
              </w:rPr>
            </w:pPr>
            <w:r w:rsidRPr="00C62AA1">
              <w:rPr>
                <w:lang w:val="vi-VN" w:eastAsia="vi-VN"/>
              </w:rPr>
              <w:t>Cuốn</w:t>
            </w:r>
          </w:p>
        </w:tc>
        <w:tc>
          <w:tcPr>
            <w:tcW w:w="1433" w:type="dxa"/>
            <w:vAlign w:val="center"/>
          </w:tcPr>
          <w:p w14:paraId="2616CE1D" w14:textId="77777777" w:rsidR="00205EB6" w:rsidRPr="003D521B" w:rsidRDefault="00205EB6" w:rsidP="00CE103B">
            <w:pPr>
              <w:spacing w:line="240" w:lineRule="atLeast"/>
              <w:jc w:val="center"/>
            </w:pPr>
            <w:r>
              <w:t>100</w:t>
            </w:r>
          </w:p>
        </w:tc>
      </w:tr>
      <w:tr w:rsidR="00205EB6" w:rsidRPr="003D521B" w14:paraId="7A441AFE" w14:textId="77777777" w:rsidTr="00CE103B">
        <w:trPr>
          <w:gridAfter w:val="1"/>
          <w:wAfter w:w="15" w:type="dxa"/>
          <w:trHeight w:val="570"/>
          <w:jc w:val="center"/>
        </w:trPr>
        <w:tc>
          <w:tcPr>
            <w:tcW w:w="767" w:type="dxa"/>
            <w:vAlign w:val="center"/>
          </w:tcPr>
          <w:p w14:paraId="6CB028F6"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D204ABF" w14:textId="77777777" w:rsidR="00205EB6" w:rsidRPr="00C62AA1" w:rsidRDefault="00205EB6" w:rsidP="00CE103B">
            <w:pPr>
              <w:spacing w:line="240" w:lineRule="atLeast"/>
              <w:jc w:val="both"/>
              <w:rPr>
                <w:lang w:eastAsia="vi-VN"/>
              </w:rPr>
            </w:pPr>
            <w:r w:rsidRPr="00C62AA1">
              <w:rPr>
                <w:lang w:val="vi-VN" w:eastAsia="vi-VN"/>
              </w:rPr>
              <w:t>Sổ hỗ trợ quỹ bệnh nhân</w:t>
            </w:r>
          </w:p>
        </w:tc>
        <w:tc>
          <w:tcPr>
            <w:tcW w:w="3884" w:type="dxa"/>
            <w:vAlign w:val="center"/>
          </w:tcPr>
          <w:p w14:paraId="1AE05216" w14:textId="77777777" w:rsidR="00205EB6" w:rsidRPr="00A20F96" w:rsidRDefault="00205EB6" w:rsidP="00CE103B">
            <w:pPr>
              <w:rPr>
                <w:lang w:val="vi-VN" w:eastAsia="vi-VN"/>
              </w:rPr>
            </w:pPr>
            <w:r w:rsidRPr="00A20F96">
              <w:rPr>
                <w:lang w:val="vi-VN" w:eastAsia="vi-VN"/>
              </w:rPr>
              <w:t>- Kích thước: 21 cm x 30 cm.</w:t>
            </w:r>
            <w:r w:rsidRPr="00A20F96">
              <w:rPr>
                <w:lang w:val="vi-VN" w:eastAsia="vi-VN"/>
              </w:rPr>
              <w:br/>
              <w:t>- Bìa Ford định lượng 250 gsm, ruột Ford định lượng 250 gsm; in màu 1 mặt, đóng số nhảy, bế răng cưa, đóng gáy lò xo nhựa 100 trang/ cuốn.</w:t>
            </w:r>
          </w:p>
        </w:tc>
        <w:tc>
          <w:tcPr>
            <w:tcW w:w="992" w:type="dxa"/>
            <w:vAlign w:val="center"/>
          </w:tcPr>
          <w:p w14:paraId="2AB9E186"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380D88C1" w14:textId="77777777" w:rsidR="00205EB6" w:rsidRPr="003D521B" w:rsidRDefault="00205EB6" w:rsidP="00CE103B">
            <w:pPr>
              <w:spacing w:line="240" w:lineRule="atLeast"/>
              <w:jc w:val="center"/>
            </w:pPr>
            <w:r>
              <w:t>200</w:t>
            </w:r>
          </w:p>
        </w:tc>
      </w:tr>
      <w:tr w:rsidR="00205EB6" w:rsidRPr="003D521B" w14:paraId="34B4B55E" w14:textId="77777777" w:rsidTr="00CE103B">
        <w:trPr>
          <w:gridAfter w:val="1"/>
          <w:wAfter w:w="15" w:type="dxa"/>
          <w:trHeight w:val="570"/>
          <w:jc w:val="center"/>
        </w:trPr>
        <w:tc>
          <w:tcPr>
            <w:tcW w:w="767" w:type="dxa"/>
            <w:vAlign w:val="center"/>
          </w:tcPr>
          <w:p w14:paraId="21CC7C0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CBF1F31" w14:textId="77777777" w:rsidR="00205EB6" w:rsidRPr="00C62AA1" w:rsidRDefault="00205EB6" w:rsidP="00CE103B">
            <w:pPr>
              <w:spacing w:line="240" w:lineRule="atLeast"/>
              <w:jc w:val="both"/>
              <w:rPr>
                <w:bCs/>
                <w:lang w:eastAsia="ja-JP"/>
              </w:rPr>
            </w:pPr>
            <w:r w:rsidRPr="00C62AA1">
              <w:rPr>
                <w:lang w:val="vi-VN" w:eastAsia="vi-VN"/>
              </w:rPr>
              <w:t>Sổ kiểm tra</w:t>
            </w:r>
          </w:p>
        </w:tc>
        <w:tc>
          <w:tcPr>
            <w:tcW w:w="3884" w:type="dxa"/>
            <w:vAlign w:val="center"/>
          </w:tcPr>
          <w:p w14:paraId="0B1C5DF1" w14:textId="77777777" w:rsidR="00205EB6" w:rsidRPr="00AE4640" w:rsidRDefault="00205EB6" w:rsidP="00CE103B">
            <w:pPr>
              <w:rPr>
                <w:lang w:val="vi-VN" w:eastAsia="vi-VN"/>
              </w:rPr>
            </w:pPr>
            <w:r w:rsidRPr="00AE4640">
              <w:rPr>
                <w:lang w:val="vi-VN" w:eastAsia="vi-VN"/>
              </w:rPr>
              <w:t>- Kích thước: 21 cm x 30 cm.</w:t>
            </w:r>
            <w:r w:rsidRPr="00AE4640">
              <w:rPr>
                <w:lang w:val="vi-VN" w:eastAsia="vi-VN"/>
              </w:rPr>
              <w:br/>
              <w:t>- Bìa xanh định lượng 110 gsm, ruột Ford định lượng 60 gsm; in đen 2 mặt, may 200 trang/ cuốn.</w:t>
            </w:r>
          </w:p>
        </w:tc>
        <w:tc>
          <w:tcPr>
            <w:tcW w:w="992" w:type="dxa"/>
            <w:vAlign w:val="center"/>
          </w:tcPr>
          <w:p w14:paraId="5A4C906F"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464DE0C5" w14:textId="77777777" w:rsidR="00205EB6" w:rsidRPr="003D521B" w:rsidRDefault="00205EB6" w:rsidP="00CE103B">
            <w:pPr>
              <w:spacing w:line="240" w:lineRule="atLeast"/>
              <w:jc w:val="center"/>
            </w:pPr>
            <w:r>
              <w:t>100</w:t>
            </w:r>
          </w:p>
        </w:tc>
      </w:tr>
      <w:tr w:rsidR="00205EB6" w:rsidRPr="003D521B" w14:paraId="112C8494" w14:textId="77777777" w:rsidTr="00CE103B">
        <w:trPr>
          <w:gridAfter w:val="1"/>
          <w:wAfter w:w="15" w:type="dxa"/>
          <w:trHeight w:val="570"/>
          <w:jc w:val="center"/>
        </w:trPr>
        <w:tc>
          <w:tcPr>
            <w:tcW w:w="767" w:type="dxa"/>
            <w:vAlign w:val="center"/>
          </w:tcPr>
          <w:p w14:paraId="139E9BC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6CB302E" w14:textId="77777777" w:rsidR="00205EB6" w:rsidRPr="00C62AA1" w:rsidRDefault="00205EB6" w:rsidP="00CE103B">
            <w:pPr>
              <w:tabs>
                <w:tab w:val="left" w:pos="251"/>
              </w:tabs>
              <w:spacing w:line="240" w:lineRule="atLeast"/>
              <w:ind w:left="28"/>
              <w:jc w:val="both"/>
              <w:rPr>
                <w:bCs/>
                <w:lang w:eastAsia="ja-JP"/>
              </w:rPr>
            </w:pPr>
            <w:r w:rsidRPr="00C62AA1">
              <w:rPr>
                <w:lang w:val="vi-VN" w:eastAsia="vi-VN"/>
              </w:rPr>
              <w:t>Sổ khám bệnh</w:t>
            </w:r>
          </w:p>
        </w:tc>
        <w:tc>
          <w:tcPr>
            <w:tcW w:w="3884" w:type="dxa"/>
            <w:vAlign w:val="center"/>
          </w:tcPr>
          <w:p w14:paraId="7C043D75" w14:textId="77777777" w:rsidR="00205EB6" w:rsidRPr="003C32C6" w:rsidRDefault="00205EB6" w:rsidP="00CE103B">
            <w:pPr>
              <w:rPr>
                <w:lang w:val="vi-VN" w:eastAsia="vi-VN"/>
              </w:rPr>
            </w:pPr>
            <w:r w:rsidRPr="003C32C6">
              <w:rPr>
                <w:lang w:val="vi-VN" w:eastAsia="vi-VN"/>
              </w:rPr>
              <w:t>- Kích thước: 15 cm x 21 cm.</w:t>
            </w:r>
            <w:r w:rsidRPr="003C32C6">
              <w:rPr>
                <w:lang w:val="vi-VN" w:eastAsia="vi-VN"/>
              </w:rPr>
              <w:br/>
              <w:t>- Bìa giấy Bristol định lượng 210 gsm, in 4 màu mặt trước và sau.</w:t>
            </w:r>
            <w:r w:rsidRPr="003C32C6">
              <w:rPr>
                <w:lang w:val="vi-VN" w:eastAsia="vi-VN"/>
              </w:rPr>
              <w:br/>
              <w:t>- Ruột 60 trang: Ford định lượng 80 gsm (in 2 trang 4 màu, 58 trang 1 màu 2 mặt).</w:t>
            </w:r>
          </w:p>
        </w:tc>
        <w:tc>
          <w:tcPr>
            <w:tcW w:w="992" w:type="dxa"/>
            <w:vAlign w:val="center"/>
          </w:tcPr>
          <w:p w14:paraId="49B6AF29"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006A82E7" w14:textId="77777777" w:rsidR="00205EB6" w:rsidRPr="003D521B" w:rsidRDefault="00205EB6" w:rsidP="00CE103B">
            <w:pPr>
              <w:spacing w:line="240" w:lineRule="atLeast"/>
              <w:jc w:val="center"/>
            </w:pPr>
            <w:r>
              <w:t>700.000</w:t>
            </w:r>
          </w:p>
        </w:tc>
      </w:tr>
      <w:tr w:rsidR="00205EB6" w:rsidRPr="003D521B" w14:paraId="5AE7FC21" w14:textId="77777777" w:rsidTr="00CE103B">
        <w:trPr>
          <w:gridAfter w:val="1"/>
          <w:wAfter w:w="15" w:type="dxa"/>
          <w:trHeight w:val="570"/>
          <w:jc w:val="center"/>
        </w:trPr>
        <w:tc>
          <w:tcPr>
            <w:tcW w:w="767" w:type="dxa"/>
            <w:vAlign w:val="center"/>
          </w:tcPr>
          <w:p w14:paraId="73E6DF2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B0AF79F" w14:textId="77777777" w:rsidR="00205EB6" w:rsidRPr="00C62AA1" w:rsidRDefault="00205EB6" w:rsidP="00CE103B">
            <w:pPr>
              <w:spacing w:line="240" w:lineRule="atLeast"/>
              <w:jc w:val="both"/>
              <w:rPr>
                <w:bCs/>
                <w:lang w:eastAsia="ja-JP"/>
              </w:rPr>
            </w:pPr>
            <w:r w:rsidRPr="00C62AA1">
              <w:rPr>
                <w:lang w:val="vi-VN" w:eastAsia="vi-VN"/>
              </w:rPr>
              <w:t>Sổ khám bệnh Bảo hiểm y tế</w:t>
            </w:r>
          </w:p>
        </w:tc>
        <w:tc>
          <w:tcPr>
            <w:tcW w:w="3884" w:type="dxa"/>
            <w:vAlign w:val="center"/>
          </w:tcPr>
          <w:p w14:paraId="6ECA964E" w14:textId="77777777" w:rsidR="00205EB6" w:rsidRPr="00A20F96" w:rsidRDefault="00205EB6" w:rsidP="00CE103B">
            <w:pPr>
              <w:rPr>
                <w:lang w:val="vi-VN" w:eastAsia="vi-VN"/>
              </w:rPr>
            </w:pPr>
            <w:r w:rsidRPr="00A20F96">
              <w:rPr>
                <w:lang w:val="vi-VN" w:eastAsia="vi-VN"/>
              </w:rPr>
              <w:t>- Kích thước: 15 cm x 21 cm.</w:t>
            </w:r>
            <w:r w:rsidRPr="00A20F96">
              <w:rPr>
                <w:lang w:val="vi-VN" w:eastAsia="vi-VN"/>
              </w:rPr>
              <w:br/>
              <w:t>- Bìa giấy Bristol định lượng 210 gsm, in 4 màu mặt trước và sau.</w:t>
            </w:r>
            <w:r w:rsidRPr="00A20F96">
              <w:rPr>
                <w:lang w:val="vi-VN" w:eastAsia="vi-VN"/>
              </w:rPr>
              <w:br/>
              <w:t>- Ruột 12 trang: Ford định lượng 70 gsm; 8 bộ toa thuốc Carbonless 2 liên (in chữ 1 màu đen).</w:t>
            </w:r>
          </w:p>
        </w:tc>
        <w:tc>
          <w:tcPr>
            <w:tcW w:w="992" w:type="dxa"/>
            <w:vAlign w:val="center"/>
          </w:tcPr>
          <w:p w14:paraId="6CF51ECD"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12AB910B" w14:textId="77777777" w:rsidR="00205EB6" w:rsidRPr="003D521B" w:rsidRDefault="00205EB6" w:rsidP="00CE103B">
            <w:pPr>
              <w:spacing w:line="240" w:lineRule="atLeast"/>
              <w:jc w:val="center"/>
            </w:pPr>
            <w:r>
              <w:t>12.000</w:t>
            </w:r>
          </w:p>
        </w:tc>
      </w:tr>
      <w:tr w:rsidR="00205EB6" w:rsidRPr="003D521B" w14:paraId="016B64C1" w14:textId="77777777" w:rsidTr="00CE103B">
        <w:trPr>
          <w:gridAfter w:val="1"/>
          <w:wAfter w:w="15" w:type="dxa"/>
          <w:trHeight w:val="570"/>
          <w:jc w:val="center"/>
        </w:trPr>
        <w:tc>
          <w:tcPr>
            <w:tcW w:w="767" w:type="dxa"/>
            <w:vAlign w:val="center"/>
          </w:tcPr>
          <w:p w14:paraId="10C0737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21AE1F7" w14:textId="77777777" w:rsidR="00205EB6" w:rsidRPr="00C62AA1" w:rsidRDefault="00205EB6" w:rsidP="00CE103B">
            <w:pPr>
              <w:spacing w:line="240" w:lineRule="atLeast"/>
              <w:jc w:val="both"/>
              <w:rPr>
                <w:bCs/>
                <w:lang w:eastAsia="ja-JP"/>
              </w:rPr>
            </w:pPr>
            <w:r w:rsidRPr="00C62AA1">
              <w:rPr>
                <w:lang w:val="vi-VN" w:eastAsia="vi-VN"/>
              </w:rPr>
              <w:t>Sổ khám bệnh điều trị ngoại trú đơn vị tim mạch kỹ thuật cao</w:t>
            </w:r>
          </w:p>
        </w:tc>
        <w:tc>
          <w:tcPr>
            <w:tcW w:w="3884" w:type="dxa"/>
            <w:vAlign w:val="center"/>
          </w:tcPr>
          <w:p w14:paraId="1C5BA7FC" w14:textId="77777777" w:rsidR="00205EB6" w:rsidRPr="003C32C6" w:rsidRDefault="00205EB6" w:rsidP="00CE103B">
            <w:pPr>
              <w:rPr>
                <w:lang w:val="vi-VN" w:eastAsia="vi-VN"/>
              </w:rPr>
            </w:pPr>
            <w:r w:rsidRPr="003C32C6">
              <w:rPr>
                <w:lang w:val="vi-VN" w:eastAsia="vi-VN"/>
              </w:rPr>
              <w:t>- Kích thước: 15 cm x 21 cm.</w:t>
            </w:r>
            <w:r w:rsidRPr="003C32C6">
              <w:rPr>
                <w:lang w:val="vi-VN" w:eastAsia="vi-VN"/>
              </w:rPr>
              <w:br/>
              <w:t>- Bìa giấy Bristol định lượng 210 gsm, in 4 màu mặt trước và sau.</w:t>
            </w:r>
            <w:r w:rsidRPr="003C32C6">
              <w:rPr>
                <w:lang w:val="vi-VN" w:eastAsia="vi-VN"/>
              </w:rPr>
              <w:br/>
              <w:t>- Ruột 32 trang: Ford định lượng 70 gsm (in 1 trang 4 màu, 31 trang 1 màu 2 mặt).</w:t>
            </w:r>
          </w:p>
        </w:tc>
        <w:tc>
          <w:tcPr>
            <w:tcW w:w="992" w:type="dxa"/>
            <w:vAlign w:val="center"/>
          </w:tcPr>
          <w:p w14:paraId="03482D91"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0308BDF0" w14:textId="77777777" w:rsidR="00205EB6" w:rsidRPr="003D521B" w:rsidRDefault="00205EB6" w:rsidP="00CE103B">
            <w:pPr>
              <w:spacing w:line="240" w:lineRule="atLeast"/>
              <w:jc w:val="center"/>
            </w:pPr>
            <w:r>
              <w:t>3.000</w:t>
            </w:r>
          </w:p>
        </w:tc>
      </w:tr>
      <w:tr w:rsidR="00205EB6" w:rsidRPr="003D521B" w14:paraId="31A82B4C" w14:textId="77777777" w:rsidTr="00CE103B">
        <w:trPr>
          <w:gridAfter w:val="1"/>
          <w:wAfter w:w="15" w:type="dxa"/>
          <w:trHeight w:val="274"/>
          <w:jc w:val="center"/>
        </w:trPr>
        <w:tc>
          <w:tcPr>
            <w:tcW w:w="767" w:type="dxa"/>
            <w:vAlign w:val="center"/>
          </w:tcPr>
          <w:p w14:paraId="1004EBF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7DC58BB" w14:textId="77777777" w:rsidR="00205EB6" w:rsidRPr="00C62AA1" w:rsidRDefault="00205EB6" w:rsidP="00CE103B">
            <w:pPr>
              <w:spacing w:line="240" w:lineRule="atLeast"/>
              <w:jc w:val="both"/>
              <w:rPr>
                <w:bCs/>
                <w:lang w:eastAsia="ja-JP"/>
              </w:rPr>
            </w:pPr>
            <w:r w:rsidRPr="00C62AA1">
              <w:rPr>
                <w:lang w:val="vi-VN" w:eastAsia="vi-VN"/>
              </w:rPr>
              <w:t>Sổ liên hệ lâm sàng khoa vi sinh</w:t>
            </w:r>
          </w:p>
        </w:tc>
        <w:tc>
          <w:tcPr>
            <w:tcW w:w="3884" w:type="dxa"/>
            <w:vAlign w:val="center"/>
          </w:tcPr>
          <w:p w14:paraId="4B44BD79" w14:textId="77777777" w:rsidR="00205EB6" w:rsidRPr="00AE4640" w:rsidRDefault="00205EB6" w:rsidP="00CE103B">
            <w:pPr>
              <w:rPr>
                <w:lang w:val="vi-VN" w:eastAsia="vi-VN"/>
              </w:rPr>
            </w:pPr>
            <w:r w:rsidRPr="00AE4640">
              <w:rPr>
                <w:lang w:val="vi-VN" w:eastAsia="vi-VN"/>
              </w:rPr>
              <w:t>- Kích thước: 21 cm x 30 cm.</w:t>
            </w:r>
            <w:r w:rsidRPr="00AE4640">
              <w:rPr>
                <w:lang w:val="vi-VN" w:eastAsia="vi-VN"/>
              </w:rPr>
              <w:br/>
              <w:t>- Bìa Bristol xanh định lượng 160 gsm, ruột Ford định lượng 60 gsm; in đen 2 mặt, đóng kim 100 trang/ cuốn.</w:t>
            </w:r>
          </w:p>
        </w:tc>
        <w:tc>
          <w:tcPr>
            <w:tcW w:w="992" w:type="dxa"/>
            <w:vAlign w:val="center"/>
          </w:tcPr>
          <w:p w14:paraId="2725A5FF"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6A5DF5B6" w14:textId="77777777" w:rsidR="00205EB6" w:rsidRPr="003D521B" w:rsidRDefault="00205EB6" w:rsidP="00CE103B">
            <w:pPr>
              <w:spacing w:line="240" w:lineRule="atLeast"/>
              <w:jc w:val="center"/>
            </w:pPr>
            <w:r>
              <w:t>10</w:t>
            </w:r>
          </w:p>
        </w:tc>
      </w:tr>
      <w:tr w:rsidR="00205EB6" w:rsidRPr="003D521B" w14:paraId="7CD9B3F7" w14:textId="77777777" w:rsidTr="00CE103B">
        <w:trPr>
          <w:gridAfter w:val="1"/>
          <w:wAfter w:w="15" w:type="dxa"/>
          <w:trHeight w:val="570"/>
          <w:jc w:val="center"/>
        </w:trPr>
        <w:tc>
          <w:tcPr>
            <w:tcW w:w="767" w:type="dxa"/>
            <w:vAlign w:val="center"/>
          </w:tcPr>
          <w:p w14:paraId="1B91D6D5" w14:textId="77777777" w:rsidR="00205EB6" w:rsidRPr="00F008C8"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4EB6326" w14:textId="77777777" w:rsidR="00205EB6" w:rsidRPr="00F008C8" w:rsidRDefault="00205EB6" w:rsidP="00CE103B">
            <w:pPr>
              <w:spacing w:line="240" w:lineRule="atLeast"/>
              <w:jc w:val="both"/>
              <w:rPr>
                <w:lang w:eastAsia="vi-VN"/>
              </w:rPr>
            </w:pPr>
            <w:proofErr w:type="spellStart"/>
            <w:r w:rsidRPr="00F008C8">
              <w:rPr>
                <w:lang w:eastAsia="vi-VN"/>
              </w:rPr>
              <w:t>Sổ</w:t>
            </w:r>
            <w:proofErr w:type="spellEnd"/>
            <w:r w:rsidRPr="00F008C8">
              <w:rPr>
                <w:lang w:eastAsia="vi-VN"/>
              </w:rPr>
              <w:t xml:space="preserve"> </w:t>
            </w:r>
            <w:proofErr w:type="spellStart"/>
            <w:r w:rsidRPr="00F008C8">
              <w:rPr>
                <w:lang w:eastAsia="vi-VN"/>
              </w:rPr>
              <w:t>lý</w:t>
            </w:r>
            <w:proofErr w:type="spellEnd"/>
            <w:r w:rsidRPr="00F008C8">
              <w:rPr>
                <w:lang w:eastAsia="vi-VN"/>
              </w:rPr>
              <w:t xml:space="preserve"> </w:t>
            </w:r>
            <w:proofErr w:type="spellStart"/>
            <w:r w:rsidRPr="00F008C8">
              <w:rPr>
                <w:lang w:eastAsia="vi-VN"/>
              </w:rPr>
              <w:t>lịch</w:t>
            </w:r>
            <w:proofErr w:type="spellEnd"/>
            <w:r w:rsidRPr="00F008C8">
              <w:rPr>
                <w:lang w:eastAsia="vi-VN"/>
              </w:rPr>
              <w:t xml:space="preserve"> </w:t>
            </w:r>
            <w:proofErr w:type="spellStart"/>
            <w:r w:rsidRPr="00F008C8">
              <w:rPr>
                <w:lang w:eastAsia="vi-VN"/>
              </w:rPr>
              <w:t>máy</w:t>
            </w:r>
            <w:proofErr w:type="spellEnd"/>
            <w:r w:rsidRPr="00F008C8">
              <w:rPr>
                <w:lang w:eastAsia="vi-VN"/>
              </w:rPr>
              <w:t xml:space="preserve">/ </w:t>
            </w:r>
            <w:proofErr w:type="spellStart"/>
            <w:r w:rsidRPr="00F008C8">
              <w:rPr>
                <w:lang w:eastAsia="vi-VN"/>
              </w:rPr>
              <w:t>thiết</w:t>
            </w:r>
            <w:proofErr w:type="spellEnd"/>
            <w:r w:rsidRPr="00F008C8">
              <w:rPr>
                <w:lang w:eastAsia="vi-VN"/>
              </w:rPr>
              <w:t xml:space="preserve"> </w:t>
            </w:r>
            <w:proofErr w:type="spellStart"/>
            <w:r w:rsidRPr="00F008C8">
              <w:rPr>
                <w:lang w:eastAsia="vi-VN"/>
              </w:rPr>
              <w:t>bị</w:t>
            </w:r>
            <w:proofErr w:type="spellEnd"/>
          </w:p>
        </w:tc>
        <w:tc>
          <w:tcPr>
            <w:tcW w:w="3884" w:type="dxa"/>
            <w:vAlign w:val="center"/>
          </w:tcPr>
          <w:p w14:paraId="1547845F" w14:textId="77777777" w:rsidR="00205EB6" w:rsidRPr="00F008C8" w:rsidRDefault="00205EB6" w:rsidP="00CE103B">
            <w:pPr>
              <w:tabs>
                <w:tab w:val="left" w:pos="251"/>
              </w:tabs>
              <w:spacing w:line="240" w:lineRule="atLeast"/>
              <w:ind w:left="28"/>
              <w:jc w:val="both"/>
              <w:rPr>
                <w:bCs/>
                <w:lang w:eastAsia="ja-JP"/>
              </w:rPr>
            </w:pPr>
            <w:r w:rsidRPr="00F008C8">
              <w:rPr>
                <w:bCs/>
                <w:lang w:eastAsia="ja-JP"/>
              </w:rPr>
              <w:t xml:space="preserve">- </w:t>
            </w:r>
            <w:proofErr w:type="spellStart"/>
            <w:r w:rsidRPr="00F008C8">
              <w:rPr>
                <w:bCs/>
                <w:lang w:eastAsia="ja-JP"/>
              </w:rPr>
              <w:t>Kích</w:t>
            </w:r>
            <w:proofErr w:type="spellEnd"/>
            <w:r w:rsidRPr="00F008C8">
              <w:rPr>
                <w:bCs/>
                <w:lang w:eastAsia="ja-JP"/>
              </w:rPr>
              <w:t xml:space="preserve"> </w:t>
            </w:r>
            <w:proofErr w:type="spellStart"/>
            <w:r w:rsidRPr="00F008C8">
              <w:rPr>
                <w:bCs/>
                <w:lang w:eastAsia="ja-JP"/>
              </w:rPr>
              <w:t>thước</w:t>
            </w:r>
            <w:proofErr w:type="spellEnd"/>
            <w:r w:rsidRPr="00F008C8">
              <w:rPr>
                <w:bCs/>
                <w:lang w:eastAsia="ja-JP"/>
              </w:rPr>
              <w:t>: 15 cm x 21 cm.</w:t>
            </w:r>
          </w:p>
          <w:p w14:paraId="73ADE2A3" w14:textId="77777777" w:rsidR="00205EB6" w:rsidRPr="00F008C8" w:rsidRDefault="00205EB6" w:rsidP="00CE103B">
            <w:pPr>
              <w:tabs>
                <w:tab w:val="left" w:pos="251"/>
              </w:tabs>
              <w:spacing w:line="240" w:lineRule="atLeast"/>
              <w:ind w:left="28"/>
              <w:jc w:val="both"/>
              <w:rPr>
                <w:bCs/>
                <w:lang w:eastAsia="ja-JP"/>
              </w:rPr>
            </w:pPr>
            <w:r w:rsidRPr="00F008C8">
              <w:rPr>
                <w:bCs/>
                <w:lang w:eastAsia="ja-JP"/>
              </w:rPr>
              <w:t xml:space="preserve">- </w:t>
            </w:r>
            <w:proofErr w:type="spellStart"/>
            <w:r w:rsidRPr="00F008C8">
              <w:rPr>
                <w:bCs/>
                <w:lang w:eastAsia="ja-JP"/>
              </w:rPr>
              <w:t>Bìa</w:t>
            </w:r>
            <w:proofErr w:type="spellEnd"/>
            <w:r w:rsidRPr="00F008C8">
              <w:rPr>
                <w:bCs/>
                <w:lang w:eastAsia="ja-JP"/>
              </w:rPr>
              <w:t xml:space="preserve"> Bristol </w:t>
            </w:r>
            <w:proofErr w:type="spellStart"/>
            <w:r w:rsidRPr="00F008C8">
              <w:rPr>
                <w:bCs/>
                <w:lang w:eastAsia="ja-JP"/>
              </w:rPr>
              <w:t>xanh</w:t>
            </w:r>
            <w:proofErr w:type="spellEnd"/>
            <w:r w:rsidRPr="00F008C8">
              <w:rPr>
                <w:bCs/>
                <w:lang w:eastAsia="ja-JP"/>
              </w:rPr>
              <w:t xml:space="preserve"> </w:t>
            </w:r>
            <w:proofErr w:type="spellStart"/>
            <w:r w:rsidRPr="00F008C8">
              <w:rPr>
                <w:bCs/>
                <w:lang w:eastAsia="ja-JP"/>
              </w:rPr>
              <w:t>định</w:t>
            </w:r>
            <w:proofErr w:type="spellEnd"/>
            <w:r w:rsidRPr="00F008C8">
              <w:rPr>
                <w:bCs/>
                <w:lang w:eastAsia="ja-JP"/>
              </w:rPr>
              <w:t xml:space="preserve"> </w:t>
            </w:r>
            <w:proofErr w:type="spellStart"/>
            <w:r w:rsidRPr="00F008C8">
              <w:rPr>
                <w:bCs/>
                <w:lang w:eastAsia="ja-JP"/>
              </w:rPr>
              <w:t>lượng</w:t>
            </w:r>
            <w:proofErr w:type="spellEnd"/>
            <w:r w:rsidRPr="00F008C8">
              <w:rPr>
                <w:bCs/>
                <w:lang w:eastAsia="ja-JP"/>
              </w:rPr>
              <w:t xml:space="preserve"> 110 </w:t>
            </w:r>
            <w:proofErr w:type="spellStart"/>
            <w:r w:rsidRPr="00F008C8">
              <w:rPr>
                <w:bCs/>
                <w:lang w:eastAsia="ja-JP"/>
              </w:rPr>
              <w:t>gsm</w:t>
            </w:r>
            <w:proofErr w:type="spellEnd"/>
            <w:r w:rsidRPr="00F008C8">
              <w:rPr>
                <w:bCs/>
                <w:lang w:eastAsia="ja-JP"/>
              </w:rPr>
              <w:t xml:space="preserve">, </w:t>
            </w:r>
            <w:proofErr w:type="spellStart"/>
            <w:r w:rsidRPr="00F008C8">
              <w:rPr>
                <w:bCs/>
                <w:lang w:eastAsia="ja-JP"/>
              </w:rPr>
              <w:t>ruột</w:t>
            </w:r>
            <w:proofErr w:type="spellEnd"/>
            <w:r w:rsidRPr="00F008C8">
              <w:rPr>
                <w:bCs/>
                <w:lang w:eastAsia="ja-JP"/>
              </w:rPr>
              <w:t xml:space="preserve"> </w:t>
            </w:r>
            <w:r>
              <w:rPr>
                <w:bCs/>
                <w:lang w:eastAsia="ja-JP"/>
              </w:rPr>
              <w:t>Ford</w:t>
            </w:r>
            <w:r w:rsidRPr="00F008C8">
              <w:rPr>
                <w:bCs/>
                <w:lang w:eastAsia="ja-JP"/>
              </w:rPr>
              <w:t xml:space="preserve"> </w:t>
            </w:r>
            <w:proofErr w:type="spellStart"/>
            <w:r w:rsidRPr="00F008C8">
              <w:rPr>
                <w:bCs/>
                <w:lang w:eastAsia="ja-JP"/>
              </w:rPr>
              <w:t>định</w:t>
            </w:r>
            <w:proofErr w:type="spellEnd"/>
            <w:r w:rsidRPr="00F008C8">
              <w:rPr>
                <w:bCs/>
                <w:lang w:eastAsia="ja-JP"/>
              </w:rPr>
              <w:t xml:space="preserve"> </w:t>
            </w:r>
            <w:proofErr w:type="spellStart"/>
            <w:r w:rsidRPr="00F008C8">
              <w:rPr>
                <w:bCs/>
                <w:lang w:eastAsia="ja-JP"/>
              </w:rPr>
              <w:t>lượng</w:t>
            </w:r>
            <w:proofErr w:type="spellEnd"/>
            <w:r w:rsidRPr="00F008C8">
              <w:rPr>
                <w:bCs/>
                <w:lang w:eastAsia="ja-JP"/>
              </w:rPr>
              <w:t xml:space="preserve"> 60 </w:t>
            </w:r>
            <w:proofErr w:type="spellStart"/>
            <w:r w:rsidRPr="00F008C8">
              <w:rPr>
                <w:bCs/>
                <w:lang w:eastAsia="ja-JP"/>
              </w:rPr>
              <w:t>gsm</w:t>
            </w:r>
            <w:proofErr w:type="spellEnd"/>
            <w:r w:rsidRPr="00F008C8">
              <w:rPr>
                <w:bCs/>
                <w:lang w:eastAsia="ja-JP"/>
              </w:rPr>
              <w:t xml:space="preserve">; in </w:t>
            </w:r>
            <w:proofErr w:type="spellStart"/>
            <w:r w:rsidRPr="00F008C8">
              <w:rPr>
                <w:bCs/>
                <w:lang w:eastAsia="ja-JP"/>
              </w:rPr>
              <w:t>đen</w:t>
            </w:r>
            <w:proofErr w:type="spellEnd"/>
            <w:r w:rsidRPr="00F008C8">
              <w:rPr>
                <w:bCs/>
                <w:lang w:eastAsia="ja-JP"/>
              </w:rPr>
              <w:t xml:space="preserve"> 2 </w:t>
            </w:r>
            <w:proofErr w:type="spellStart"/>
            <w:r w:rsidRPr="00F008C8">
              <w:rPr>
                <w:bCs/>
                <w:lang w:eastAsia="ja-JP"/>
              </w:rPr>
              <w:t>mặt</w:t>
            </w:r>
            <w:proofErr w:type="spellEnd"/>
            <w:r w:rsidRPr="00F008C8">
              <w:rPr>
                <w:bCs/>
                <w:lang w:eastAsia="ja-JP"/>
              </w:rPr>
              <w:t xml:space="preserve">, may 200 </w:t>
            </w:r>
            <w:proofErr w:type="spellStart"/>
            <w:r w:rsidRPr="00F008C8">
              <w:rPr>
                <w:bCs/>
                <w:lang w:eastAsia="ja-JP"/>
              </w:rPr>
              <w:t>trang</w:t>
            </w:r>
            <w:proofErr w:type="spellEnd"/>
            <w:r w:rsidRPr="00F008C8">
              <w:rPr>
                <w:bCs/>
                <w:lang w:eastAsia="ja-JP"/>
              </w:rPr>
              <w:t xml:space="preserve">/ </w:t>
            </w:r>
            <w:proofErr w:type="spellStart"/>
            <w:r w:rsidRPr="00F008C8">
              <w:rPr>
                <w:bCs/>
                <w:lang w:eastAsia="ja-JP"/>
              </w:rPr>
              <w:t>cuốn</w:t>
            </w:r>
            <w:proofErr w:type="spellEnd"/>
            <w:r w:rsidRPr="00F008C8">
              <w:rPr>
                <w:bCs/>
                <w:lang w:eastAsia="ja-JP"/>
              </w:rPr>
              <w:t>.</w:t>
            </w:r>
          </w:p>
        </w:tc>
        <w:tc>
          <w:tcPr>
            <w:tcW w:w="992" w:type="dxa"/>
            <w:vAlign w:val="center"/>
          </w:tcPr>
          <w:p w14:paraId="70DC74E8" w14:textId="77777777" w:rsidR="00205EB6" w:rsidRPr="00F008C8" w:rsidRDefault="00205EB6" w:rsidP="00CE103B">
            <w:pPr>
              <w:spacing w:line="240" w:lineRule="atLeast"/>
              <w:jc w:val="center"/>
              <w:rPr>
                <w:lang w:val="vi-VN" w:eastAsia="vi-VN"/>
              </w:rPr>
            </w:pPr>
            <w:r w:rsidRPr="00F008C8">
              <w:rPr>
                <w:lang w:val="vi-VN" w:eastAsia="vi-VN"/>
              </w:rPr>
              <w:t>Cuốn</w:t>
            </w:r>
          </w:p>
        </w:tc>
        <w:tc>
          <w:tcPr>
            <w:tcW w:w="1433" w:type="dxa"/>
            <w:vAlign w:val="center"/>
          </w:tcPr>
          <w:p w14:paraId="547DE57C" w14:textId="77777777" w:rsidR="00205EB6" w:rsidRPr="00F008C8" w:rsidRDefault="00205EB6" w:rsidP="00CE103B">
            <w:pPr>
              <w:spacing w:line="240" w:lineRule="atLeast"/>
              <w:jc w:val="center"/>
            </w:pPr>
            <w:r w:rsidRPr="00F008C8">
              <w:t>500</w:t>
            </w:r>
          </w:p>
        </w:tc>
      </w:tr>
      <w:tr w:rsidR="00205EB6" w:rsidRPr="003D521B" w14:paraId="0AE5ED8D" w14:textId="77777777" w:rsidTr="00CE103B">
        <w:trPr>
          <w:gridAfter w:val="1"/>
          <w:wAfter w:w="15" w:type="dxa"/>
          <w:trHeight w:val="570"/>
          <w:jc w:val="center"/>
        </w:trPr>
        <w:tc>
          <w:tcPr>
            <w:tcW w:w="767" w:type="dxa"/>
            <w:vAlign w:val="center"/>
          </w:tcPr>
          <w:p w14:paraId="46D9F67A"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2D187F4" w14:textId="77777777" w:rsidR="00205EB6" w:rsidRPr="00C62AA1" w:rsidRDefault="00205EB6" w:rsidP="00CE103B">
            <w:pPr>
              <w:spacing w:line="240" w:lineRule="atLeast"/>
              <w:jc w:val="both"/>
              <w:rPr>
                <w:bCs/>
                <w:lang w:eastAsia="ja-JP"/>
              </w:rPr>
            </w:pPr>
            <w:r w:rsidRPr="00C62AA1">
              <w:rPr>
                <w:lang w:val="vi-VN" w:eastAsia="vi-VN"/>
              </w:rPr>
              <w:t>Sổ nhân viên trực cho khoa kiểm soát nhiễm khuẩn</w:t>
            </w:r>
          </w:p>
        </w:tc>
        <w:tc>
          <w:tcPr>
            <w:tcW w:w="3884" w:type="dxa"/>
            <w:vAlign w:val="center"/>
          </w:tcPr>
          <w:p w14:paraId="2B59691E" w14:textId="77777777" w:rsidR="00205EB6" w:rsidRPr="00AE4640" w:rsidRDefault="00205EB6" w:rsidP="00CE103B">
            <w:pPr>
              <w:rPr>
                <w:lang w:val="vi-VN" w:eastAsia="vi-VN"/>
              </w:rPr>
            </w:pPr>
            <w:r w:rsidRPr="00AE4640">
              <w:rPr>
                <w:lang w:val="vi-VN" w:eastAsia="vi-VN"/>
              </w:rPr>
              <w:t>- Kích thước: 21 cm x 30 cm.</w:t>
            </w:r>
            <w:r w:rsidRPr="00AE4640">
              <w:rPr>
                <w:lang w:val="vi-VN" w:eastAsia="vi-VN"/>
              </w:rPr>
              <w:br/>
              <w:t>- Bìa Bristol xanh định lượng 110 gsm, ruột Ford định lượng 60 gsm; in đen 2 mặt, may 200 trang/ cuốn</w:t>
            </w:r>
          </w:p>
        </w:tc>
        <w:tc>
          <w:tcPr>
            <w:tcW w:w="992" w:type="dxa"/>
            <w:vAlign w:val="center"/>
          </w:tcPr>
          <w:p w14:paraId="202276B2"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6530597D" w14:textId="77777777" w:rsidR="00205EB6" w:rsidRPr="003D521B" w:rsidRDefault="00205EB6" w:rsidP="00CE103B">
            <w:pPr>
              <w:spacing w:line="240" w:lineRule="atLeast"/>
              <w:jc w:val="center"/>
            </w:pPr>
            <w:r>
              <w:t>15</w:t>
            </w:r>
          </w:p>
        </w:tc>
      </w:tr>
      <w:tr w:rsidR="00205EB6" w:rsidRPr="003D521B" w14:paraId="656BEF4A" w14:textId="77777777" w:rsidTr="00CE103B">
        <w:trPr>
          <w:gridAfter w:val="1"/>
          <w:wAfter w:w="15" w:type="dxa"/>
          <w:trHeight w:val="269"/>
          <w:jc w:val="center"/>
        </w:trPr>
        <w:tc>
          <w:tcPr>
            <w:tcW w:w="767" w:type="dxa"/>
            <w:vAlign w:val="center"/>
          </w:tcPr>
          <w:p w14:paraId="31D6E53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C24EC51" w14:textId="77777777" w:rsidR="00205EB6" w:rsidRPr="00C62AA1" w:rsidRDefault="00205EB6" w:rsidP="00CE103B">
            <w:pPr>
              <w:spacing w:line="240" w:lineRule="atLeast"/>
              <w:jc w:val="both"/>
              <w:rPr>
                <w:bCs/>
                <w:lang w:eastAsia="ja-JP"/>
              </w:rPr>
            </w:pPr>
            <w:r w:rsidRPr="00C62AA1">
              <w:rPr>
                <w:lang w:val="vi-VN" w:eastAsia="vi-VN"/>
              </w:rPr>
              <w:t>Sổ nhập viện</w:t>
            </w:r>
          </w:p>
        </w:tc>
        <w:tc>
          <w:tcPr>
            <w:tcW w:w="3884" w:type="dxa"/>
            <w:vAlign w:val="center"/>
          </w:tcPr>
          <w:p w14:paraId="4F8A97C5" w14:textId="77777777" w:rsidR="00205EB6" w:rsidRPr="00AE4640" w:rsidRDefault="00205EB6" w:rsidP="00CE103B">
            <w:pPr>
              <w:rPr>
                <w:lang w:val="vi-VN" w:eastAsia="vi-VN"/>
              </w:rPr>
            </w:pPr>
            <w:r w:rsidRPr="00AE4640">
              <w:rPr>
                <w:lang w:val="vi-VN" w:eastAsia="vi-VN"/>
              </w:rPr>
              <w:t>- Kích thước: 30 cm x 40 cm.</w:t>
            </w:r>
            <w:r w:rsidRPr="00AE4640">
              <w:rPr>
                <w:lang w:val="vi-VN" w:eastAsia="vi-VN"/>
              </w:rPr>
              <w:br/>
              <w:t>- Bìa xanh định lượng 110 gsm, ruột Ford định lượng 60 gsm; in đen 2 mặt, may 200 trang/ cuốn.</w:t>
            </w:r>
          </w:p>
        </w:tc>
        <w:tc>
          <w:tcPr>
            <w:tcW w:w="992" w:type="dxa"/>
            <w:vAlign w:val="center"/>
          </w:tcPr>
          <w:p w14:paraId="12ED5130"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35505224" w14:textId="77777777" w:rsidR="00205EB6" w:rsidRPr="003D521B" w:rsidRDefault="00205EB6" w:rsidP="00CE103B">
            <w:pPr>
              <w:spacing w:line="240" w:lineRule="atLeast"/>
              <w:jc w:val="center"/>
            </w:pPr>
            <w:r>
              <w:t>50</w:t>
            </w:r>
          </w:p>
        </w:tc>
      </w:tr>
      <w:tr w:rsidR="00205EB6" w:rsidRPr="003D521B" w14:paraId="56497292" w14:textId="77777777" w:rsidTr="00CE103B">
        <w:trPr>
          <w:gridAfter w:val="1"/>
          <w:wAfter w:w="15" w:type="dxa"/>
          <w:trHeight w:val="570"/>
          <w:jc w:val="center"/>
        </w:trPr>
        <w:tc>
          <w:tcPr>
            <w:tcW w:w="767" w:type="dxa"/>
            <w:vAlign w:val="center"/>
          </w:tcPr>
          <w:p w14:paraId="78C7DD45"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68095C8" w14:textId="77777777" w:rsidR="00205EB6" w:rsidRPr="00C62AA1" w:rsidRDefault="00205EB6" w:rsidP="00CE103B">
            <w:pPr>
              <w:spacing w:line="240" w:lineRule="atLeast"/>
              <w:jc w:val="both"/>
              <w:rPr>
                <w:lang w:eastAsia="vi-VN"/>
              </w:rPr>
            </w:pPr>
            <w:r w:rsidRPr="00C62AA1">
              <w:rPr>
                <w:lang w:val="vi-VN" w:eastAsia="vi-VN"/>
              </w:rPr>
              <w:t>Sổ nhóm máu</w:t>
            </w:r>
          </w:p>
        </w:tc>
        <w:tc>
          <w:tcPr>
            <w:tcW w:w="3884" w:type="dxa"/>
            <w:vAlign w:val="center"/>
          </w:tcPr>
          <w:p w14:paraId="2DFEDAEC" w14:textId="77777777" w:rsidR="00205EB6" w:rsidRPr="00AE4640" w:rsidRDefault="00205EB6" w:rsidP="00CE103B">
            <w:pPr>
              <w:rPr>
                <w:lang w:val="vi-VN" w:eastAsia="vi-VN"/>
              </w:rPr>
            </w:pPr>
            <w:r w:rsidRPr="00AE4640">
              <w:rPr>
                <w:lang w:val="vi-VN" w:eastAsia="vi-VN"/>
              </w:rPr>
              <w:t>- Kích thước: 30 cm x 40 cm.</w:t>
            </w:r>
            <w:r w:rsidRPr="00AE4640">
              <w:rPr>
                <w:lang w:val="vi-VN" w:eastAsia="vi-VN"/>
              </w:rPr>
              <w:br/>
              <w:t>- Bìa xanh định lượng 110 gsm, ruột Ford định lượng 60 gsm; in đen 2 mặt, may 200 trang/ cuốn</w:t>
            </w:r>
          </w:p>
        </w:tc>
        <w:tc>
          <w:tcPr>
            <w:tcW w:w="992" w:type="dxa"/>
            <w:vAlign w:val="center"/>
          </w:tcPr>
          <w:p w14:paraId="25214B3B"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094FD274" w14:textId="77777777" w:rsidR="00205EB6" w:rsidRPr="003D521B" w:rsidRDefault="00205EB6" w:rsidP="00CE103B">
            <w:pPr>
              <w:spacing w:line="240" w:lineRule="atLeast"/>
              <w:jc w:val="center"/>
            </w:pPr>
            <w:r>
              <w:t>30</w:t>
            </w:r>
          </w:p>
        </w:tc>
      </w:tr>
      <w:tr w:rsidR="00205EB6" w:rsidRPr="003D521B" w14:paraId="6F45A5C0" w14:textId="77777777" w:rsidTr="00CE103B">
        <w:trPr>
          <w:gridAfter w:val="1"/>
          <w:wAfter w:w="15" w:type="dxa"/>
          <w:trHeight w:val="570"/>
          <w:jc w:val="center"/>
        </w:trPr>
        <w:tc>
          <w:tcPr>
            <w:tcW w:w="767" w:type="dxa"/>
            <w:vAlign w:val="center"/>
          </w:tcPr>
          <w:p w14:paraId="5ABD415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980EC45" w14:textId="77777777" w:rsidR="00205EB6" w:rsidRPr="00C62AA1" w:rsidRDefault="00205EB6" w:rsidP="00CE103B">
            <w:pPr>
              <w:spacing w:line="240" w:lineRule="atLeast"/>
              <w:jc w:val="both"/>
              <w:rPr>
                <w:bCs/>
                <w:lang w:eastAsia="ja-JP"/>
              </w:rPr>
            </w:pPr>
            <w:r w:rsidRPr="00C62AA1">
              <w:rPr>
                <w:lang w:val="vi-VN" w:eastAsia="vi-VN"/>
              </w:rPr>
              <w:t>Sổ nhóm máu cho kho hồ sơ</w:t>
            </w:r>
          </w:p>
        </w:tc>
        <w:tc>
          <w:tcPr>
            <w:tcW w:w="3884" w:type="dxa"/>
            <w:vAlign w:val="center"/>
          </w:tcPr>
          <w:p w14:paraId="51F4CCFC" w14:textId="77777777" w:rsidR="00205EB6" w:rsidRPr="00AE4640" w:rsidRDefault="00205EB6" w:rsidP="00CE103B">
            <w:pPr>
              <w:rPr>
                <w:lang w:val="vi-VN" w:eastAsia="vi-VN"/>
              </w:rPr>
            </w:pPr>
            <w:r w:rsidRPr="00AE4640">
              <w:rPr>
                <w:lang w:val="vi-VN" w:eastAsia="vi-VN"/>
              </w:rPr>
              <w:t>- Kích thước: 30 cm x 40 cm.</w:t>
            </w:r>
            <w:r w:rsidRPr="00AE4640">
              <w:rPr>
                <w:lang w:val="vi-VN" w:eastAsia="vi-VN"/>
              </w:rPr>
              <w:br/>
              <w:t>- Bìa Bristol xanh định lượng 160 gsm, ruột Ford định lượng 60 gsm; in đen 2 mặt, đóng kẹp 100 tờ/ cuốn.</w:t>
            </w:r>
          </w:p>
        </w:tc>
        <w:tc>
          <w:tcPr>
            <w:tcW w:w="992" w:type="dxa"/>
            <w:vAlign w:val="center"/>
          </w:tcPr>
          <w:p w14:paraId="3768C90C"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49F5A19B" w14:textId="77777777" w:rsidR="00205EB6" w:rsidRPr="003D521B" w:rsidRDefault="00205EB6" w:rsidP="00CE103B">
            <w:pPr>
              <w:spacing w:line="240" w:lineRule="atLeast"/>
              <w:jc w:val="center"/>
            </w:pPr>
            <w:r>
              <w:t>50</w:t>
            </w:r>
          </w:p>
        </w:tc>
      </w:tr>
      <w:tr w:rsidR="00205EB6" w:rsidRPr="003D521B" w14:paraId="7E3656CC" w14:textId="77777777" w:rsidTr="00CE103B">
        <w:trPr>
          <w:gridAfter w:val="1"/>
          <w:wAfter w:w="15" w:type="dxa"/>
          <w:trHeight w:val="570"/>
          <w:jc w:val="center"/>
        </w:trPr>
        <w:tc>
          <w:tcPr>
            <w:tcW w:w="767" w:type="dxa"/>
            <w:vAlign w:val="center"/>
          </w:tcPr>
          <w:p w14:paraId="5DF4ACE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E9A51B8" w14:textId="77777777" w:rsidR="00205EB6" w:rsidRPr="00C62AA1" w:rsidRDefault="00205EB6" w:rsidP="00CE103B">
            <w:pPr>
              <w:spacing w:line="240" w:lineRule="atLeast"/>
              <w:jc w:val="both"/>
              <w:rPr>
                <w:bCs/>
                <w:lang w:eastAsia="ja-JP"/>
              </w:rPr>
            </w:pPr>
            <w:r w:rsidRPr="00C62AA1">
              <w:rPr>
                <w:lang w:val="vi-VN" w:eastAsia="vi-VN"/>
              </w:rPr>
              <w:t>Sổ phản ứng hòa hợp</w:t>
            </w:r>
          </w:p>
        </w:tc>
        <w:tc>
          <w:tcPr>
            <w:tcW w:w="3884" w:type="dxa"/>
            <w:vAlign w:val="center"/>
          </w:tcPr>
          <w:p w14:paraId="513DC8F9" w14:textId="77777777" w:rsidR="00205EB6" w:rsidRPr="00AE4640" w:rsidRDefault="00205EB6" w:rsidP="00CE103B">
            <w:pPr>
              <w:tabs>
                <w:tab w:val="left" w:pos="251"/>
              </w:tabs>
              <w:spacing w:line="240" w:lineRule="atLeast"/>
              <w:ind w:left="28"/>
              <w:jc w:val="both"/>
              <w:rPr>
                <w:lang w:val="vi-VN" w:eastAsia="vi-VN"/>
              </w:rPr>
            </w:pPr>
            <w:r w:rsidRPr="00AE4640">
              <w:rPr>
                <w:lang w:val="vi-VN" w:eastAsia="vi-VN"/>
              </w:rPr>
              <w:t>- Kích thước: 30 cm x 40 cm.</w:t>
            </w:r>
            <w:r w:rsidRPr="00AE4640">
              <w:rPr>
                <w:lang w:val="vi-VN" w:eastAsia="vi-VN"/>
              </w:rPr>
              <w:br/>
              <w:t>- Bìa Bristol xanh định lượng 110 gsm, ruột Ford định lượng 60 gsm; in đen 2 mặt, đóng kẹp 100 tờ/ cuốn.</w:t>
            </w:r>
          </w:p>
        </w:tc>
        <w:tc>
          <w:tcPr>
            <w:tcW w:w="992" w:type="dxa"/>
            <w:vAlign w:val="center"/>
          </w:tcPr>
          <w:p w14:paraId="4A53DD16"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0E556CA9" w14:textId="77777777" w:rsidR="00205EB6" w:rsidRPr="003D521B" w:rsidRDefault="00205EB6" w:rsidP="00CE103B">
            <w:pPr>
              <w:spacing w:line="240" w:lineRule="atLeast"/>
              <w:jc w:val="center"/>
            </w:pPr>
            <w:r>
              <w:t>30</w:t>
            </w:r>
          </w:p>
        </w:tc>
      </w:tr>
      <w:tr w:rsidR="00205EB6" w:rsidRPr="003D521B" w14:paraId="6ADF691B" w14:textId="77777777" w:rsidTr="00CE103B">
        <w:trPr>
          <w:gridAfter w:val="1"/>
          <w:wAfter w:w="15" w:type="dxa"/>
          <w:trHeight w:val="570"/>
          <w:jc w:val="center"/>
        </w:trPr>
        <w:tc>
          <w:tcPr>
            <w:tcW w:w="767" w:type="dxa"/>
            <w:vAlign w:val="center"/>
          </w:tcPr>
          <w:p w14:paraId="05ACD44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258B7E1" w14:textId="77777777" w:rsidR="00205EB6" w:rsidRPr="00C62AA1" w:rsidRDefault="00205EB6" w:rsidP="00CE103B">
            <w:pPr>
              <w:spacing w:line="240" w:lineRule="atLeast"/>
              <w:jc w:val="both"/>
              <w:rPr>
                <w:bCs/>
                <w:lang w:eastAsia="ja-JP"/>
              </w:rPr>
            </w:pPr>
            <w:r w:rsidRPr="00C62AA1">
              <w:rPr>
                <w:lang w:val="vi-VN" w:eastAsia="vi-VN"/>
              </w:rPr>
              <w:t>Sổ phẫu thuật (phòng mổ)</w:t>
            </w:r>
          </w:p>
        </w:tc>
        <w:tc>
          <w:tcPr>
            <w:tcW w:w="3884" w:type="dxa"/>
            <w:vAlign w:val="center"/>
          </w:tcPr>
          <w:p w14:paraId="309317E5" w14:textId="77777777" w:rsidR="00205EB6" w:rsidRPr="00AD7B64" w:rsidRDefault="00205EB6" w:rsidP="00CE103B">
            <w:pPr>
              <w:rPr>
                <w:lang w:val="vi-VN" w:eastAsia="vi-VN"/>
              </w:rPr>
            </w:pPr>
            <w:r w:rsidRPr="00AD7B64">
              <w:rPr>
                <w:lang w:val="vi-VN" w:eastAsia="vi-VN"/>
              </w:rPr>
              <w:t>- Kích thước: 30 cm x 40 cm.</w:t>
            </w:r>
            <w:r w:rsidRPr="00AD7B64">
              <w:rPr>
                <w:lang w:val="vi-VN" w:eastAsia="vi-VN"/>
              </w:rPr>
              <w:br/>
              <w:t>- Bìa Bristol xanh định lượng 110 gsm, ruột Ford định lượng 60 gsm; in đen 2 mặt, may 200 trang/ cuốn.</w:t>
            </w:r>
          </w:p>
        </w:tc>
        <w:tc>
          <w:tcPr>
            <w:tcW w:w="992" w:type="dxa"/>
            <w:vAlign w:val="center"/>
          </w:tcPr>
          <w:p w14:paraId="160867EA"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5B872691" w14:textId="77777777" w:rsidR="00205EB6" w:rsidRPr="003D521B" w:rsidRDefault="00205EB6" w:rsidP="00CE103B">
            <w:pPr>
              <w:spacing w:line="240" w:lineRule="atLeast"/>
              <w:jc w:val="center"/>
            </w:pPr>
            <w:r>
              <w:t>50</w:t>
            </w:r>
          </w:p>
        </w:tc>
      </w:tr>
      <w:tr w:rsidR="00205EB6" w:rsidRPr="003D521B" w14:paraId="56A98356" w14:textId="77777777" w:rsidTr="00CE103B">
        <w:trPr>
          <w:gridAfter w:val="1"/>
          <w:wAfter w:w="15" w:type="dxa"/>
          <w:trHeight w:val="570"/>
          <w:jc w:val="center"/>
        </w:trPr>
        <w:tc>
          <w:tcPr>
            <w:tcW w:w="767" w:type="dxa"/>
            <w:vAlign w:val="center"/>
          </w:tcPr>
          <w:p w14:paraId="17D0283F"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7A4C10B" w14:textId="77777777" w:rsidR="00205EB6" w:rsidRPr="00C62AA1" w:rsidRDefault="00205EB6" w:rsidP="00CE103B">
            <w:pPr>
              <w:spacing w:line="240" w:lineRule="atLeast"/>
              <w:jc w:val="both"/>
              <w:rPr>
                <w:bCs/>
                <w:lang w:eastAsia="ja-JP"/>
              </w:rPr>
            </w:pPr>
            <w:r w:rsidRPr="00C62AA1">
              <w:rPr>
                <w:lang w:val="vi-VN" w:eastAsia="vi-VN"/>
              </w:rPr>
              <w:t>Sổ quản lý vật tư y tế tiêu hao</w:t>
            </w:r>
          </w:p>
        </w:tc>
        <w:tc>
          <w:tcPr>
            <w:tcW w:w="3884" w:type="dxa"/>
            <w:vAlign w:val="center"/>
          </w:tcPr>
          <w:p w14:paraId="768E99C3" w14:textId="77777777" w:rsidR="00205EB6" w:rsidRPr="00AD7B64" w:rsidRDefault="00205EB6" w:rsidP="00CE103B">
            <w:pPr>
              <w:rPr>
                <w:lang w:val="vi-VN" w:eastAsia="vi-VN"/>
              </w:rPr>
            </w:pPr>
            <w:r w:rsidRPr="00AD7B64">
              <w:rPr>
                <w:lang w:val="vi-VN" w:eastAsia="vi-VN"/>
              </w:rPr>
              <w:t>- Kích thước: 21 cm x 30 cm.</w:t>
            </w:r>
            <w:r w:rsidRPr="00AD7B64">
              <w:rPr>
                <w:lang w:val="vi-VN" w:eastAsia="vi-VN"/>
              </w:rPr>
              <w:br/>
              <w:t>- Bìa Bristol xanh định lượng 110 gsm, ruột Ford định lượng 60 gsm; in đen 2 mặt, may 200 trang/ cuốn</w:t>
            </w:r>
          </w:p>
        </w:tc>
        <w:tc>
          <w:tcPr>
            <w:tcW w:w="992" w:type="dxa"/>
            <w:vAlign w:val="center"/>
          </w:tcPr>
          <w:p w14:paraId="57ADB4B7"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3DFAB975" w14:textId="77777777" w:rsidR="00205EB6" w:rsidRPr="003D521B" w:rsidRDefault="00205EB6" w:rsidP="00CE103B">
            <w:pPr>
              <w:spacing w:line="240" w:lineRule="atLeast"/>
              <w:jc w:val="center"/>
            </w:pPr>
            <w:r>
              <w:t>200</w:t>
            </w:r>
          </w:p>
        </w:tc>
      </w:tr>
      <w:tr w:rsidR="00205EB6" w:rsidRPr="003D521B" w14:paraId="4F6DE699" w14:textId="77777777" w:rsidTr="00CE103B">
        <w:trPr>
          <w:gridAfter w:val="1"/>
          <w:wAfter w:w="15" w:type="dxa"/>
          <w:trHeight w:val="570"/>
          <w:jc w:val="center"/>
        </w:trPr>
        <w:tc>
          <w:tcPr>
            <w:tcW w:w="767" w:type="dxa"/>
            <w:vAlign w:val="center"/>
          </w:tcPr>
          <w:p w14:paraId="40205F2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4EFE829" w14:textId="77777777" w:rsidR="00205EB6" w:rsidRPr="00C62AA1" w:rsidRDefault="00205EB6" w:rsidP="00CE103B">
            <w:pPr>
              <w:spacing w:line="240" w:lineRule="atLeast"/>
              <w:jc w:val="both"/>
              <w:rPr>
                <w:bCs/>
                <w:lang w:eastAsia="ja-JP"/>
              </w:rPr>
            </w:pPr>
            <w:r w:rsidRPr="00C62AA1">
              <w:rPr>
                <w:lang w:val="vi-VN" w:eastAsia="vi-VN"/>
              </w:rPr>
              <w:t>Sổ sai sót chuyên môn</w:t>
            </w:r>
          </w:p>
        </w:tc>
        <w:tc>
          <w:tcPr>
            <w:tcW w:w="3884" w:type="dxa"/>
            <w:vAlign w:val="center"/>
          </w:tcPr>
          <w:p w14:paraId="72AA4A2D" w14:textId="77777777" w:rsidR="00205EB6" w:rsidRPr="00AD7B64" w:rsidRDefault="00205EB6" w:rsidP="00CE103B">
            <w:pPr>
              <w:rPr>
                <w:lang w:val="vi-VN" w:eastAsia="vi-VN"/>
              </w:rPr>
            </w:pPr>
            <w:r w:rsidRPr="00AD7B64">
              <w:rPr>
                <w:lang w:val="vi-VN" w:eastAsia="vi-VN"/>
              </w:rPr>
              <w:t>- Kích thước: 21 cm x 30 cm.</w:t>
            </w:r>
            <w:r w:rsidRPr="00AD7B64">
              <w:rPr>
                <w:lang w:val="vi-VN" w:eastAsia="vi-VN"/>
              </w:rPr>
              <w:br/>
              <w:t>- Bìa Bristol xanh định lượng 110 gsm, ruột Ford định lượng 60 gsm; in đen 2 mặt, may 200 trang/ cuốn</w:t>
            </w:r>
          </w:p>
        </w:tc>
        <w:tc>
          <w:tcPr>
            <w:tcW w:w="992" w:type="dxa"/>
            <w:vAlign w:val="center"/>
          </w:tcPr>
          <w:p w14:paraId="09ECA606"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56A9E974" w14:textId="77777777" w:rsidR="00205EB6" w:rsidRPr="003D521B" w:rsidRDefault="00205EB6" w:rsidP="00CE103B">
            <w:pPr>
              <w:spacing w:line="240" w:lineRule="atLeast"/>
              <w:jc w:val="center"/>
            </w:pPr>
            <w:r>
              <w:t>30</w:t>
            </w:r>
          </w:p>
        </w:tc>
      </w:tr>
      <w:tr w:rsidR="00205EB6" w:rsidRPr="003D521B" w14:paraId="29D53C58" w14:textId="77777777" w:rsidTr="00CE103B">
        <w:trPr>
          <w:gridAfter w:val="1"/>
          <w:wAfter w:w="15" w:type="dxa"/>
          <w:trHeight w:val="85"/>
          <w:jc w:val="center"/>
        </w:trPr>
        <w:tc>
          <w:tcPr>
            <w:tcW w:w="767" w:type="dxa"/>
            <w:vAlign w:val="center"/>
          </w:tcPr>
          <w:p w14:paraId="46346528"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31986BF" w14:textId="77777777" w:rsidR="00205EB6" w:rsidRPr="00C62AA1" w:rsidRDefault="00205EB6" w:rsidP="00CE103B">
            <w:pPr>
              <w:spacing w:line="240" w:lineRule="atLeast"/>
              <w:jc w:val="both"/>
              <w:rPr>
                <w:lang w:val="vi-VN" w:eastAsia="vi-VN"/>
              </w:rPr>
            </w:pPr>
            <w:r w:rsidRPr="00C62AA1">
              <w:rPr>
                <w:lang w:val="vi-VN" w:eastAsia="vi-VN"/>
              </w:rPr>
              <w:t>Sổ sinh hoạt hoạt động người bệnh</w:t>
            </w:r>
          </w:p>
        </w:tc>
        <w:tc>
          <w:tcPr>
            <w:tcW w:w="3884" w:type="dxa"/>
            <w:vAlign w:val="center"/>
          </w:tcPr>
          <w:p w14:paraId="655337B5" w14:textId="77777777" w:rsidR="00205EB6" w:rsidRPr="00AD7B64" w:rsidRDefault="00205EB6" w:rsidP="00CE103B">
            <w:pPr>
              <w:rPr>
                <w:lang w:val="vi-VN" w:eastAsia="vi-VN"/>
              </w:rPr>
            </w:pPr>
            <w:r w:rsidRPr="00AD7B64">
              <w:rPr>
                <w:lang w:val="vi-VN" w:eastAsia="vi-VN"/>
              </w:rPr>
              <w:t>- Kích thước: 15 cm x 21 cm.</w:t>
            </w:r>
            <w:r w:rsidRPr="00AD7B64">
              <w:rPr>
                <w:lang w:val="vi-VN" w:eastAsia="vi-VN"/>
              </w:rPr>
              <w:br/>
              <w:t>- Bìa Bristol xanh định lượng 110 gsm, ruột Ford định lượng 60 gsm; in đen 2 mặt, may 200 trang/ cuốn</w:t>
            </w:r>
          </w:p>
        </w:tc>
        <w:tc>
          <w:tcPr>
            <w:tcW w:w="992" w:type="dxa"/>
            <w:vAlign w:val="center"/>
          </w:tcPr>
          <w:p w14:paraId="448D114A"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72DD2B5B" w14:textId="77777777" w:rsidR="00205EB6" w:rsidRPr="003D521B" w:rsidRDefault="00205EB6" w:rsidP="00CE103B">
            <w:pPr>
              <w:spacing w:line="240" w:lineRule="atLeast"/>
              <w:jc w:val="center"/>
            </w:pPr>
            <w:r>
              <w:t>80</w:t>
            </w:r>
          </w:p>
        </w:tc>
      </w:tr>
      <w:tr w:rsidR="00205EB6" w:rsidRPr="003D521B" w14:paraId="638304BB" w14:textId="77777777" w:rsidTr="00CE103B">
        <w:trPr>
          <w:gridAfter w:val="1"/>
          <w:wAfter w:w="15" w:type="dxa"/>
          <w:trHeight w:val="570"/>
          <w:jc w:val="center"/>
        </w:trPr>
        <w:tc>
          <w:tcPr>
            <w:tcW w:w="767" w:type="dxa"/>
            <w:vAlign w:val="center"/>
          </w:tcPr>
          <w:p w14:paraId="7478C03A"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7735D1E" w14:textId="77777777" w:rsidR="00205EB6" w:rsidRPr="00C62AA1" w:rsidRDefault="00205EB6" w:rsidP="00CE103B">
            <w:pPr>
              <w:spacing w:line="240" w:lineRule="atLeast"/>
              <w:jc w:val="both"/>
              <w:rPr>
                <w:lang w:eastAsia="vi-VN"/>
              </w:rPr>
            </w:pPr>
            <w:r w:rsidRPr="00C62AA1">
              <w:rPr>
                <w:lang w:val="vi-VN" w:eastAsia="vi-VN"/>
              </w:rPr>
              <w:t>Sổ sử dụng vật tư y tế tiêu hao</w:t>
            </w:r>
          </w:p>
        </w:tc>
        <w:tc>
          <w:tcPr>
            <w:tcW w:w="3884" w:type="dxa"/>
            <w:vAlign w:val="center"/>
          </w:tcPr>
          <w:p w14:paraId="7FC81F09" w14:textId="77777777" w:rsidR="00205EB6" w:rsidRPr="00AD7B64" w:rsidRDefault="00205EB6" w:rsidP="00CE103B">
            <w:pPr>
              <w:rPr>
                <w:lang w:val="vi-VN" w:eastAsia="vi-VN"/>
              </w:rPr>
            </w:pPr>
            <w:r w:rsidRPr="00AD7B64">
              <w:rPr>
                <w:lang w:val="vi-VN" w:eastAsia="vi-VN"/>
              </w:rPr>
              <w:t>- Kích thước: 21 cm x 30 cm.</w:t>
            </w:r>
            <w:r w:rsidRPr="00AD7B64">
              <w:rPr>
                <w:lang w:val="vi-VN" w:eastAsia="vi-VN"/>
              </w:rPr>
              <w:br/>
              <w:t>- Bìa Bristol xanh định lượng 110 gsm, ruột Ford định lượng 60 gsm; in đen 2 mặt, may 200 trang/ cuốn</w:t>
            </w:r>
          </w:p>
        </w:tc>
        <w:tc>
          <w:tcPr>
            <w:tcW w:w="992" w:type="dxa"/>
            <w:vAlign w:val="center"/>
          </w:tcPr>
          <w:p w14:paraId="3B5BA5FD"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45FBAF5B" w14:textId="77777777" w:rsidR="00205EB6" w:rsidRPr="003D521B" w:rsidRDefault="00205EB6" w:rsidP="00CE103B">
            <w:pPr>
              <w:spacing w:line="240" w:lineRule="atLeast"/>
              <w:jc w:val="center"/>
            </w:pPr>
            <w:r>
              <w:t>500</w:t>
            </w:r>
          </w:p>
        </w:tc>
      </w:tr>
      <w:tr w:rsidR="00205EB6" w:rsidRPr="003D521B" w14:paraId="47F49EB1" w14:textId="77777777" w:rsidTr="00CE103B">
        <w:trPr>
          <w:gridAfter w:val="1"/>
          <w:wAfter w:w="15" w:type="dxa"/>
          <w:trHeight w:val="570"/>
          <w:jc w:val="center"/>
        </w:trPr>
        <w:tc>
          <w:tcPr>
            <w:tcW w:w="767" w:type="dxa"/>
            <w:vAlign w:val="center"/>
          </w:tcPr>
          <w:p w14:paraId="34596F7F"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61734C0" w14:textId="77777777" w:rsidR="00205EB6" w:rsidRPr="00C62AA1" w:rsidRDefault="00205EB6" w:rsidP="00CE103B">
            <w:pPr>
              <w:spacing w:line="240" w:lineRule="atLeast"/>
              <w:jc w:val="both"/>
              <w:rPr>
                <w:lang w:val="vi-VN" w:eastAsia="vi-VN"/>
              </w:rPr>
            </w:pPr>
            <w:r w:rsidRPr="00C62AA1">
              <w:rPr>
                <w:lang w:val="vi-VN" w:eastAsia="vi-VN"/>
              </w:rPr>
              <w:t>Sổ theo dõi tai biến và bảo hộ lao động</w:t>
            </w:r>
          </w:p>
        </w:tc>
        <w:tc>
          <w:tcPr>
            <w:tcW w:w="3884" w:type="dxa"/>
            <w:vAlign w:val="center"/>
          </w:tcPr>
          <w:p w14:paraId="234F8CE2" w14:textId="77777777" w:rsidR="00205EB6" w:rsidRPr="00394CB4" w:rsidRDefault="00205EB6" w:rsidP="00CE103B">
            <w:pPr>
              <w:rPr>
                <w:lang w:val="vi-VN" w:eastAsia="vi-VN"/>
              </w:rPr>
            </w:pPr>
            <w:r w:rsidRPr="00394CB4">
              <w:rPr>
                <w:lang w:val="vi-VN" w:eastAsia="vi-VN"/>
              </w:rPr>
              <w:t>- Kích thước: 15 cm x 21 cm.</w:t>
            </w:r>
            <w:r w:rsidRPr="00394CB4">
              <w:rPr>
                <w:lang w:val="vi-VN" w:eastAsia="vi-VN"/>
              </w:rPr>
              <w:br/>
              <w:t xml:space="preserve">- Bìa Bristol xanh định lượng 110 </w:t>
            </w:r>
            <w:r w:rsidRPr="00394CB4">
              <w:rPr>
                <w:lang w:val="vi-VN" w:eastAsia="vi-VN"/>
              </w:rPr>
              <w:lastRenderedPageBreak/>
              <w:t>gsm, ruột Ford định lượng 60 gsm; in đen 2 mặt, may 200 trang/ cuốn.</w:t>
            </w:r>
          </w:p>
        </w:tc>
        <w:tc>
          <w:tcPr>
            <w:tcW w:w="992" w:type="dxa"/>
            <w:vAlign w:val="center"/>
          </w:tcPr>
          <w:p w14:paraId="3DDC797E" w14:textId="77777777" w:rsidR="00205EB6" w:rsidRPr="00C62AA1" w:rsidRDefault="00205EB6" w:rsidP="00CE103B">
            <w:pPr>
              <w:spacing w:line="240" w:lineRule="atLeast"/>
              <w:jc w:val="center"/>
              <w:rPr>
                <w:lang w:val="vi-VN" w:eastAsia="vi-VN"/>
              </w:rPr>
            </w:pPr>
            <w:r w:rsidRPr="00C62AA1">
              <w:rPr>
                <w:lang w:val="vi-VN" w:eastAsia="vi-VN"/>
              </w:rPr>
              <w:lastRenderedPageBreak/>
              <w:t>Cuốn</w:t>
            </w:r>
          </w:p>
        </w:tc>
        <w:tc>
          <w:tcPr>
            <w:tcW w:w="1433" w:type="dxa"/>
            <w:vAlign w:val="center"/>
          </w:tcPr>
          <w:p w14:paraId="4E2DA3E0" w14:textId="77777777" w:rsidR="00205EB6" w:rsidRPr="003D521B" w:rsidRDefault="00205EB6" w:rsidP="00CE103B">
            <w:pPr>
              <w:spacing w:line="240" w:lineRule="atLeast"/>
              <w:jc w:val="center"/>
            </w:pPr>
            <w:r>
              <w:t>20</w:t>
            </w:r>
          </w:p>
        </w:tc>
      </w:tr>
      <w:tr w:rsidR="00205EB6" w:rsidRPr="003D521B" w14:paraId="7847485B" w14:textId="77777777" w:rsidTr="00CE103B">
        <w:trPr>
          <w:gridAfter w:val="1"/>
          <w:wAfter w:w="15" w:type="dxa"/>
          <w:trHeight w:val="570"/>
          <w:jc w:val="center"/>
        </w:trPr>
        <w:tc>
          <w:tcPr>
            <w:tcW w:w="767" w:type="dxa"/>
            <w:vAlign w:val="center"/>
          </w:tcPr>
          <w:p w14:paraId="0E78CFB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BC61432" w14:textId="77777777" w:rsidR="00205EB6" w:rsidRPr="00C62AA1" w:rsidRDefault="00205EB6" w:rsidP="00CE103B">
            <w:pPr>
              <w:spacing w:line="240" w:lineRule="atLeast"/>
              <w:jc w:val="both"/>
              <w:rPr>
                <w:bCs/>
                <w:lang w:eastAsia="ja-JP"/>
              </w:rPr>
            </w:pPr>
            <w:r w:rsidRPr="00C62AA1">
              <w:rPr>
                <w:lang w:val="vi-VN" w:eastAsia="vi-VN"/>
              </w:rPr>
              <w:t>Sổ theo dõi xuất - nhập thuốc gây nghiện cho khoa Dược</w:t>
            </w:r>
          </w:p>
        </w:tc>
        <w:tc>
          <w:tcPr>
            <w:tcW w:w="3884" w:type="dxa"/>
            <w:vAlign w:val="center"/>
          </w:tcPr>
          <w:p w14:paraId="0901A526" w14:textId="77777777" w:rsidR="00205EB6" w:rsidRPr="00394CB4" w:rsidRDefault="00205EB6" w:rsidP="00CE103B">
            <w:pPr>
              <w:rPr>
                <w:lang w:val="vi-VN" w:eastAsia="vi-VN"/>
              </w:rPr>
            </w:pPr>
            <w:r w:rsidRPr="00394CB4">
              <w:rPr>
                <w:lang w:val="vi-VN" w:eastAsia="vi-VN"/>
              </w:rPr>
              <w:t>- Kích thước: 21 cm x 30 cm.</w:t>
            </w:r>
            <w:r w:rsidRPr="00394CB4">
              <w:rPr>
                <w:lang w:val="vi-VN" w:eastAsia="vi-VN"/>
              </w:rPr>
              <w:br/>
              <w:t>- Bìa Bristol xanh định lượng 110 gsm, ruột Ford định lượng 60 gsm; in đen 2 mặt, may 200 trang/ cuốn.</w:t>
            </w:r>
          </w:p>
        </w:tc>
        <w:tc>
          <w:tcPr>
            <w:tcW w:w="992" w:type="dxa"/>
            <w:vAlign w:val="center"/>
          </w:tcPr>
          <w:p w14:paraId="1F295442"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0F923D53" w14:textId="77777777" w:rsidR="00205EB6" w:rsidRPr="003D521B" w:rsidRDefault="00205EB6" w:rsidP="00CE103B">
            <w:pPr>
              <w:spacing w:line="240" w:lineRule="atLeast"/>
              <w:jc w:val="center"/>
            </w:pPr>
            <w:r>
              <w:t>20</w:t>
            </w:r>
          </w:p>
        </w:tc>
      </w:tr>
      <w:tr w:rsidR="00205EB6" w:rsidRPr="003D521B" w14:paraId="13B362B0" w14:textId="77777777" w:rsidTr="00CE103B">
        <w:trPr>
          <w:gridAfter w:val="1"/>
          <w:wAfter w:w="15" w:type="dxa"/>
          <w:trHeight w:val="570"/>
          <w:jc w:val="center"/>
        </w:trPr>
        <w:tc>
          <w:tcPr>
            <w:tcW w:w="767" w:type="dxa"/>
            <w:vAlign w:val="center"/>
          </w:tcPr>
          <w:p w14:paraId="61AFB588"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CD40098" w14:textId="77777777" w:rsidR="00205EB6" w:rsidRPr="00C62AA1" w:rsidRDefault="00205EB6" w:rsidP="00CE103B">
            <w:pPr>
              <w:spacing w:line="240" w:lineRule="atLeast"/>
              <w:jc w:val="both"/>
              <w:rPr>
                <w:bCs/>
                <w:lang w:eastAsia="ja-JP"/>
              </w:rPr>
            </w:pPr>
            <w:r w:rsidRPr="00C62AA1">
              <w:rPr>
                <w:lang w:val="vi-VN" w:eastAsia="vi-VN"/>
              </w:rPr>
              <w:t>Sổ theo dõi xuất - nhập thuốc hướng tâm thần cho khoa Dược</w:t>
            </w:r>
          </w:p>
        </w:tc>
        <w:tc>
          <w:tcPr>
            <w:tcW w:w="3884" w:type="dxa"/>
            <w:vAlign w:val="center"/>
          </w:tcPr>
          <w:p w14:paraId="5C27870E" w14:textId="77777777" w:rsidR="00205EB6" w:rsidRPr="00394CB4" w:rsidRDefault="00205EB6" w:rsidP="00CE103B">
            <w:pPr>
              <w:rPr>
                <w:lang w:val="vi-VN" w:eastAsia="vi-VN"/>
              </w:rPr>
            </w:pPr>
            <w:r w:rsidRPr="00394CB4">
              <w:rPr>
                <w:lang w:val="vi-VN" w:eastAsia="vi-VN"/>
              </w:rPr>
              <w:t>- Kích thước: 21 cm x 30 cm.</w:t>
            </w:r>
            <w:r w:rsidRPr="00394CB4">
              <w:rPr>
                <w:lang w:val="vi-VN" w:eastAsia="vi-VN"/>
              </w:rPr>
              <w:br/>
              <w:t>- Bìa Bristol xanh định lượng 110 gsm, ruột Ford định lượng 60 gsm; in đen 2 mặt, may 200 trang/ cuốn</w:t>
            </w:r>
          </w:p>
        </w:tc>
        <w:tc>
          <w:tcPr>
            <w:tcW w:w="992" w:type="dxa"/>
            <w:vAlign w:val="center"/>
          </w:tcPr>
          <w:p w14:paraId="73751AFF"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6E998C97" w14:textId="77777777" w:rsidR="00205EB6" w:rsidRPr="003D521B" w:rsidRDefault="00205EB6" w:rsidP="00CE103B">
            <w:pPr>
              <w:spacing w:line="240" w:lineRule="atLeast"/>
              <w:jc w:val="center"/>
            </w:pPr>
            <w:r>
              <w:t>20</w:t>
            </w:r>
          </w:p>
        </w:tc>
      </w:tr>
      <w:tr w:rsidR="00205EB6" w:rsidRPr="003D521B" w14:paraId="669F7B3F" w14:textId="77777777" w:rsidTr="00CE103B">
        <w:trPr>
          <w:gridAfter w:val="1"/>
          <w:wAfter w:w="15" w:type="dxa"/>
          <w:trHeight w:val="570"/>
          <w:jc w:val="center"/>
        </w:trPr>
        <w:tc>
          <w:tcPr>
            <w:tcW w:w="767" w:type="dxa"/>
            <w:vAlign w:val="center"/>
          </w:tcPr>
          <w:p w14:paraId="63DDA7B8"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9781702" w14:textId="77777777" w:rsidR="00205EB6" w:rsidRPr="00C62AA1" w:rsidRDefault="00205EB6" w:rsidP="00CE103B">
            <w:pPr>
              <w:spacing w:line="240" w:lineRule="atLeast"/>
              <w:jc w:val="both"/>
              <w:rPr>
                <w:bCs/>
                <w:lang w:eastAsia="ja-JP"/>
              </w:rPr>
            </w:pPr>
            <w:r w:rsidRPr="00C62AA1">
              <w:rPr>
                <w:lang w:val="vi-VN" w:eastAsia="vi-VN"/>
              </w:rPr>
              <w:t>Sổ thủ thuật</w:t>
            </w:r>
          </w:p>
        </w:tc>
        <w:tc>
          <w:tcPr>
            <w:tcW w:w="3884" w:type="dxa"/>
            <w:vAlign w:val="center"/>
          </w:tcPr>
          <w:p w14:paraId="1F17876A"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21 cm x 30 cm.</w:t>
            </w:r>
            <w:r w:rsidRPr="00394CB4">
              <w:rPr>
                <w:lang w:val="vi-VN" w:eastAsia="vi-VN"/>
              </w:rPr>
              <w:br/>
              <w:t>- Bìa Bristol xanh định lượng 110 gsm, ruột Ford định lượng 60 gsm; in đen 2 mặt, may 200 trang/ cuốn.</w:t>
            </w:r>
          </w:p>
        </w:tc>
        <w:tc>
          <w:tcPr>
            <w:tcW w:w="992" w:type="dxa"/>
            <w:vAlign w:val="center"/>
          </w:tcPr>
          <w:p w14:paraId="64B29F42"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33949832" w14:textId="77777777" w:rsidR="00205EB6" w:rsidRPr="003D521B" w:rsidRDefault="00205EB6" w:rsidP="00CE103B">
            <w:pPr>
              <w:spacing w:line="240" w:lineRule="atLeast"/>
              <w:jc w:val="center"/>
            </w:pPr>
            <w:r>
              <w:t>100</w:t>
            </w:r>
          </w:p>
        </w:tc>
      </w:tr>
      <w:tr w:rsidR="00205EB6" w:rsidRPr="003D521B" w14:paraId="4579FD8F" w14:textId="77777777" w:rsidTr="00CE103B">
        <w:trPr>
          <w:gridAfter w:val="1"/>
          <w:wAfter w:w="15" w:type="dxa"/>
          <w:trHeight w:val="570"/>
          <w:jc w:val="center"/>
        </w:trPr>
        <w:tc>
          <w:tcPr>
            <w:tcW w:w="767" w:type="dxa"/>
            <w:vAlign w:val="center"/>
          </w:tcPr>
          <w:p w14:paraId="0F480BDD"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9FBC6F2" w14:textId="77777777" w:rsidR="00205EB6" w:rsidRPr="00C62AA1" w:rsidRDefault="00205EB6" w:rsidP="00CE103B">
            <w:pPr>
              <w:spacing w:line="240" w:lineRule="atLeast"/>
              <w:jc w:val="both"/>
              <w:rPr>
                <w:lang w:eastAsia="vi-VN"/>
              </w:rPr>
            </w:pPr>
            <w:r w:rsidRPr="00C62AA1">
              <w:rPr>
                <w:lang w:val="vi-VN" w:eastAsia="vi-VN"/>
              </w:rPr>
              <w:t>Sổ thuốc cản quang và vật tư y tế tiêu hao</w:t>
            </w:r>
          </w:p>
        </w:tc>
        <w:tc>
          <w:tcPr>
            <w:tcW w:w="3884" w:type="dxa"/>
            <w:vAlign w:val="center"/>
          </w:tcPr>
          <w:p w14:paraId="2B0C0B74" w14:textId="77777777" w:rsidR="00205EB6" w:rsidRPr="00394CB4" w:rsidRDefault="00205EB6" w:rsidP="00CE103B">
            <w:pPr>
              <w:shd w:val="clear" w:color="auto" w:fill="FFFFFF"/>
              <w:rPr>
                <w:lang w:val="vi-VN" w:eastAsia="vi-VN"/>
              </w:rPr>
            </w:pPr>
            <w:r w:rsidRPr="00394CB4">
              <w:rPr>
                <w:lang w:val="vi-VN" w:eastAsia="vi-VN"/>
              </w:rPr>
              <w:t>- Kích thước: 21 cm x 30 cm.</w:t>
            </w:r>
            <w:r w:rsidRPr="00394CB4">
              <w:rPr>
                <w:lang w:val="vi-VN" w:eastAsia="vi-VN"/>
              </w:rPr>
              <w:br/>
              <w:t>- Bìa Bristol xanh định lượng 110 gsm, ruột Ford định lượng 60 gsm; in đen 2 mặt, may 200 trang/ cuốn.</w:t>
            </w:r>
          </w:p>
        </w:tc>
        <w:tc>
          <w:tcPr>
            <w:tcW w:w="992" w:type="dxa"/>
            <w:vAlign w:val="center"/>
          </w:tcPr>
          <w:p w14:paraId="08203D4E"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57DC9CD8" w14:textId="77777777" w:rsidR="00205EB6" w:rsidRPr="003D521B" w:rsidRDefault="00205EB6" w:rsidP="00CE103B">
            <w:pPr>
              <w:spacing w:line="240" w:lineRule="atLeast"/>
              <w:jc w:val="center"/>
            </w:pPr>
            <w:r>
              <w:t>30</w:t>
            </w:r>
          </w:p>
        </w:tc>
      </w:tr>
      <w:tr w:rsidR="00205EB6" w:rsidRPr="003D521B" w14:paraId="0A758250" w14:textId="77777777" w:rsidTr="00CE103B">
        <w:trPr>
          <w:gridAfter w:val="1"/>
          <w:wAfter w:w="15" w:type="dxa"/>
          <w:trHeight w:val="570"/>
          <w:jc w:val="center"/>
        </w:trPr>
        <w:tc>
          <w:tcPr>
            <w:tcW w:w="767" w:type="dxa"/>
            <w:vAlign w:val="center"/>
          </w:tcPr>
          <w:p w14:paraId="740130C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CB9870D" w14:textId="77777777" w:rsidR="00205EB6" w:rsidRPr="00C62AA1" w:rsidRDefault="00205EB6" w:rsidP="00CE103B">
            <w:pPr>
              <w:spacing w:line="240" w:lineRule="atLeast"/>
              <w:jc w:val="both"/>
              <w:rPr>
                <w:lang w:eastAsia="vi-VN"/>
              </w:rPr>
            </w:pPr>
            <w:r w:rsidRPr="00C62AA1">
              <w:rPr>
                <w:lang w:val="vi-VN" w:eastAsia="vi-VN"/>
              </w:rPr>
              <w:t>Sổ thực hiện thuốc</w:t>
            </w:r>
          </w:p>
        </w:tc>
        <w:tc>
          <w:tcPr>
            <w:tcW w:w="3884" w:type="dxa"/>
            <w:vAlign w:val="center"/>
          </w:tcPr>
          <w:p w14:paraId="247EFDA1" w14:textId="77777777" w:rsidR="00205EB6" w:rsidRPr="00394CB4" w:rsidRDefault="00205EB6" w:rsidP="00CE103B">
            <w:pPr>
              <w:tabs>
                <w:tab w:val="left" w:pos="251"/>
              </w:tabs>
              <w:spacing w:line="240" w:lineRule="atLeast"/>
              <w:jc w:val="both"/>
              <w:rPr>
                <w:lang w:val="vi-VN" w:eastAsia="vi-VN"/>
              </w:rPr>
            </w:pPr>
            <w:r w:rsidRPr="00394CB4">
              <w:rPr>
                <w:lang w:val="vi-VN" w:eastAsia="vi-VN"/>
              </w:rPr>
              <w:t>- Kích thước: 30 cm x 40 cm.</w:t>
            </w:r>
            <w:r w:rsidRPr="00394CB4">
              <w:rPr>
                <w:lang w:val="vi-VN" w:eastAsia="vi-VN"/>
              </w:rPr>
              <w:br/>
              <w:t>- Bìa xanh định lượng 110 gsm, ruột Ford định lượng 60 gsm; in đen 2 mặt, may 200 trang/ cuốn</w:t>
            </w:r>
          </w:p>
        </w:tc>
        <w:tc>
          <w:tcPr>
            <w:tcW w:w="992" w:type="dxa"/>
            <w:vAlign w:val="center"/>
          </w:tcPr>
          <w:p w14:paraId="36D4BF5D"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1ABE1D44" w14:textId="77777777" w:rsidR="00205EB6" w:rsidRPr="003D521B" w:rsidRDefault="00205EB6" w:rsidP="00CE103B">
            <w:pPr>
              <w:spacing w:line="240" w:lineRule="atLeast"/>
              <w:jc w:val="center"/>
            </w:pPr>
            <w:r>
              <w:t>60</w:t>
            </w:r>
          </w:p>
        </w:tc>
      </w:tr>
      <w:tr w:rsidR="00205EB6" w:rsidRPr="003D521B" w14:paraId="0FC1BD4C" w14:textId="77777777" w:rsidTr="00CE103B">
        <w:trPr>
          <w:gridAfter w:val="1"/>
          <w:wAfter w:w="15" w:type="dxa"/>
          <w:trHeight w:val="570"/>
          <w:jc w:val="center"/>
        </w:trPr>
        <w:tc>
          <w:tcPr>
            <w:tcW w:w="767" w:type="dxa"/>
            <w:vAlign w:val="center"/>
          </w:tcPr>
          <w:p w14:paraId="5914EAE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284E129" w14:textId="77777777" w:rsidR="00205EB6" w:rsidRPr="00C62AA1" w:rsidRDefault="00205EB6" w:rsidP="00CE103B">
            <w:pPr>
              <w:spacing w:line="240" w:lineRule="atLeast"/>
              <w:jc w:val="both"/>
              <w:rPr>
                <w:bCs/>
                <w:lang w:eastAsia="ja-JP"/>
              </w:rPr>
            </w:pPr>
            <w:r w:rsidRPr="00C62AA1">
              <w:rPr>
                <w:lang w:val="vi-VN" w:eastAsia="vi-VN"/>
              </w:rPr>
              <w:t>Sổ trao đổi dụng cụ</w:t>
            </w:r>
          </w:p>
        </w:tc>
        <w:tc>
          <w:tcPr>
            <w:tcW w:w="3884" w:type="dxa"/>
            <w:vAlign w:val="center"/>
          </w:tcPr>
          <w:p w14:paraId="0EBEA6AF"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15 cm x 21 cm.</w:t>
            </w:r>
            <w:r w:rsidRPr="00394CB4">
              <w:rPr>
                <w:lang w:val="vi-VN" w:eastAsia="vi-VN"/>
              </w:rPr>
              <w:br/>
              <w:t>- Bìa Bristol xanh định lượng 110 gsm, ruột Ford định lượng 60 gsm; in đen 2 mặt, may 200 trang/ cuốn</w:t>
            </w:r>
          </w:p>
        </w:tc>
        <w:tc>
          <w:tcPr>
            <w:tcW w:w="992" w:type="dxa"/>
            <w:vAlign w:val="center"/>
          </w:tcPr>
          <w:p w14:paraId="430D314F"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6C298434" w14:textId="77777777" w:rsidR="00205EB6" w:rsidRPr="003D521B" w:rsidRDefault="00205EB6" w:rsidP="00CE103B">
            <w:pPr>
              <w:spacing w:line="240" w:lineRule="atLeast"/>
              <w:jc w:val="center"/>
            </w:pPr>
            <w:r>
              <w:t>100</w:t>
            </w:r>
          </w:p>
        </w:tc>
      </w:tr>
      <w:tr w:rsidR="00205EB6" w:rsidRPr="003D521B" w14:paraId="3534DAAE" w14:textId="77777777" w:rsidTr="00CE103B">
        <w:trPr>
          <w:gridAfter w:val="1"/>
          <w:wAfter w:w="15" w:type="dxa"/>
          <w:trHeight w:val="570"/>
          <w:jc w:val="center"/>
        </w:trPr>
        <w:tc>
          <w:tcPr>
            <w:tcW w:w="767" w:type="dxa"/>
            <w:vAlign w:val="center"/>
          </w:tcPr>
          <w:p w14:paraId="1687D09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3594136" w14:textId="77777777" w:rsidR="00205EB6" w:rsidRPr="00C62AA1" w:rsidRDefault="00205EB6" w:rsidP="00CE103B">
            <w:pPr>
              <w:spacing w:line="240" w:lineRule="atLeast"/>
              <w:jc w:val="both"/>
              <w:rPr>
                <w:lang w:eastAsia="vi-VN"/>
              </w:rPr>
            </w:pPr>
            <w:r w:rsidRPr="00C62AA1">
              <w:rPr>
                <w:lang w:val="vi-VN" w:eastAsia="vi-VN"/>
              </w:rPr>
              <w:t>Sổ trao đổi dụng cụ với các khoa lâm sàng cho khoa kiểm soát nhiễm khuẩn</w:t>
            </w:r>
          </w:p>
        </w:tc>
        <w:tc>
          <w:tcPr>
            <w:tcW w:w="3884" w:type="dxa"/>
            <w:vAlign w:val="center"/>
          </w:tcPr>
          <w:p w14:paraId="42279C18" w14:textId="77777777" w:rsidR="00205EB6" w:rsidRPr="00394CB4" w:rsidRDefault="00205EB6" w:rsidP="00CE103B">
            <w:pPr>
              <w:shd w:val="clear" w:color="auto" w:fill="FFFFFF"/>
              <w:rPr>
                <w:lang w:val="vi-VN" w:eastAsia="vi-VN"/>
              </w:rPr>
            </w:pPr>
            <w:r w:rsidRPr="00394CB4">
              <w:rPr>
                <w:lang w:val="vi-VN" w:eastAsia="vi-VN"/>
              </w:rPr>
              <w:t>- Kích thước: 30 cm x 40 cm.</w:t>
            </w:r>
            <w:r w:rsidRPr="00394CB4">
              <w:rPr>
                <w:lang w:val="vi-VN" w:eastAsia="vi-VN"/>
              </w:rPr>
              <w:br/>
              <w:t>- Bìa xanh định lượng 110 gsm, ruột Ford định lượng 60 gsm; in đen 2 mặt, may 200 trang/ cuốn</w:t>
            </w:r>
          </w:p>
        </w:tc>
        <w:tc>
          <w:tcPr>
            <w:tcW w:w="992" w:type="dxa"/>
            <w:vAlign w:val="center"/>
          </w:tcPr>
          <w:p w14:paraId="049C18B8"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736CEFB5" w14:textId="77777777" w:rsidR="00205EB6" w:rsidRPr="003D521B" w:rsidRDefault="00205EB6" w:rsidP="00CE103B">
            <w:pPr>
              <w:spacing w:line="240" w:lineRule="atLeast"/>
              <w:jc w:val="center"/>
            </w:pPr>
            <w:r>
              <w:t>80</w:t>
            </w:r>
          </w:p>
        </w:tc>
      </w:tr>
      <w:tr w:rsidR="00205EB6" w:rsidRPr="003D521B" w14:paraId="5AD1E308" w14:textId="77777777" w:rsidTr="00CE103B">
        <w:trPr>
          <w:gridAfter w:val="1"/>
          <w:wAfter w:w="15" w:type="dxa"/>
          <w:trHeight w:val="570"/>
          <w:jc w:val="center"/>
        </w:trPr>
        <w:tc>
          <w:tcPr>
            <w:tcW w:w="767" w:type="dxa"/>
            <w:vAlign w:val="center"/>
          </w:tcPr>
          <w:p w14:paraId="47B61CA7"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0760B89" w14:textId="77777777" w:rsidR="00205EB6" w:rsidRPr="00C62AA1" w:rsidRDefault="00205EB6" w:rsidP="00CE103B">
            <w:pPr>
              <w:spacing w:line="240" w:lineRule="atLeast"/>
              <w:jc w:val="both"/>
              <w:rPr>
                <w:bCs/>
                <w:lang w:eastAsia="ja-JP"/>
              </w:rPr>
            </w:pPr>
            <w:r w:rsidRPr="00C62AA1">
              <w:rPr>
                <w:lang w:val="vi-VN" w:eastAsia="vi-VN"/>
              </w:rPr>
              <w:t>Sổ xét nghiệm</w:t>
            </w:r>
          </w:p>
        </w:tc>
        <w:tc>
          <w:tcPr>
            <w:tcW w:w="3884" w:type="dxa"/>
            <w:vAlign w:val="center"/>
          </w:tcPr>
          <w:p w14:paraId="3BA54A95" w14:textId="77777777" w:rsidR="00205EB6" w:rsidRPr="005E63F7" w:rsidRDefault="00205EB6" w:rsidP="00CE103B">
            <w:pPr>
              <w:tabs>
                <w:tab w:val="left" w:pos="251"/>
              </w:tabs>
              <w:spacing w:line="240" w:lineRule="atLeast"/>
              <w:ind w:left="28"/>
              <w:jc w:val="both"/>
              <w:rPr>
                <w:lang w:val="vi-VN" w:eastAsia="vi-VN"/>
              </w:rPr>
            </w:pPr>
            <w:r w:rsidRPr="005E63F7">
              <w:rPr>
                <w:lang w:val="vi-VN" w:eastAsia="vi-VN"/>
              </w:rPr>
              <w:t>- Kích thước: 21cm x 30cm.</w:t>
            </w:r>
            <w:r w:rsidRPr="005E63F7">
              <w:rPr>
                <w:lang w:val="vi-VN" w:eastAsia="vi-VN"/>
              </w:rPr>
              <w:br/>
              <w:t>- Bìa Bristol xanh định lượng 110 gsm, ruột Ford định lượng 60 gsm; in đen 2 mặt, may 200 trang/ cuốn.</w:t>
            </w:r>
          </w:p>
        </w:tc>
        <w:tc>
          <w:tcPr>
            <w:tcW w:w="992" w:type="dxa"/>
            <w:shd w:val="clear" w:color="auto" w:fill="auto"/>
            <w:vAlign w:val="center"/>
          </w:tcPr>
          <w:p w14:paraId="4F2AF85D"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3E86F781" w14:textId="77777777" w:rsidR="00205EB6" w:rsidRPr="003D521B" w:rsidRDefault="00205EB6" w:rsidP="00CE103B">
            <w:pPr>
              <w:spacing w:line="240" w:lineRule="atLeast"/>
              <w:jc w:val="center"/>
            </w:pPr>
            <w:r>
              <w:t>50</w:t>
            </w:r>
          </w:p>
        </w:tc>
      </w:tr>
      <w:tr w:rsidR="00205EB6" w:rsidRPr="003D521B" w14:paraId="28824D14" w14:textId="77777777" w:rsidTr="00CE103B">
        <w:trPr>
          <w:gridAfter w:val="1"/>
          <w:wAfter w:w="15" w:type="dxa"/>
          <w:trHeight w:val="570"/>
          <w:jc w:val="center"/>
        </w:trPr>
        <w:tc>
          <w:tcPr>
            <w:tcW w:w="767" w:type="dxa"/>
            <w:vAlign w:val="center"/>
          </w:tcPr>
          <w:p w14:paraId="40FF9B93"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9001EEF" w14:textId="77777777" w:rsidR="00205EB6" w:rsidRPr="00C62AA1" w:rsidRDefault="00205EB6" w:rsidP="00CE103B">
            <w:pPr>
              <w:spacing w:line="240" w:lineRule="atLeast"/>
              <w:jc w:val="both"/>
              <w:rPr>
                <w:bCs/>
                <w:lang w:eastAsia="ja-JP"/>
              </w:rPr>
            </w:pPr>
            <w:r w:rsidRPr="00C62AA1">
              <w:rPr>
                <w:lang w:val="vi-VN" w:eastAsia="vi-VN"/>
              </w:rPr>
              <w:t>Sổ xét nghiệm HIV phòng huyết thanh-Elisa</w:t>
            </w:r>
          </w:p>
        </w:tc>
        <w:tc>
          <w:tcPr>
            <w:tcW w:w="3884" w:type="dxa"/>
            <w:vAlign w:val="center"/>
          </w:tcPr>
          <w:p w14:paraId="04AF8A13"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30 cm x 40 cm.</w:t>
            </w:r>
            <w:r w:rsidRPr="00394CB4">
              <w:rPr>
                <w:lang w:val="vi-VN" w:eastAsia="vi-VN"/>
              </w:rPr>
              <w:br/>
              <w:t>- Bìa Bristol xanh định lượng 160 gsm, ruột Ford định lượng 60 gsm; in đen 2 mặt, đóng kim 100 trang/ cuốn.</w:t>
            </w:r>
          </w:p>
        </w:tc>
        <w:tc>
          <w:tcPr>
            <w:tcW w:w="992" w:type="dxa"/>
            <w:vAlign w:val="center"/>
          </w:tcPr>
          <w:p w14:paraId="5D50A6CF"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7A1C3DF8" w14:textId="77777777" w:rsidR="00205EB6" w:rsidRPr="003D521B" w:rsidRDefault="00205EB6" w:rsidP="00CE103B">
            <w:pPr>
              <w:spacing w:line="240" w:lineRule="atLeast"/>
              <w:jc w:val="center"/>
            </w:pPr>
            <w:r>
              <w:t>20</w:t>
            </w:r>
          </w:p>
        </w:tc>
      </w:tr>
      <w:tr w:rsidR="00205EB6" w:rsidRPr="003D521B" w14:paraId="72FC9DD8" w14:textId="77777777" w:rsidTr="00CE103B">
        <w:trPr>
          <w:gridAfter w:val="1"/>
          <w:wAfter w:w="15" w:type="dxa"/>
          <w:trHeight w:val="570"/>
          <w:jc w:val="center"/>
        </w:trPr>
        <w:tc>
          <w:tcPr>
            <w:tcW w:w="767" w:type="dxa"/>
            <w:vAlign w:val="center"/>
          </w:tcPr>
          <w:p w14:paraId="29D3C704"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C86BA9F" w14:textId="77777777" w:rsidR="00205EB6" w:rsidRPr="00C62AA1" w:rsidRDefault="00205EB6" w:rsidP="00CE103B">
            <w:pPr>
              <w:spacing w:line="240" w:lineRule="atLeast"/>
              <w:jc w:val="both"/>
              <w:rPr>
                <w:lang w:eastAsia="vi-VN"/>
              </w:rPr>
            </w:pPr>
            <w:r w:rsidRPr="00C62AA1">
              <w:rPr>
                <w:lang w:val="vi-VN" w:eastAsia="vi-VN"/>
              </w:rPr>
              <w:t>Sổ xét nghiệm phòng đường ruột (cấy phân)</w:t>
            </w:r>
          </w:p>
        </w:tc>
        <w:tc>
          <w:tcPr>
            <w:tcW w:w="3884" w:type="dxa"/>
            <w:vAlign w:val="center"/>
          </w:tcPr>
          <w:p w14:paraId="17B23B42"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21 cm x 30 cm.</w:t>
            </w:r>
            <w:r w:rsidRPr="00394CB4">
              <w:rPr>
                <w:lang w:val="vi-VN" w:eastAsia="vi-VN"/>
              </w:rPr>
              <w:br/>
              <w:t>- Bìa Bristol xanh định lượng 160 gsm, ruột Ford định lượng 60 gsm; in đen 2 mặt, đóng kim 100 trang/ cuốn.</w:t>
            </w:r>
          </w:p>
        </w:tc>
        <w:tc>
          <w:tcPr>
            <w:tcW w:w="992" w:type="dxa"/>
            <w:vAlign w:val="center"/>
          </w:tcPr>
          <w:p w14:paraId="2B98101F"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03AF3122" w14:textId="77777777" w:rsidR="00205EB6" w:rsidRPr="003D521B" w:rsidRDefault="00205EB6" w:rsidP="00CE103B">
            <w:pPr>
              <w:spacing w:line="240" w:lineRule="atLeast"/>
              <w:jc w:val="center"/>
            </w:pPr>
            <w:r>
              <w:t>20</w:t>
            </w:r>
          </w:p>
        </w:tc>
      </w:tr>
      <w:tr w:rsidR="00205EB6" w:rsidRPr="003D521B" w14:paraId="35DD56AB" w14:textId="77777777" w:rsidTr="00CE103B">
        <w:trPr>
          <w:gridAfter w:val="1"/>
          <w:wAfter w:w="15" w:type="dxa"/>
          <w:trHeight w:val="570"/>
          <w:jc w:val="center"/>
        </w:trPr>
        <w:tc>
          <w:tcPr>
            <w:tcW w:w="767" w:type="dxa"/>
            <w:vAlign w:val="center"/>
          </w:tcPr>
          <w:p w14:paraId="60406605"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196C614" w14:textId="77777777" w:rsidR="00205EB6" w:rsidRPr="00C62AA1" w:rsidRDefault="00205EB6" w:rsidP="00CE103B">
            <w:pPr>
              <w:spacing w:line="240" w:lineRule="atLeast"/>
              <w:jc w:val="both"/>
              <w:rPr>
                <w:lang w:eastAsia="vi-VN"/>
              </w:rPr>
            </w:pPr>
            <w:r w:rsidRPr="00C62AA1">
              <w:rPr>
                <w:lang w:val="vi-VN" w:eastAsia="vi-VN"/>
              </w:rPr>
              <w:t>Sổ xét nghiệm phòng đường ruột (HP phân)</w:t>
            </w:r>
          </w:p>
        </w:tc>
        <w:tc>
          <w:tcPr>
            <w:tcW w:w="3884" w:type="dxa"/>
            <w:vAlign w:val="center"/>
          </w:tcPr>
          <w:p w14:paraId="3039B533"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21 cm x 30 cm.</w:t>
            </w:r>
            <w:r w:rsidRPr="00394CB4">
              <w:rPr>
                <w:lang w:val="vi-VN" w:eastAsia="vi-VN"/>
              </w:rPr>
              <w:br/>
              <w:t>- Bìa Bristol xanh định lượng 160 gsm, ruột Ford định lượng 60 gsm; in đen 2 mặt, đóng kim 100 trang/ cuốn.</w:t>
            </w:r>
          </w:p>
        </w:tc>
        <w:tc>
          <w:tcPr>
            <w:tcW w:w="992" w:type="dxa"/>
            <w:vAlign w:val="center"/>
          </w:tcPr>
          <w:p w14:paraId="30E92764"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7B98F434" w14:textId="77777777" w:rsidR="00205EB6" w:rsidRPr="003D521B" w:rsidRDefault="00205EB6" w:rsidP="00CE103B">
            <w:pPr>
              <w:spacing w:line="240" w:lineRule="atLeast"/>
              <w:jc w:val="center"/>
            </w:pPr>
            <w:r>
              <w:t>20</w:t>
            </w:r>
          </w:p>
        </w:tc>
      </w:tr>
      <w:tr w:rsidR="00205EB6" w:rsidRPr="003D521B" w14:paraId="3C27F238" w14:textId="77777777" w:rsidTr="00CE103B">
        <w:trPr>
          <w:gridAfter w:val="1"/>
          <w:wAfter w:w="15" w:type="dxa"/>
          <w:trHeight w:val="570"/>
          <w:jc w:val="center"/>
        </w:trPr>
        <w:tc>
          <w:tcPr>
            <w:tcW w:w="767" w:type="dxa"/>
            <w:vAlign w:val="center"/>
          </w:tcPr>
          <w:p w14:paraId="0752A7A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8F5863C" w14:textId="77777777" w:rsidR="00205EB6" w:rsidRPr="00C62AA1" w:rsidRDefault="00205EB6" w:rsidP="00CE103B">
            <w:pPr>
              <w:spacing w:line="240" w:lineRule="atLeast"/>
              <w:jc w:val="both"/>
              <w:rPr>
                <w:lang w:eastAsia="vi-VN"/>
              </w:rPr>
            </w:pPr>
            <w:r w:rsidRPr="00C62AA1">
              <w:rPr>
                <w:lang w:val="vi-VN" w:eastAsia="vi-VN"/>
              </w:rPr>
              <w:t>Sổ xét nghiệm phòng đường ruột (soi phân)</w:t>
            </w:r>
          </w:p>
        </w:tc>
        <w:tc>
          <w:tcPr>
            <w:tcW w:w="3884" w:type="dxa"/>
            <w:vAlign w:val="center"/>
          </w:tcPr>
          <w:p w14:paraId="4E2B6EDB"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21 cm x 30 cm.</w:t>
            </w:r>
            <w:r w:rsidRPr="00394CB4">
              <w:rPr>
                <w:lang w:val="vi-VN" w:eastAsia="vi-VN"/>
              </w:rPr>
              <w:br/>
              <w:t>- Bìa Bristol xanh định lượng 160 gsm, ruột Ford định lượng 60 gsm; in đen 2 mặt, đóng kim 100 trang/ cuốn.</w:t>
            </w:r>
          </w:p>
        </w:tc>
        <w:tc>
          <w:tcPr>
            <w:tcW w:w="992" w:type="dxa"/>
            <w:vAlign w:val="center"/>
          </w:tcPr>
          <w:p w14:paraId="7348B733"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47A91218" w14:textId="77777777" w:rsidR="00205EB6" w:rsidRPr="003D521B" w:rsidRDefault="00205EB6" w:rsidP="00CE103B">
            <w:pPr>
              <w:spacing w:line="240" w:lineRule="atLeast"/>
              <w:jc w:val="center"/>
            </w:pPr>
            <w:r>
              <w:t>15</w:t>
            </w:r>
          </w:p>
        </w:tc>
      </w:tr>
      <w:tr w:rsidR="00205EB6" w:rsidRPr="003D521B" w14:paraId="5A0A4CE5" w14:textId="77777777" w:rsidTr="00CE103B">
        <w:trPr>
          <w:gridAfter w:val="1"/>
          <w:wAfter w:w="15" w:type="dxa"/>
          <w:trHeight w:val="570"/>
          <w:jc w:val="center"/>
        </w:trPr>
        <w:tc>
          <w:tcPr>
            <w:tcW w:w="767" w:type="dxa"/>
            <w:vAlign w:val="center"/>
          </w:tcPr>
          <w:p w14:paraId="63841D77"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E6B573D" w14:textId="77777777" w:rsidR="00205EB6" w:rsidRPr="00C62AA1" w:rsidRDefault="00205EB6" w:rsidP="00CE103B">
            <w:pPr>
              <w:spacing w:line="240" w:lineRule="atLeast"/>
              <w:jc w:val="both"/>
              <w:rPr>
                <w:lang w:eastAsia="vi-VN"/>
              </w:rPr>
            </w:pPr>
            <w:r w:rsidRPr="00C62AA1">
              <w:rPr>
                <w:lang w:val="vi-VN" w:eastAsia="vi-VN"/>
              </w:rPr>
              <w:t>Sổ xét nghiệm phòng nuôi cấy vi khuẩn (SD - O - M - NT - CM)</w:t>
            </w:r>
          </w:p>
        </w:tc>
        <w:tc>
          <w:tcPr>
            <w:tcW w:w="3884" w:type="dxa"/>
            <w:vAlign w:val="center"/>
          </w:tcPr>
          <w:p w14:paraId="56FEA669"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30 cm x 40 cm.</w:t>
            </w:r>
            <w:r w:rsidRPr="00394CB4">
              <w:rPr>
                <w:lang w:val="vi-VN" w:eastAsia="vi-VN"/>
              </w:rPr>
              <w:br/>
              <w:t>- Bìa Bristol xanh định lượng 160 gsm, ruột Ford định lượng 60 gsm; in đen 2 mặt, may 100 trang/ cuốn.</w:t>
            </w:r>
          </w:p>
        </w:tc>
        <w:tc>
          <w:tcPr>
            <w:tcW w:w="992" w:type="dxa"/>
            <w:vAlign w:val="center"/>
          </w:tcPr>
          <w:p w14:paraId="0242EF87"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5CEBB84D" w14:textId="77777777" w:rsidR="00205EB6" w:rsidRPr="003D521B" w:rsidRDefault="00205EB6" w:rsidP="00CE103B">
            <w:pPr>
              <w:spacing w:line="240" w:lineRule="atLeast"/>
              <w:jc w:val="center"/>
            </w:pPr>
            <w:r>
              <w:t>20</w:t>
            </w:r>
          </w:p>
        </w:tc>
      </w:tr>
      <w:tr w:rsidR="00205EB6" w:rsidRPr="003D521B" w14:paraId="0DC1264D" w14:textId="77777777" w:rsidTr="00CE103B">
        <w:trPr>
          <w:gridAfter w:val="1"/>
          <w:wAfter w:w="15" w:type="dxa"/>
          <w:trHeight w:val="570"/>
          <w:jc w:val="center"/>
        </w:trPr>
        <w:tc>
          <w:tcPr>
            <w:tcW w:w="767" w:type="dxa"/>
            <w:vAlign w:val="center"/>
          </w:tcPr>
          <w:p w14:paraId="5834E5C0"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005EDA8F" w14:textId="77777777" w:rsidR="00205EB6" w:rsidRPr="00C62AA1" w:rsidRDefault="00205EB6" w:rsidP="00CE103B">
            <w:pPr>
              <w:spacing w:line="240" w:lineRule="atLeast"/>
              <w:jc w:val="both"/>
              <w:rPr>
                <w:lang w:eastAsia="vi-VN"/>
              </w:rPr>
            </w:pPr>
            <w:r w:rsidRPr="00C62AA1">
              <w:rPr>
                <w:lang w:val="vi-VN" w:eastAsia="vi-VN"/>
              </w:rPr>
              <w:t>Sổ xét nghiệm phòng nuôi cấy vi khuẩn (soi - HHT - HHD - DVT - LCR)</w:t>
            </w:r>
          </w:p>
        </w:tc>
        <w:tc>
          <w:tcPr>
            <w:tcW w:w="3884" w:type="dxa"/>
            <w:vAlign w:val="center"/>
          </w:tcPr>
          <w:p w14:paraId="51F35154"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30 cm x 40 cm.</w:t>
            </w:r>
            <w:r w:rsidRPr="00394CB4">
              <w:rPr>
                <w:lang w:val="vi-VN" w:eastAsia="vi-VN"/>
              </w:rPr>
              <w:br/>
              <w:t>- Bìa Bristol xanh định lượng 160 gsm, ruột Ford định lượng 60 gsm; in đen 2 mặt, đóng kim 100 trang/ cuốn.</w:t>
            </w:r>
          </w:p>
        </w:tc>
        <w:tc>
          <w:tcPr>
            <w:tcW w:w="992" w:type="dxa"/>
            <w:vAlign w:val="center"/>
          </w:tcPr>
          <w:p w14:paraId="7E83D1E3"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2217FFE8" w14:textId="77777777" w:rsidR="00205EB6" w:rsidRPr="003D521B" w:rsidRDefault="00205EB6" w:rsidP="00CE103B">
            <w:pPr>
              <w:spacing w:line="240" w:lineRule="atLeast"/>
              <w:jc w:val="center"/>
            </w:pPr>
            <w:r>
              <w:t>20</w:t>
            </w:r>
          </w:p>
        </w:tc>
      </w:tr>
      <w:tr w:rsidR="00205EB6" w:rsidRPr="003D521B" w14:paraId="72B1DCF9" w14:textId="77777777" w:rsidTr="00CE103B">
        <w:trPr>
          <w:gridAfter w:val="1"/>
          <w:wAfter w:w="15" w:type="dxa"/>
          <w:trHeight w:val="570"/>
          <w:jc w:val="center"/>
        </w:trPr>
        <w:tc>
          <w:tcPr>
            <w:tcW w:w="767" w:type="dxa"/>
            <w:vAlign w:val="center"/>
          </w:tcPr>
          <w:p w14:paraId="45E7023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A4D7C5B" w14:textId="77777777" w:rsidR="00205EB6" w:rsidRPr="00C62AA1" w:rsidRDefault="00205EB6" w:rsidP="00CE103B">
            <w:pPr>
              <w:spacing w:line="240" w:lineRule="atLeast"/>
              <w:jc w:val="both"/>
              <w:rPr>
                <w:lang w:eastAsia="vi-VN"/>
              </w:rPr>
            </w:pPr>
            <w:r w:rsidRPr="00C62AA1">
              <w:rPr>
                <w:lang w:val="vi-VN" w:eastAsia="vi-VN"/>
              </w:rPr>
              <w:t>Sổ xét nghiệm phòng sinh học phân tử (E-C-L)</w:t>
            </w:r>
          </w:p>
        </w:tc>
        <w:tc>
          <w:tcPr>
            <w:tcW w:w="3884" w:type="dxa"/>
            <w:vAlign w:val="center"/>
          </w:tcPr>
          <w:p w14:paraId="19A8909E"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30 cm x 40 cm.</w:t>
            </w:r>
            <w:r w:rsidRPr="00394CB4">
              <w:rPr>
                <w:lang w:val="vi-VN" w:eastAsia="vi-VN"/>
              </w:rPr>
              <w:br/>
              <w:t>- Bìa Bristol xanh định lượng 160 gsm, ruột Ford định lượng 60 gsm; in đen 2 mặt, may 100 trang/ cuốn.</w:t>
            </w:r>
          </w:p>
        </w:tc>
        <w:tc>
          <w:tcPr>
            <w:tcW w:w="992" w:type="dxa"/>
            <w:vAlign w:val="center"/>
          </w:tcPr>
          <w:p w14:paraId="72C0C3E7"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68287232" w14:textId="77777777" w:rsidR="00205EB6" w:rsidRPr="003D521B" w:rsidRDefault="00205EB6" w:rsidP="00CE103B">
            <w:pPr>
              <w:spacing w:line="240" w:lineRule="atLeast"/>
              <w:jc w:val="center"/>
            </w:pPr>
            <w:r>
              <w:t>10</w:t>
            </w:r>
          </w:p>
        </w:tc>
      </w:tr>
      <w:tr w:rsidR="00205EB6" w:rsidRPr="003D521B" w14:paraId="62518477" w14:textId="77777777" w:rsidTr="00CE103B">
        <w:trPr>
          <w:gridAfter w:val="1"/>
          <w:wAfter w:w="15" w:type="dxa"/>
          <w:trHeight w:val="570"/>
          <w:jc w:val="center"/>
        </w:trPr>
        <w:tc>
          <w:tcPr>
            <w:tcW w:w="767" w:type="dxa"/>
            <w:vAlign w:val="center"/>
          </w:tcPr>
          <w:p w14:paraId="2C77437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6648572" w14:textId="77777777" w:rsidR="00205EB6" w:rsidRPr="00C62AA1" w:rsidRDefault="00205EB6" w:rsidP="00CE103B">
            <w:pPr>
              <w:spacing w:line="240" w:lineRule="atLeast"/>
              <w:jc w:val="both"/>
              <w:rPr>
                <w:lang w:eastAsia="vi-VN"/>
              </w:rPr>
            </w:pPr>
            <w:r w:rsidRPr="00C62AA1">
              <w:rPr>
                <w:lang w:val="vi-VN" w:eastAsia="vi-VN"/>
              </w:rPr>
              <w:t>Sổ xét nghiệm phòng tế bào (nhuộm soi Z-N)</w:t>
            </w:r>
          </w:p>
        </w:tc>
        <w:tc>
          <w:tcPr>
            <w:tcW w:w="3884" w:type="dxa"/>
            <w:vAlign w:val="center"/>
          </w:tcPr>
          <w:p w14:paraId="0960565C"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21 cm x 30 cm.</w:t>
            </w:r>
            <w:r w:rsidRPr="00394CB4">
              <w:rPr>
                <w:lang w:val="vi-VN" w:eastAsia="vi-VN"/>
              </w:rPr>
              <w:br/>
              <w:t>- Bìa Bristol xanh định lượng 160 gsm, ruột Ford định lượng 60 gsm; in đen 2 mặt, đóng kim 100 trang/ cuốn.</w:t>
            </w:r>
          </w:p>
        </w:tc>
        <w:tc>
          <w:tcPr>
            <w:tcW w:w="992" w:type="dxa"/>
            <w:vAlign w:val="center"/>
          </w:tcPr>
          <w:p w14:paraId="4FDDC949"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0A7FC266" w14:textId="77777777" w:rsidR="00205EB6" w:rsidRPr="003D521B" w:rsidRDefault="00205EB6" w:rsidP="00CE103B">
            <w:pPr>
              <w:spacing w:line="240" w:lineRule="atLeast"/>
              <w:jc w:val="center"/>
            </w:pPr>
            <w:r>
              <w:t>10</w:t>
            </w:r>
          </w:p>
        </w:tc>
      </w:tr>
      <w:tr w:rsidR="00205EB6" w:rsidRPr="003D521B" w14:paraId="5B1E0875" w14:textId="77777777" w:rsidTr="00CE103B">
        <w:trPr>
          <w:gridAfter w:val="1"/>
          <w:wAfter w:w="15" w:type="dxa"/>
          <w:trHeight w:val="570"/>
          <w:jc w:val="center"/>
        </w:trPr>
        <w:tc>
          <w:tcPr>
            <w:tcW w:w="767" w:type="dxa"/>
            <w:vAlign w:val="center"/>
          </w:tcPr>
          <w:p w14:paraId="6C53B905"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2EDF551" w14:textId="77777777" w:rsidR="00205EB6" w:rsidRPr="00C62AA1" w:rsidRDefault="00205EB6" w:rsidP="00CE103B">
            <w:pPr>
              <w:spacing w:line="240" w:lineRule="atLeast"/>
              <w:jc w:val="both"/>
              <w:rPr>
                <w:lang w:eastAsia="vi-VN"/>
              </w:rPr>
            </w:pPr>
            <w:r w:rsidRPr="00C62AA1">
              <w:rPr>
                <w:lang w:val="vi-VN" w:eastAsia="vi-VN"/>
              </w:rPr>
              <w:t>Sổ xét nghiệm phòng tế bào (WIDAL)</w:t>
            </w:r>
          </w:p>
        </w:tc>
        <w:tc>
          <w:tcPr>
            <w:tcW w:w="3884" w:type="dxa"/>
            <w:vAlign w:val="center"/>
          </w:tcPr>
          <w:p w14:paraId="5DE9120B"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21 cm x 30 cm.</w:t>
            </w:r>
            <w:r w:rsidRPr="00394CB4">
              <w:rPr>
                <w:lang w:val="vi-VN" w:eastAsia="vi-VN"/>
              </w:rPr>
              <w:br/>
              <w:t>- Bìa Bristol xanh định lượng 160 gsm, ruột Ford định lượng 60 gsm; in đen 2 mặt, đóng kim 100 trang/ cuốn.</w:t>
            </w:r>
          </w:p>
        </w:tc>
        <w:tc>
          <w:tcPr>
            <w:tcW w:w="992" w:type="dxa"/>
            <w:vAlign w:val="center"/>
          </w:tcPr>
          <w:p w14:paraId="5166263B" w14:textId="77777777" w:rsidR="00205EB6" w:rsidRPr="00C62AA1" w:rsidRDefault="00205EB6" w:rsidP="00CE103B">
            <w:pPr>
              <w:spacing w:line="240" w:lineRule="atLeast"/>
              <w:jc w:val="center"/>
              <w:rPr>
                <w:lang w:val="vi-VN" w:eastAsia="vi-VN"/>
              </w:rPr>
            </w:pPr>
            <w:r w:rsidRPr="00C62AA1">
              <w:rPr>
                <w:lang w:val="vi-VN" w:eastAsia="vi-VN"/>
              </w:rPr>
              <w:t>Cuốn</w:t>
            </w:r>
          </w:p>
        </w:tc>
        <w:tc>
          <w:tcPr>
            <w:tcW w:w="1433" w:type="dxa"/>
            <w:vAlign w:val="center"/>
          </w:tcPr>
          <w:p w14:paraId="56D59766" w14:textId="77777777" w:rsidR="00205EB6" w:rsidRPr="003D521B" w:rsidRDefault="00205EB6" w:rsidP="00CE103B">
            <w:pPr>
              <w:spacing w:line="240" w:lineRule="atLeast"/>
              <w:jc w:val="center"/>
            </w:pPr>
            <w:r>
              <w:t>10</w:t>
            </w:r>
          </w:p>
        </w:tc>
      </w:tr>
      <w:tr w:rsidR="00205EB6" w:rsidRPr="003D521B" w14:paraId="1E71B964" w14:textId="77777777" w:rsidTr="00CE103B">
        <w:trPr>
          <w:gridAfter w:val="1"/>
          <w:wAfter w:w="15" w:type="dxa"/>
          <w:trHeight w:val="570"/>
          <w:jc w:val="center"/>
        </w:trPr>
        <w:tc>
          <w:tcPr>
            <w:tcW w:w="767" w:type="dxa"/>
            <w:vAlign w:val="center"/>
          </w:tcPr>
          <w:p w14:paraId="2A3759A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8764943" w14:textId="77777777" w:rsidR="00205EB6" w:rsidRPr="00C62AA1" w:rsidRDefault="00205EB6" w:rsidP="00CE103B">
            <w:pPr>
              <w:spacing w:line="240" w:lineRule="atLeast"/>
              <w:jc w:val="both"/>
              <w:rPr>
                <w:bCs/>
                <w:lang w:eastAsia="ja-JP"/>
              </w:rPr>
            </w:pPr>
            <w:r w:rsidRPr="00C62AA1">
              <w:rPr>
                <w:lang w:val="vi-VN" w:eastAsia="vi-VN"/>
              </w:rPr>
              <w:t>Sổ xét nghiệm viêm gan – sốt xuất huyết</w:t>
            </w:r>
          </w:p>
        </w:tc>
        <w:tc>
          <w:tcPr>
            <w:tcW w:w="3884" w:type="dxa"/>
            <w:vAlign w:val="center"/>
          </w:tcPr>
          <w:p w14:paraId="5CE545A9" w14:textId="77777777" w:rsidR="00205EB6" w:rsidRPr="00394CB4" w:rsidRDefault="00205EB6" w:rsidP="00CE103B">
            <w:pPr>
              <w:tabs>
                <w:tab w:val="left" w:pos="251"/>
              </w:tabs>
              <w:spacing w:line="240" w:lineRule="atLeast"/>
              <w:ind w:left="28"/>
              <w:jc w:val="both"/>
              <w:rPr>
                <w:lang w:val="vi-VN" w:eastAsia="vi-VN"/>
              </w:rPr>
            </w:pPr>
            <w:r w:rsidRPr="00394CB4">
              <w:rPr>
                <w:lang w:val="vi-VN" w:eastAsia="vi-VN"/>
              </w:rPr>
              <w:t>- Kích thước: 30 cm x 40 cm.</w:t>
            </w:r>
            <w:r w:rsidRPr="00394CB4">
              <w:rPr>
                <w:lang w:val="vi-VN" w:eastAsia="vi-VN"/>
              </w:rPr>
              <w:br/>
              <w:t>- Bìa Bristol xanh định lượng 160 gsm, ruột Ford định lượng 60 gsm; in đen 2 mặt, đóng kim 100 trang/ cuốn.</w:t>
            </w:r>
          </w:p>
        </w:tc>
        <w:tc>
          <w:tcPr>
            <w:tcW w:w="992" w:type="dxa"/>
            <w:vAlign w:val="center"/>
          </w:tcPr>
          <w:p w14:paraId="62AE58AE" w14:textId="77777777" w:rsidR="00205EB6" w:rsidRPr="00C62AA1" w:rsidRDefault="00205EB6" w:rsidP="00CE103B">
            <w:pPr>
              <w:spacing w:line="240" w:lineRule="atLeast"/>
              <w:jc w:val="center"/>
            </w:pPr>
            <w:r w:rsidRPr="00C62AA1">
              <w:rPr>
                <w:lang w:val="vi-VN" w:eastAsia="vi-VN"/>
              </w:rPr>
              <w:t>Cuốn</w:t>
            </w:r>
          </w:p>
        </w:tc>
        <w:tc>
          <w:tcPr>
            <w:tcW w:w="1433" w:type="dxa"/>
            <w:vAlign w:val="center"/>
          </w:tcPr>
          <w:p w14:paraId="558D07D1" w14:textId="77777777" w:rsidR="00205EB6" w:rsidRPr="003D521B" w:rsidRDefault="00205EB6" w:rsidP="00CE103B">
            <w:pPr>
              <w:spacing w:line="240" w:lineRule="atLeast"/>
              <w:jc w:val="center"/>
            </w:pPr>
            <w:r>
              <w:t>10</w:t>
            </w:r>
          </w:p>
        </w:tc>
      </w:tr>
      <w:tr w:rsidR="00205EB6" w:rsidRPr="003D521B" w14:paraId="6F5DD0AE" w14:textId="77777777" w:rsidTr="00CE103B">
        <w:trPr>
          <w:gridAfter w:val="1"/>
          <w:wAfter w:w="15" w:type="dxa"/>
          <w:trHeight w:val="570"/>
          <w:jc w:val="center"/>
        </w:trPr>
        <w:tc>
          <w:tcPr>
            <w:tcW w:w="767" w:type="dxa"/>
            <w:vAlign w:val="center"/>
          </w:tcPr>
          <w:p w14:paraId="0BE1EA5A" w14:textId="77777777" w:rsidR="00205EB6" w:rsidRPr="00F008C8"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4E83AEF" w14:textId="77777777" w:rsidR="00205EB6" w:rsidRPr="00F008C8" w:rsidRDefault="00205EB6" w:rsidP="00CE103B">
            <w:pPr>
              <w:spacing w:line="240" w:lineRule="atLeast"/>
              <w:jc w:val="both"/>
              <w:rPr>
                <w:lang w:eastAsia="vi-VN"/>
              </w:rPr>
            </w:pPr>
            <w:proofErr w:type="spellStart"/>
            <w:r w:rsidRPr="00F008C8">
              <w:rPr>
                <w:lang w:eastAsia="vi-VN"/>
              </w:rPr>
              <w:t>Tem</w:t>
            </w:r>
            <w:proofErr w:type="spellEnd"/>
            <w:r w:rsidRPr="00F008C8">
              <w:rPr>
                <w:lang w:eastAsia="vi-VN"/>
              </w:rPr>
              <w:t xml:space="preserve"> </w:t>
            </w:r>
            <w:proofErr w:type="spellStart"/>
            <w:r w:rsidRPr="00F008C8">
              <w:rPr>
                <w:lang w:eastAsia="vi-VN"/>
              </w:rPr>
              <w:t>bệnh</w:t>
            </w:r>
            <w:proofErr w:type="spellEnd"/>
            <w:r w:rsidRPr="00F008C8">
              <w:rPr>
                <w:lang w:eastAsia="vi-VN"/>
              </w:rPr>
              <w:t xml:space="preserve"> </w:t>
            </w:r>
            <w:proofErr w:type="spellStart"/>
            <w:r w:rsidRPr="00F008C8">
              <w:rPr>
                <w:lang w:eastAsia="vi-VN"/>
              </w:rPr>
              <w:t>phẩm</w:t>
            </w:r>
            <w:proofErr w:type="spellEnd"/>
            <w:r w:rsidRPr="00F008C8">
              <w:rPr>
                <w:lang w:eastAsia="vi-VN"/>
              </w:rPr>
              <w:t xml:space="preserve"> </w:t>
            </w:r>
            <w:proofErr w:type="spellStart"/>
            <w:r w:rsidRPr="00F008C8">
              <w:rPr>
                <w:lang w:eastAsia="vi-VN"/>
              </w:rPr>
              <w:t>giải</w:t>
            </w:r>
            <w:proofErr w:type="spellEnd"/>
            <w:r w:rsidRPr="00F008C8">
              <w:rPr>
                <w:lang w:eastAsia="vi-VN"/>
              </w:rPr>
              <w:t xml:space="preserve"> </w:t>
            </w:r>
            <w:proofErr w:type="spellStart"/>
            <w:r w:rsidRPr="00F008C8">
              <w:rPr>
                <w:lang w:eastAsia="vi-VN"/>
              </w:rPr>
              <w:t>phẫu</w:t>
            </w:r>
            <w:proofErr w:type="spellEnd"/>
            <w:r w:rsidRPr="00F008C8">
              <w:rPr>
                <w:lang w:eastAsia="vi-VN"/>
              </w:rPr>
              <w:t xml:space="preserve"> </w:t>
            </w:r>
            <w:proofErr w:type="spellStart"/>
            <w:r w:rsidRPr="00F008C8">
              <w:rPr>
                <w:lang w:eastAsia="vi-VN"/>
              </w:rPr>
              <w:t>bệnh</w:t>
            </w:r>
            <w:proofErr w:type="spellEnd"/>
            <w:r w:rsidRPr="00F008C8">
              <w:rPr>
                <w:lang w:eastAsia="vi-VN"/>
              </w:rPr>
              <w:t xml:space="preserve"> A4</w:t>
            </w:r>
          </w:p>
        </w:tc>
        <w:tc>
          <w:tcPr>
            <w:tcW w:w="3884" w:type="dxa"/>
            <w:vAlign w:val="center"/>
          </w:tcPr>
          <w:p w14:paraId="0C29E487" w14:textId="77777777" w:rsidR="00205EB6" w:rsidRPr="00F008C8" w:rsidRDefault="00205EB6" w:rsidP="00CE103B">
            <w:pPr>
              <w:tabs>
                <w:tab w:val="left" w:pos="251"/>
              </w:tabs>
              <w:spacing w:line="240" w:lineRule="atLeast"/>
              <w:jc w:val="both"/>
              <w:rPr>
                <w:lang w:val="vi-VN" w:eastAsia="vi-VN"/>
              </w:rPr>
            </w:pPr>
            <w:r w:rsidRPr="00F008C8">
              <w:rPr>
                <w:lang w:val="vi-VN" w:eastAsia="vi-VN"/>
              </w:rPr>
              <w:t>- Kích thước: 21 cm x 30 cm.</w:t>
            </w:r>
            <w:r w:rsidRPr="00F008C8">
              <w:rPr>
                <w:lang w:val="vi-VN" w:eastAsia="vi-VN"/>
              </w:rPr>
              <w:br/>
              <w:t>- Decal – in đen 1 mặt, bế thành phẩm.</w:t>
            </w:r>
          </w:p>
        </w:tc>
        <w:tc>
          <w:tcPr>
            <w:tcW w:w="992" w:type="dxa"/>
            <w:shd w:val="clear" w:color="auto" w:fill="auto"/>
            <w:vAlign w:val="center"/>
          </w:tcPr>
          <w:p w14:paraId="3E30D2B4"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72101E0D" w14:textId="77777777" w:rsidR="00205EB6" w:rsidRPr="00F008C8" w:rsidRDefault="00205EB6" w:rsidP="00CE103B">
            <w:pPr>
              <w:spacing w:line="240" w:lineRule="atLeast"/>
              <w:jc w:val="center"/>
            </w:pPr>
            <w:r w:rsidRPr="00F008C8">
              <w:t>1.000</w:t>
            </w:r>
          </w:p>
        </w:tc>
      </w:tr>
      <w:tr w:rsidR="00205EB6" w:rsidRPr="003D521B" w14:paraId="4AC7A0E1" w14:textId="77777777" w:rsidTr="00CE103B">
        <w:trPr>
          <w:gridAfter w:val="1"/>
          <w:wAfter w:w="15" w:type="dxa"/>
          <w:trHeight w:val="570"/>
          <w:jc w:val="center"/>
        </w:trPr>
        <w:tc>
          <w:tcPr>
            <w:tcW w:w="767" w:type="dxa"/>
            <w:vAlign w:val="center"/>
          </w:tcPr>
          <w:p w14:paraId="7D1B9C1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73F37EE" w14:textId="77777777" w:rsidR="00205EB6" w:rsidRPr="00C62AA1" w:rsidRDefault="00205EB6" w:rsidP="00CE103B">
            <w:pPr>
              <w:spacing w:line="240" w:lineRule="atLeast"/>
              <w:jc w:val="both"/>
              <w:rPr>
                <w:lang w:eastAsia="vi-VN"/>
              </w:rPr>
            </w:pPr>
            <w:r w:rsidRPr="00C62AA1">
              <w:rPr>
                <w:lang w:val="vi-VN" w:eastAsia="vi-VN"/>
              </w:rPr>
              <w:t>Tem dán (cần thận trọng)</w:t>
            </w:r>
          </w:p>
        </w:tc>
        <w:tc>
          <w:tcPr>
            <w:tcW w:w="3884" w:type="dxa"/>
            <w:vAlign w:val="center"/>
          </w:tcPr>
          <w:p w14:paraId="3F5173C3"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21 cm x 30 cm.</w:t>
            </w:r>
            <w:r w:rsidRPr="005E63F7">
              <w:rPr>
                <w:lang w:val="vi-VN" w:eastAsia="vi-VN"/>
              </w:rPr>
              <w:br/>
              <w:t>- Decal – in đen 1 mặt, bế thành phẩm.</w:t>
            </w:r>
          </w:p>
        </w:tc>
        <w:tc>
          <w:tcPr>
            <w:tcW w:w="992" w:type="dxa"/>
            <w:shd w:val="clear" w:color="auto" w:fill="auto"/>
            <w:vAlign w:val="center"/>
          </w:tcPr>
          <w:p w14:paraId="32D2D290"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5CE4A62B" w14:textId="77777777" w:rsidR="00205EB6" w:rsidRPr="003D521B" w:rsidRDefault="00205EB6" w:rsidP="00CE103B">
            <w:pPr>
              <w:spacing w:line="240" w:lineRule="atLeast"/>
              <w:jc w:val="center"/>
            </w:pPr>
            <w:r>
              <w:t>5.000</w:t>
            </w:r>
          </w:p>
        </w:tc>
      </w:tr>
      <w:tr w:rsidR="00205EB6" w:rsidRPr="003D521B" w14:paraId="01553410" w14:textId="77777777" w:rsidTr="00CE103B">
        <w:trPr>
          <w:gridAfter w:val="1"/>
          <w:wAfter w:w="15" w:type="dxa"/>
          <w:trHeight w:val="570"/>
          <w:jc w:val="center"/>
        </w:trPr>
        <w:tc>
          <w:tcPr>
            <w:tcW w:w="767" w:type="dxa"/>
            <w:vAlign w:val="center"/>
          </w:tcPr>
          <w:p w14:paraId="6773A8B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5B1D1BB2" w14:textId="77777777" w:rsidR="00205EB6" w:rsidRPr="00C62AA1" w:rsidRDefault="00205EB6" w:rsidP="00CE103B">
            <w:pPr>
              <w:spacing w:line="240" w:lineRule="atLeast"/>
              <w:jc w:val="both"/>
              <w:rPr>
                <w:lang w:eastAsia="vi-VN"/>
              </w:rPr>
            </w:pPr>
            <w:r w:rsidRPr="00C62AA1">
              <w:rPr>
                <w:lang w:val="vi-VN" w:eastAsia="vi-VN"/>
              </w:rPr>
              <w:t>Tem dán (khi sốt)</w:t>
            </w:r>
          </w:p>
        </w:tc>
        <w:tc>
          <w:tcPr>
            <w:tcW w:w="3884" w:type="dxa"/>
            <w:vAlign w:val="center"/>
          </w:tcPr>
          <w:p w14:paraId="06BC6EFC"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21 cm x 30 cm.</w:t>
            </w:r>
            <w:r w:rsidRPr="005E63F7">
              <w:rPr>
                <w:lang w:val="vi-VN" w:eastAsia="vi-VN"/>
              </w:rPr>
              <w:br/>
              <w:t>- Decal – in đen 1 mặt, bế thành phẩm.</w:t>
            </w:r>
          </w:p>
        </w:tc>
        <w:tc>
          <w:tcPr>
            <w:tcW w:w="992" w:type="dxa"/>
            <w:shd w:val="clear" w:color="auto" w:fill="auto"/>
            <w:vAlign w:val="center"/>
          </w:tcPr>
          <w:p w14:paraId="05FA5B91"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70978EFB" w14:textId="77777777" w:rsidR="00205EB6" w:rsidRPr="003D521B" w:rsidRDefault="00205EB6" w:rsidP="00CE103B">
            <w:pPr>
              <w:spacing w:line="240" w:lineRule="atLeast"/>
              <w:jc w:val="center"/>
            </w:pPr>
            <w:r>
              <w:t>2.500</w:t>
            </w:r>
          </w:p>
        </w:tc>
      </w:tr>
      <w:tr w:rsidR="00205EB6" w:rsidRPr="003D521B" w14:paraId="4638011C" w14:textId="77777777" w:rsidTr="00CE103B">
        <w:trPr>
          <w:gridAfter w:val="1"/>
          <w:wAfter w:w="15" w:type="dxa"/>
          <w:trHeight w:val="570"/>
          <w:jc w:val="center"/>
        </w:trPr>
        <w:tc>
          <w:tcPr>
            <w:tcW w:w="767" w:type="dxa"/>
            <w:vAlign w:val="center"/>
          </w:tcPr>
          <w:p w14:paraId="3CBB0D79"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F00B59E" w14:textId="77777777" w:rsidR="00205EB6" w:rsidRPr="00C62AA1" w:rsidRDefault="00205EB6" w:rsidP="00CE103B">
            <w:pPr>
              <w:spacing w:line="240" w:lineRule="atLeast"/>
              <w:jc w:val="both"/>
              <w:rPr>
                <w:lang w:eastAsia="vi-VN"/>
              </w:rPr>
            </w:pPr>
            <w:r w:rsidRPr="00C62AA1">
              <w:rPr>
                <w:lang w:val="vi-VN" w:eastAsia="vi-VN"/>
              </w:rPr>
              <w:t>Tem dán (pha 1 gói vào)</w:t>
            </w:r>
          </w:p>
        </w:tc>
        <w:tc>
          <w:tcPr>
            <w:tcW w:w="3884" w:type="dxa"/>
            <w:vAlign w:val="center"/>
          </w:tcPr>
          <w:p w14:paraId="094471D4"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21 cm x 30 cm.</w:t>
            </w:r>
            <w:r w:rsidRPr="005E63F7">
              <w:rPr>
                <w:lang w:val="vi-VN" w:eastAsia="vi-VN"/>
              </w:rPr>
              <w:br/>
              <w:t>- Decal – in đen 1 mặt, bế thành phẩm.</w:t>
            </w:r>
          </w:p>
        </w:tc>
        <w:tc>
          <w:tcPr>
            <w:tcW w:w="992" w:type="dxa"/>
            <w:shd w:val="clear" w:color="auto" w:fill="auto"/>
            <w:vAlign w:val="center"/>
          </w:tcPr>
          <w:p w14:paraId="21CF7635"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2EF69ED4" w14:textId="77777777" w:rsidR="00205EB6" w:rsidRPr="003D521B" w:rsidRDefault="00205EB6" w:rsidP="00CE103B">
            <w:pPr>
              <w:spacing w:line="240" w:lineRule="atLeast"/>
              <w:jc w:val="center"/>
            </w:pPr>
            <w:r>
              <w:t>2.500</w:t>
            </w:r>
          </w:p>
        </w:tc>
      </w:tr>
      <w:tr w:rsidR="00205EB6" w:rsidRPr="003D521B" w14:paraId="0E433A1E" w14:textId="77777777" w:rsidTr="00CE103B">
        <w:trPr>
          <w:gridAfter w:val="1"/>
          <w:wAfter w:w="15" w:type="dxa"/>
          <w:trHeight w:val="570"/>
          <w:jc w:val="center"/>
        </w:trPr>
        <w:tc>
          <w:tcPr>
            <w:tcW w:w="767" w:type="dxa"/>
            <w:vAlign w:val="center"/>
          </w:tcPr>
          <w:p w14:paraId="6D8F5DB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300A5D4B" w14:textId="77777777" w:rsidR="00205EB6" w:rsidRPr="00C62AA1" w:rsidRDefault="00205EB6" w:rsidP="00CE103B">
            <w:pPr>
              <w:spacing w:line="240" w:lineRule="atLeast"/>
              <w:jc w:val="both"/>
              <w:rPr>
                <w:lang w:eastAsia="vi-VN"/>
              </w:rPr>
            </w:pPr>
            <w:r w:rsidRPr="00C62AA1">
              <w:rPr>
                <w:lang w:val="vi-VN" w:eastAsia="vi-VN"/>
              </w:rPr>
              <w:t>Tem dán (sau ăn)</w:t>
            </w:r>
          </w:p>
        </w:tc>
        <w:tc>
          <w:tcPr>
            <w:tcW w:w="3884" w:type="dxa"/>
            <w:vAlign w:val="center"/>
          </w:tcPr>
          <w:p w14:paraId="18A9C1D1"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21 cm x 30 cm.</w:t>
            </w:r>
            <w:r w:rsidRPr="005E63F7">
              <w:rPr>
                <w:lang w:val="vi-VN" w:eastAsia="vi-VN"/>
              </w:rPr>
              <w:br/>
              <w:t>- Decal – in đen 1 mặt, bế thành phẩm.</w:t>
            </w:r>
          </w:p>
        </w:tc>
        <w:tc>
          <w:tcPr>
            <w:tcW w:w="992" w:type="dxa"/>
            <w:shd w:val="clear" w:color="auto" w:fill="auto"/>
            <w:vAlign w:val="center"/>
          </w:tcPr>
          <w:p w14:paraId="437D31E9"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34F0A052" w14:textId="77777777" w:rsidR="00205EB6" w:rsidRPr="003D521B" w:rsidRDefault="00205EB6" w:rsidP="00CE103B">
            <w:pPr>
              <w:spacing w:line="240" w:lineRule="atLeast"/>
              <w:jc w:val="center"/>
            </w:pPr>
            <w:r>
              <w:t>2.500</w:t>
            </w:r>
          </w:p>
        </w:tc>
      </w:tr>
      <w:tr w:rsidR="00205EB6" w:rsidRPr="003D521B" w14:paraId="16B11F5B" w14:textId="77777777" w:rsidTr="00CE103B">
        <w:trPr>
          <w:gridAfter w:val="1"/>
          <w:wAfter w:w="15" w:type="dxa"/>
          <w:trHeight w:val="570"/>
          <w:jc w:val="center"/>
        </w:trPr>
        <w:tc>
          <w:tcPr>
            <w:tcW w:w="767" w:type="dxa"/>
            <w:vAlign w:val="center"/>
          </w:tcPr>
          <w:p w14:paraId="44193996"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6C2FB2C" w14:textId="77777777" w:rsidR="00205EB6" w:rsidRPr="00C62AA1" w:rsidRDefault="00205EB6" w:rsidP="00CE103B">
            <w:pPr>
              <w:spacing w:line="240" w:lineRule="atLeast"/>
              <w:jc w:val="both"/>
              <w:rPr>
                <w:lang w:eastAsia="vi-VN"/>
              </w:rPr>
            </w:pPr>
            <w:r w:rsidRPr="00C62AA1">
              <w:rPr>
                <w:lang w:val="vi-VN" w:eastAsia="vi-VN"/>
              </w:rPr>
              <w:t>Tem dán (tối nhai 1 viên)</w:t>
            </w:r>
          </w:p>
        </w:tc>
        <w:tc>
          <w:tcPr>
            <w:tcW w:w="3884" w:type="dxa"/>
            <w:vAlign w:val="center"/>
          </w:tcPr>
          <w:p w14:paraId="512A8BFE"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21 cm x 30 cm.</w:t>
            </w:r>
            <w:r w:rsidRPr="005E63F7">
              <w:rPr>
                <w:lang w:val="vi-VN" w:eastAsia="vi-VN"/>
              </w:rPr>
              <w:br/>
              <w:t>- Decal – in đen 1 mặt, bế thành phẩm.</w:t>
            </w:r>
          </w:p>
        </w:tc>
        <w:tc>
          <w:tcPr>
            <w:tcW w:w="992" w:type="dxa"/>
            <w:shd w:val="clear" w:color="auto" w:fill="auto"/>
            <w:vAlign w:val="center"/>
          </w:tcPr>
          <w:p w14:paraId="68497446"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64FE9BEF" w14:textId="77777777" w:rsidR="00205EB6" w:rsidRPr="003D521B" w:rsidRDefault="00205EB6" w:rsidP="00CE103B">
            <w:pPr>
              <w:spacing w:line="240" w:lineRule="atLeast"/>
              <w:jc w:val="center"/>
            </w:pPr>
            <w:r>
              <w:t>5.000</w:t>
            </w:r>
          </w:p>
        </w:tc>
      </w:tr>
      <w:tr w:rsidR="00205EB6" w:rsidRPr="003D521B" w14:paraId="310D178A" w14:textId="77777777" w:rsidTr="00CE103B">
        <w:trPr>
          <w:gridAfter w:val="1"/>
          <w:wAfter w:w="15" w:type="dxa"/>
          <w:trHeight w:val="570"/>
          <w:jc w:val="center"/>
        </w:trPr>
        <w:tc>
          <w:tcPr>
            <w:tcW w:w="767" w:type="dxa"/>
            <w:vAlign w:val="center"/>
          </w:tcPr>
          <w:p w14:paraId="240C9F6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34B245B" w14:textId="77777777" w:rsidR="00205EB6" w:rsidRPr="00C62AA1" w:rsidRDefault="00205EB6" w:rsidP="00CE103B">
            <w:pPr>
              <w:spacing w:line="240" w:lineRule="atLeast"/>
              <w:jc w:val="both"/>
              <w:rPr>
                <w:lang w:eastAsia="vi-VN"/>
              </w:rPr>
            </w:pPr>
            <w:r w:rsidRPr="00C62AA1">
              <w:rPr>
                <w:lang w:val="vi-VN" w:eastAsia="vi-VN"/>
              </w:rPr>
              <w:t>Tem dán trước khi ăn</w:t>
            </w:r>
          </w:p>
        </w:tc>
        <w:tc>
          <w:tcPr>
            <w:tcW w:w="3884" w:type="dxa"/>
            <w:vAlign w:val="center"/>
          </w:tcPr>
          <w:p w14:paraId="44BE81E9"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21 cm x 30 cm.</w:t>
            </w:r>
            <w:r w:rsidRPr="005E63F7">
              <w:rPr>
                <w:lang w:val="vi-VN" w:eastAsia="vi-VN"/>
              </w:rPr>
              <w:br/>
              <w:t>- Decal – in đen 1 mặt, bế thành phẩm.</w:t>
            </w:r>
          </w:p>
        </w:tc>
        <w:tc>
          <w:tcPr>
            <w:tcW w:w="992" w:type="dxa"/>
            <w:shd w:val="clear" w:color="auto" w:fill="auto"/>
            <w:vAlign w:val="center"/>
          </w:tcPr>
          <w:p w14:paraId="5B8AB317"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73056553" w14:textId="77777777" w:rsidR="00205EB6" w:rsidRPr="003D521B" w:rsidRDefault="00205EB6" w:rsidP="00CE103B">
            <w:pPr>
              <w:spacing w:line="240" w:lineRule="atLeast"/>
              <w:jc w:val="center"/>
            </w:pPr>
            <w:r>
              <w:t>2.500</w:t>
            </w:r>
          </w:p>
        </w:tc>
      </w:tr>
      <w:tr w:rsidR="00205EB6" w:rsidRPr="003D521B" w14:paraId="7DDDE5F8" w14:textId="77777777" w:rsidTr="00CE103B">
        <w:trPr>
          <w:gridAfter w:val="1"/>
          <w:wAfter w:w="15" w:type="dxa"/>
          <w:trHeight w:val="570"/>
          <w:jc w:val="center"/>
        </w:trPr>
        <w:tc>
          <w:tcPr>
            <w:tcW w:w="767" w:type="dxa"/>
            <w:vAlign w:val="center"/>
          </w:tcPr>
          <w:p w14:paraId="5E4CE2A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6A0BCA5" w14:textId="77777777" w:rsidR="00205EB6" w:rsidRPr="00C62AA1" w:rsidRDefault="00205EB6" w:rsidP="00CE103B">
            <w:pPr>
              <w:spacing w:line="240" w:lineRule="atLeast"/>
              <w:jc w:val="both"/>
              <w:rPr>
                <w:lang w:eastAsia="vi-VN"/>
              </w:rPr>
            </w:pPr>
            <w:r w:rsidRPr="00C62AA1">
              <w:rPr>
                <w:lang w:val="vi-VN" w:eastAsia="vi-VN"/>
              </w:rPr>
              <w:t>Tờ đánh giá diện tích phỏng</w:t>
            </w:r>
          </w:p>
        </w:tc>
        <w:tc>
          <w:tcPr>
            <w:tcW w:w="3884" w:type="dxa"/>
            <w:vAlign w:val="center"/>
          </w:tcPr>
          <w:p w14:paraId="1F71EFD1"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21 cm x 30 cm.</w:t>
            </w:r>
            <w:r w:rsidRPr="005E63F7">
              <w:rPr>
                <w:lang w:val="vi-VN" w:eastAsia="vi-VN"/>
              </w:rPr>
              <w:br/>
              <w:t>- Ford định lượng 60 gsm, in đen 1 mặt.</w:t>
            </w:r>
          </w:p>
        </w:tc>
        <w:tc>
          <w:tcPr>
            <w:tcW w:w="992" w:type="dxa"/>
            <w:shd w:val="clear" w:color="auto" w:fill="auto"/>
            <w:vAlign w:val="center"/>
          </w:tcPr>
          <w:p w14:paraId="7109F1A6"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25886D82" w14:textId="77777777" w:rsidR="00205EB6" w:rsidRPr="003D521B" w:rsidRDefault="00205EB6" w:rsidP="00CE103B">
            <w:pPr>
              <w:spacing w:line="240" w:lineRule="atLeast"/>
              <w:jc w:val="center"/>
            </w:pPr>
            <w:r>
              <w:t>4.000</w:t>
            </w:r>
          </w:p>
        </w:tc>
      </w:tr>
      <w:tr w:rsidR="00205EB6" w:rsidRPr="003D521B" w14:paraId="7FCF89BD" w14:textId="77777777" w:rsidTr="00CE103B">
        <w:trPr>
          <w:gridAfter w:val="1"/>
          <w:wAfter w:w="15" w:type="dxa"/>
          <w:trHeight w:val="570"/>
          <w:jc w:val="center"/>
        </w:trPr>
        <w:tc>
          <w:tcPr>
            <w:tcW w:w="767" w:type="dxa"/>
            <w:vAlign w:val="center"/>
          </w:tcPr>
          <w:p w14:paraId="44CC61D1"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FD1592D" w14:textId="77777777" w:rsidR="00205EB6" w:rsidRPr="00C62AA1" w:rsidRDefault="00205EB6" w:rsidP="00CE103B">
            <w:pPr>
              <w:spacing w:line="240" w:lineRule="atLeast"/>
              <w:jc w:val="both"/>
              <w:rPr>
                <w:lang w:eastAsia="vi-VN"/>
              </w:rPr>
            </w:pPr>
            <w:r w:rsidRPr="00C62AA1">
              <w:rPr>
                <w:lang w:val="vi-VN" w:eastAsia="vi-VN"/>
              </w:rPr>
              <w:t>Tờ điều trị</w:t>
            </w:r>
          </w:p>
        </w:tc>
        <w:tc>
          <w:tcPr>
            <w:tcW w:w="3884" w:type="dxa"/>
            <w:vAlign w:val="center"/>
          </w:tcPr>
          <w:p w14:paraId="4D5713C6"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21 cm x 30 cm.</w:t>
            </w:r>
            <w:r w:rsidRPr="005E63F7">
              <w:rPr>
                <w:lang w:val="vi-VN" w:eastAsia="vi-VN"/>
              </w:rPr>
              <w:br/>
              <w:t>- Ford định lượng 60 gsm, in đen 2 mặt.</w:t>
            </w:r>
          </w:p>
        </w:tc>
        <w:tc>
          <w:tcPr>
            <w:tcW w:w="992" w:type="dxa"/>
            <w:shd w:val="clear" w:color="auto" w:fill="auto"/>
            <w:vAlign w:val="center"/>
          </w:tcPr>
          <w:p w14:paraId="209E79A9"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7AADFCFE" w14:textId="77777777" w:rsidR="00205EB6" w:rsidRPr="003D521B" w:rsidRDefault="00205EB6" w:rsidP="00CE103B">
            <w:pPr>
              <w:spacing w:line="240" w:lineRule="atLeast"/>
              <w:jc w:val="center"/>
            </w:pPr>
            <w:r>
              <w:t>600.000</w:t>
            </w:r>
          </w:p>
        </w:tc>
      </w:tr>
      <w:tr w:rsidR="00205EB6" w:rsidRPr="003D521B" w14:paraId="12B43798" w14:textId="77777777" w:rsidTr="00CE103B">
        <w:trPr>
          <w:gridAfter w:val="1"/>
          <w:wAfter w:w="15" w:type="dxa"/>
          <w:trHeight w:val="570"/>
          <w:jc w:val="center"/>
        </w:trPr>
        <w:tc>
          <w:tcPr>
            <w:tcW w:w="767" w:type="dxa"/>
            <w:vAlign w:val="center"/>
          </w:tcPr>
          <w:p w14:paraId="57E42666" w14:textId="77777777" w:rsidR="00205EB6" w:rsidRPr="00F008C8"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66A1F1F1" w14:textId="77777777" w:rsidR="00205EB6" w:rsidRPr="00F008C8" w:rsidRDefault="00205EB6" w:rsidP="00CE103B">
            <w:pPr>
              <w:spacing w:line="240" w:lineRule="atLeast"/>
              <w:jc w:val="both"/>
              <w:rPr>
                <w:lang w:eastAsia="vi-VN"/>
              </w:rPr>
            </w:pPr>
            <w:proofErr w:type="spellStart"/>
            <w:r w:rsidRPr="00F008C8">
              <w:rPr>
                <w:lang w:eastAsia="vi-VN"/>
              </w:rPr>
              <w:t>Tờ</w:t>
            </w:r>
            <w:proofErr w:type="spellEnd"/>
            <w:r w:rsidRPr="00F008C8">
              <w:rPr>
                <w:lang w:eastAsia="vi-VN"/>
              </w:rPr>
              <w:t xml:space="preserve"> </w:t>
            </w:r>
            <w:proofErr w:type="spellStart"/>
            <w:r w:rsidRPr="00F008C8">
              <w:rPr>
                <w:lang w:eastAsia="vi-VN"/>
              </w:rPr>
              <w:t>khai</w:t>
            </w:r>
            <w:proofErr w:type="spellEnd"/>
            <w:r w:rsidRPr="00F008C8">
              <w:rPr>
                <w:lang w:eastAsia="vi-VN"/>
              </w:rPr>
              <w:t xml:space="preserve"> y </w:t>
            </w:r>
            <w:proofErr w:type="spellStart"/>
            <w:r w:rsidRPr="00F008C8">
              <w:rPr>
                <w:lang w:eastAsia="vi-VN"/>
              </w:rPr>
              <w:t>tế</w:t>
            </w:r>
            <w:proofErr w:type="spellEnd"/>
          </w:p>
        </w:tc>
        <w:tc>
          <w:tcPr>
            <w:tcW w:w="3884" w:type="dxa"/>
            <w:vAlign w:val="center"/>
          </w:tcPr>
          <w:p w14:paraId="6DCB910D" w14:textId="77777777" w:rsidR="00205EB6" w:rsidRPr="00F008C8" w:rsidRDefault="00205EB6" w:rsidP="00CE103B">
            <w:pPr>
              <w:tabs>
                <w:tab w:val="left" w:pos="251"/>
              </w:tabs>
              <w:spacing w:line="240" w:lineRule="atLeast"/>
              <w:jc w:val="both"/>
              <w:rPr>
                <w:bCs/>
                <w:szCs w:val="24"/>
              </w:rPr>
            </w:pPr>
            <w:r w:rsidRPr="00F008C8">
              <w:rPr>
                <w:bCs/>
                <w:szCs w:val="24"/>
              </w:rPr>
              <w:t xml:space="preserve">- </w:t>
            </w:r>
            <w:proofErr w:type="spellStart"/>
            <w:r w:rsidRPr="00F008C8">
              <w:rPr>
                <w:bCs/>
                <w:szCs w:val="24"/>
              </w:rPr>
              <w:t>Kích</w:t>
            </w:r>
            <w:proofErr w:type="spellEnd"/>
            <w:r w:rsidRPr="00F008C8">
              <w:rPr>
                <w:bCs/>
                <w:szCs w:val="24"/>
              </w:rPr>
              <w:t xml:space="preserve"> </w:t>
            </w:r>
            <w:proofErr w:type="spellStart"/>
            <w:r w:rsidRPr="00F008C8">
              <w:rPr>
                <w:bCs/>
                <w:szCs w:val="24"/>
              </w:rPr>
              <w:t>thước</w:t>
            </w:r>
            <w:proofErr w:type="spellEnd"/>
            <w:r w:rsidRPr="00F008C8">
              <w:rPr>
                <w:bCs/>
                <w:szCs w:val="24"/>
              </w:rPr>
              <w:t>: 15 cm x 21 cm.</w:t>
            </w:r>
          </w:p>
          <w:p w14:paraId="35888C25" w14:textId="77777777" w:rsidR="00205EB6" w:rsidRPr="00F008C8" w:rsidRDefault="00205EB6" w:rsidP="00CE103B">
            <w:pPr>
              <w:tabs>
                <w:tab w:val="left" w:pos="251"/>
              </w:tabs>
              <w:spacing w:line="240" w:lineRule="atLeast"/>
              <w:jc w:val="both"/>
              <w:rPr>
                <w:bCs/>
                <w:szCs w:val="24"/>
              </w:rPr>
            </w:pPr>
            <w:r w:rsidRPr="00F008C8">
              <w:rPr>
                <w:bCs/>
                <w:szCs w:val="24"/>
              </w:rPr>
              <w:t xml:space="preserve">- </w:t>
            </w:r>
            <w:r>
              <w:rPr>
                <w:bCs/>
                <w:szCs w:val="24"/>
              </w:rPr>
              <w:t>Ford</w:t>
            </w:r>
            <w:r w:rsidRPr="00F008C8">
              <w:rPr>
                <w:bCs/>
                <w:szCs w:val="24"/>
              </w:rPr>
              <w:t xml:space="preserve"> </w:t>
            </w:r>
            <w:proofErr w:type="spellStart"/>
            <w:r w:rsidRPr="00F008C8">
              <w:rPr>
                <w:bCs/>
                <w:szCs w:val="24"/>
              </w:rPr>
              <w:t>định</w:t>
            </w:r>
            <w:proofErr w:type="spellEnd"/>
            <w:r w:rsidRPr="00F008C8">
              <w:rPr>
                <w:bCs/>
                <w:szCs w:val="24"/>
              </w:rPr>
              <w:t xml:space="preserve"> </w:t>
            </w:r>
            <w:proofErr w:type="spellStart"/>
            <w:r w:rsidRPr="00F008C8">
              <w:rPr>
                <w:bCs/>
                <w:szCs w:val="24"/>
              </w:rPr>
              <w:t>lượng</w:t>
            </w:r>
            <w:proofErr w:type="spellEnd"/>
            <w:r w:rsidRPr="00F008C8">
              <w:rPr>
                <w:bCs/>
                <w:szCs w:val="24"/>
              </w:rPr>
              <w:t xml:space="preserve"> 60 </w:t>
            </w:r>
            <w:proofErr w:type="spellStart"/>
            <w:r w:rsidRPr="00F008C8">
              <w:rPr>
                <w:bCs/>
                <w:szCs w:val="24"/>
              </w:rPr>
              <w:t>gsm</w:t>
            </w:r>
            <w:proofErr w:type="spellEnd"/>
            <w:r w:rsidRPr="00F008C8">
              <w:rPr>
                <w:bCs/>
                <w:szCs w:val="24"/>
              </w:rPr>
              <w:t xml:space="preserve">, in </w:t>
            </w:r>
            <w:proofErr w:type="spellStart"/>
            <w:r w:rsidRPr="00F008C8">
              <w:rPr>
                <w:bCs/>
                <w:szCs w:val="24"/>
              </w:rPr>
              <w:t>đen</w:t>
            </w:r>
            <w:proofErr w:type="spellEnd"/>
            <w:r w:rsidRPr="00F008C8">
              <w:rPr>
                <w:bCs/>
                <w:szCs w:val="24"/>
              </w:rPr>
              <w:t xml:space="preserve"> 1 </w:t>
            </w:r>
            <w:proofErr w:type="spellStart"/>
            <w:r w:rsidRPr="00F008C8">
              <w:rPr>
                <w:bCs/>
                <w:szCs w:val="24"/>
              </w:rPr>
              <w:t>mặt</w:t>
            </w:r>
            <w:proofErr w:type="spellEnd"/>
            <w:r w:rsidRPr="00F008C8">
              <w:rPr>
                <w:bCs/>
                <w:szCs w:val="24"/>
              </w:rPr>
              <w:t>.</w:t>
            </w:r>
          </w:p>
        </w:tc>
        <w:tc>
          <w:tcPr>
            <w:tcW w:w="992" w:type="dxa"/>
            <w:shd w:val="clear" w:color="auto" w:fill="auto"/>
            <w:vAlign w:val="center"/>
          </w:tcPr>
          <w:p w14:paraId="52753AFC"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7664C3B0" w14:textId="77777777" w:rsidR="00205EB6" w:rsidRPr="00F008C8" w:rsidRDefault="00205EB6" w:rsidP="00CE103B">
            <w:pPr>
              <w:spacing w:line="240" w:lineRule="atLeast"/>
              <w:jc w:val="center"/>
            </w:pPr>
            <w:r w:rsidRPr="00F008C8">
              <w:t>300.000</w:t>
            </w:r>
          </w:p>
        </w:tc>
      </w:tr>
      <w:tr w:rsidR="00205EB6" w:rsidRPr="003D521B" w14:paraId="5B16D87C" w14:textId="77777777" w:rsidTr="00CE103B">
        <w:trPr>
          <w:gridAfter w:val="1"/>
          <w:wAfter w:w="15" w:type="dxa"/>
          <w:trHeight w:val="570"/>
          <w:jc w:val="center"/>
        </w:trPr>
        <w:tc>
          <w:tcPr>
            <w:tcW w:w="767" w:type="dxa"/>
            <w:vAlign w:val="center"/>
          </w:tcPr>
          <w:p w14:paraId="26C5710D"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F8EC75A" w14:textId="77777777" w:rsidR="00205EB6" w:rsidRPr="00C62AA1" w:rsidRDefault="00205EB6" w:rsidP="00CE103B">
            <w:pPr>
              <w:spacing w:line="240" w:lineRule="atLeast"/>
              <w:jc w:val="both"/>
              <w:rPr>
                <w:lang w:eastAsia="vi-VN"/>
              </w:rPr>
            </w:pPr>
            <w:r w:rsidRPr="00C62AA1">
              <w:rPr>
                <w:lang w:val="vi-VN" w:eastAsia="vi-VN"/>
              </w:rPr>
              <w:t>Tờ theo dõi gãy xương</w:t>
            </w:r>
          </w:p>
        </w:tc>
        <w:tc>
          <w:tcPr>
            <w:tcW w:w="3884" w:type="dxa"/>
            <w:vAlign w:val="center"/>
          </w:tcPr>
          <w:p w14:paraId="2382BA6A"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15 cm x 21 cm.</w:t>
            </w:r>
            <w:r w:rsidRPr="005E63F7">
              <w:rPr>
                <w:lang w:val="vi-VN" w:eastAsia="vi-VN"/>
              </w:rPr>
              <w:br/>
              <w:t>- Ford định lượng 60 gsm, in đen 1 mặt</w:t>
            </w:r>
          </w:p>
        </w:tc>
        <w:tc>
          <w:tcPr>
            <w:tcW w:w="992" w:type="dxa"/>
            <w:shd w:val="clear" w:color="auto" w:fill="auto"/>
            <w:vAlign w:val="center"/>
          </w:tcPr>
          <w:p w14:paraId="69362B94"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5E32BA02" w14:textId="77777777" w:rsidR="00205EB6" w:rsidRPr="003D521B" w:rsidRDefault="00205EB6" w:rsidP="00CE103B">
            <w:pPr>
              <w:spacing w:line="240" w:lineRule="atLeast"/>
              <w:jc w:val="center"/>
            </w:pPr>
            <w:r>
              <w:t>3.000</w:t>
            </w:r>
          </w:p>
        </w:tc>
      </w:tr>
      <w:tr w:rsidR="00205EB6" w:rsidRPr="003D521B" w14:paraId="46DDA034" w14:textId="77777777" w:rsidTr="00CE103B">
        <w:trPr>
          <w:gridAfter w:val="1"/>
          <w:wAfter w:w="15" w:type="dxa"/>
          <w:trHeight w:val="570"/>
          <w:jc w:val="center"/>
        </w:trPr>
        <w:tc>
          <w:tcPr>
            <w:tcW w:w="767" w:type="dxa"/>
            <w:vAlign w:val="center"/>
          </w:tcPr>
          <w:p w14:paraId="167BED42"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B49B925" w14:textId="77777777" w:rsidR="00205EB6" w:rsidRPr="00C62AA1" w:rsidRDefault="00205EB6" w:rsidP="00CE103B">
            <w:pPr>
              <w:spacing w:line="240" w:lineRule="atLeast"/>
              <w:jc w:val="both"/>
              <w:rPr>
                <w:lang w:eastAsia="vi-VN"/>
              </w:rPr>
            </w:pPr>
            <w:r w:rsidRPr="00C62AA1">
              <w:rPr>
                <w:lang w:val="vi-VN" w:eastAsia="vi-VN"/>
              </w:rPr>
              <w:t>Túi đựng thuốc</w:t>
            </w:r>
          </w:p>
        </w:tc>
        <w:tc>
          <w:tcPr>
            <w:tcW w:w="3884" w:type="dxa"/>
            <w:vAlign w:val="center"/>
          </w:tcPr>
          <w:p w14:paraId="465094D0" w14:textId="77777777" w:rsidR="00205EB6" w:rsidRPr="00860ED0" w:rsidRDefault="00205EB6" w:rsidP="00CE103B">
            <w:pPr>
              <w:tabs>
                <w:tab w:val="left" w:pos="251"/>
              </w:tabs>
              <w:spacing w:line="240" w:lineRule="atLeast"/>
              <w:jc w:val="both"/>
              <w:rPr>
                <w:lang w:val="vi-VN" w:eastAsia="vi-VN"/>
              </w:rPr>
            </w:pPr>
            <w:r w:rsidRPr="00860ED0">
              <w:rPr>
                <w:lang w:val="vi-VN" w:eastAsia="vi-VN"/>
              </w:rPr>
              <w:t>- Kích thước: 7,5 cm x 11 cm.</w:t>
            </w:r>
            <w:r w:rsidRPr="00860ED0">
              <w:rPr>
                <w:lang w:val="vi-VN" w:eastAsia="vi-VN"/>
              </w:rPr>
              <w:br/>
              <w:t>- Ford định lượng 60 gsm, in 1 màu xanh, bế dán.</w:t>
            </w:r>
          </w:p>
        </w:tc>
        <w:tc>
          <w:tcPr>
            <w:tcW w:w="992" w:type="dxa"/>
            <w:shd w:val="clear" w:color="auto" w:fill="auto"/>
            <w:vAlign w:val="center"/>
          </w:tcPr>
          <w:p w14:paraId="1C69B745" w14:textId="77777777" w:rsidR="00205EB6" w:rsidRPr="00C62AA1" w:rsidRDefault="00205EB6" w:rsidP="00CE103B">
            <w:pPr>
              <w:spacing w:line="240" w:lineRule="atLeast"/>
              <w:jc w:val="center"/>
              <w:rPr>
                <w:lang w:val="vi-VN" w:eastAsia="vi-VN"/>
              </w:rPr>
            </w:pPr>
            <w:r w:rsidRPr="00C62AA1">
              <w:rPr>
                <w:lang w:val="vi-VN" w:eastAsia="vi-VN"/>
              </w:rPr>
              <w:t>Cái</w:t>
            </w:r>
          </w:p>
        </w:tc>
        <w:tc>
          <w:tcPr>
            <w:tcW w:w="1433" w:type="dxa"/>
            <w:vAlign w:val="center"/>
          </w:tcPr>
          <w:p w14:paraId="1EA8A564" w14:textId="77777777" w:rsidR="00205EB6" w:rsidRPr="003D521B" w:rsidRDefault="00205EB6" w:rsidP="00CE103B">
            <w:pPr>
              <w:spacing w:line="240" w:lineRule="atLeast"/>
              <w:jc w:val="center"/>
            </w:pPr>
            <w:r>
              <w:t>60.000</w:t>
            </w:r>
          </w:p>
        </w:tc>
      </w:tr>
      <w:tr w:rsidR="00205EB6" w:rsidRPr="003D521B" w14:paraId="0481FB00" w14:textId="77777777" w:rsidTr="00CE103B">
        <w:trPr>
          <w:gridAfter w:val="1"/>
          <w:wAfter w:w="15" w:type="dxa"/>
          <w:trHeight w:val="570"/>
          <w:jc w:val="center"/>
        </w:trPr>
        <w:tc>
          <w:tcPr>
            <w:tcW w:w="767" w:type="dxa"/>
            <w:vAlign w:val="center"/>
          </w:tcPr>
          <w:p w14:paraId="3F57D18B"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70E957E" w14:textId="77777777" w:rsidR="00205EB6" w:rsidRPr="00C62AA1" w:rsidRDefault="00205EB6" w:rsidP="00CE103B">
            <w:pPr>
              <w:spacing w:line="240" w:lineRule="atLeast"/>
              <w:jc w:val="both"/>
              <w:rPr>
                <w:lang w:eastAsia="vi-VN"/>
              </w:rPr>
            </w:pPr>
            <w:r w:rsidRPr="00C62AA1">
              <w:rPr>
                <w:lang w:val="vi-VN" w:eastAsia="vi-VN"/>
              </w:rPr>
              <w:t>Túi giấy đựng quà cho khoa phẫu thuật trong ngày</w:t>
            </w:r>
          </w:p>
        </w:tc>
        <w:tc>
          <w:tcPr>
            <w:tcW w:w="3884" w:type="dxa"/>
            <w:vAlign w:val="center"/>
          </w:tcPr>
          <w:p w14:paraId="7589CE00" w14:textId="77777777" w:rsidR="00205EB6" w:rsidRPr="00860ED0" w:rsidRDefault="00205EB6" w:rsidP="00CE103B">
            <w:pPr>
              <w:tabs>
                <w:tab w:val="left" w:pos="251"/>
              </w:tabs>
              <w:spacing w:line="240" w:lineRule="atLeast"/>
              <w:jc w:val="both"/>
              <w:rPr>
                <w:lang w:val="vi-VN" w:eastAsia="vi-VN"/>
              </w:rPr>
            </w:pPr>
            <w:r w:rsidRPr="00860ED0">
              <w:rPr>
                <w:lang w:val="vi-VN" w:eastAsia="vi-VN"/>
              </w:rPr>
              <w:t>- Kích thước: 24 cm x 30 cm x 5 cm.</w:t>
            </w:r>
            <w:r w:rsidRPr="00860ED0">
              <w:rPr>
                <w:lang w:val="vi-VN" w:eastAsia="vi-VN"/>
              </w:rPr>
              <w:br/>
              <w:t>- Bristol định lượng 250 gsm; in 4 màu cán màng – Đóng nút cột dây</w:t>
            </w:r>
          </w:p>
        </w:tc>
        <w:tc>
          <w:tcPr>
            <w:tcW w:w="992" w:type="dxa"/>
            <w:shd w:val="clear" w:color="auto" w:fill="auto"/>
            <w:vAlign w:val="center"/>
          </w:tcPr>
          <w:p w14:paraId="42B0BDED" w14:textId="77777777" w:rsidR="00205EB6" w:rsidRPr="00C62AA1" w:rsidRDefault="00205EB6" w:rsidP="00CE103B">
            <w:pPr>
              <w:spacing w:line="240" w:lineRule="atLeast"/>
              <w:jc w:val="center"/>
              <w:rPr>
                <w:lang w:val="vi-VN" w:eastAsia="vi-VN"/>
              </w:rPr>
            </w:pPr>
            <w:r w:rsidRPr="00C62AA1">
              <w:rPr>
                <w:lang w:val="vi-VN" w:eastAsia="vi-VN"/>
              </w:rPr>
              <w:t>Cái</w:t>
            </w:r>
          </w:p>
        </w:tc>
        <w:tc>
          <w:tcPr>
            <w:tcW w:w="1433" w:type="dxa"/>
            <w:vAlign w:val="center"/>
          </w:tcPr>
          <w:p w14:paraId="1173048B" w14:textId="77777777" w:rsidR="00205EB6" w:rsidRPr="003D521B" w:rsidRDefault="00205EB6" w:rsidP="00CE103B">
            <w:pPr>
              <w:spacing w:line="240" w:lineRule="atLeast"/>
              <w:jc w:val="center"/>
            </w:pPr>
            <w:r>
              <w:t>20.000</w:t>
            </w:r>
          </w:p>
        </w:tc>
      </w:tr>
      <w:tr w:rsidR="00205EB6" w:rsidRPr="003D521B" w14:paraId="4D8E318E" w14:textId="77777777" w:rsidTr="00CE103B">
        <w:trPr>
          <w:gridAfter w:val="1"/>
          <w:wAfter w:w="15" w:type="dxa"/>
          <w:trHeight w:val="570"/>
          <w:jc w:val="center"/>
        </w:trPr>
        <w:tc>
          <w:tcPr>
            <w:tcW w:w="767" w:type="dxa"/>
            <w:vAlign w:val="center"/>
          </w:tcPr>
          <w:p w14:paraId="0986F2D0"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191DD7CD" w14:textId="77777777" w:rsidR="00205EB6" w:rsidRPr="00C62AA1" w:rsidRDefault="00205EB6" w:rsidP="00CE103B">
            <w:pPr>
              <w:spacing w:line="240" w:lineRule="atLeast"/>
              <w:jc w:val="both"/>
              <w:rPr>
                <w:lang w:eastAsia="vi-VN"/>
              </w:rPr>
            </w:pPr>
            <w:r w:rsidRPr="00C62AA1">
              <w:rPr>
                <w:lang w:val="vi-VN" w:eastAsia="vi-VN"/>
              </w:rPr>
              <w:t>Túi giấy đựng thuốc cho phòng khám dịch vụ chất lượng cao</w:t>
            </w:r>
          </w:p>
        </w:tc>
        <w:tc>
          <w:tcPr>
            <w:tcW w:w="3884" w:type="dxa"/>
            <w:vAlign w:val="center"/>
          </w:tcPr>
          <w:p w14:paraId="28EC9CD4" w14:textId="77777777" w:rsidR="00205EB6" w:rsidRPr="00860ED0" w:rsidRDefault="00205EB6" w:rsidP="00CE103B">
            <w:pPr>
              <w:tabs>
                <w:tab w:val="left" w:pos="251"/>
              </w:tabs>
              <w:spacing w:line="240" w:lineRule="atLeast"/>
              <w:jc w:val="both"/>
              <w:rPr>
                <w:lang w:val="vi-VN" w:eastAsia="vi-VN"/>
              </w:rPr>
            </w:pPr>
            <w:r w:rsidRPr="00860ED0">
              <w:rPr>
                <w:lang w:val="vi-VN" w:eastAsia="vi-VN"/>
              </w:rPr>
              <w:t>- Kích thước: 16 cm x 22 cm x 5 cm.</w:t>
            </w:r>
            <w:r w:rsidRPr="00860ED0">
              <w:rPr>
                <w:lang w:val="vi-VN" w:eastAsia="vi-VN"/>
              </w:rPr>
              <w:br/>
              <w:t>- Giấy Duplex định lượng 230gsm; in 4 màu 1 mặt, bế dán thành phẩm - đóng nút cột dây.</w:t>
            </w:r>
          </w:p>
        </w:tc>
        <w:tc>
          <w:tcPr>
            <w:tcW w:w="992" w:type="dxa"/>
            <w:shd w:val="clear" w:color="auto" w:fill="auto"/>
            <w:vAlign w:val="center"/>
          </w:tcPr>
          <w:p w14:paraId="18494430" w14:textId="77777777" w:rsidR="00205EB6" w:rsidRPr="00C62AA1" w:rsidRDefault="00205EB6" w:rsidP="00CE103B">
            <w:pPr>
              <w:spacing w:line="240" w:lineRule="atLeast"/>
              <w:jc w:val="center"/>
              <w:rPr>
                <w:lang w:val="vi-VN" w:eastAsia="vi-VN"/>
              </w:rPr>
            </w:pPr>
            <w:r w:rsidRPr="00C62AA1">
              <w:rPr>
                <w:lang w:val="vi-VN" w:eastAsia="vi-VN"/>
              </w:rPr>
              <w:t>Cái</w:t>
            </w:r>
          </w:p>
        </w:tc>
        <w:tc>
          <w:tcPr>
            <w:tcW w:w="1433" w:type="dxa"/>
            <w:vAlign w:val="center"/>
          </w:tcPr>
          <w:p w14:paraId="4DC9B0BD" w14:textId="77777777" w:rsidR="00205EB6" w:rsidRPr="003D521B" w:rsidRDefault="00205EB6" w:rsidP="00CE103B">
            <w:pPr>
              <w:spacing w:line="240" w:lineRule="atLeast"/>
              <w:jc w:val="center"/>
            </w:pPr>
            <w:r>
              <w:t>800.000</w:t>
            </w:r>
          </w:p>
        </w:tc>
      </w:tr>
      <w:tr w:rsidR="00205EB6" w:rsidRPr="003D521B" w14:paraId="0C6C05EA" w14:textId="77777777" w:rsidTr="00CE103B">
        <w:trPr>
          <w:gridAfter w:val="1"/>
          <w:wAfter w:w="15" w:type="dxa"/>
          <w:trHeight w:val="570"/>
          <w:jc w:val="center"/>
        </w:trPr>
        <w:tc>
          <w:tcPr>
            <w:tcW w:w="767" w:type="dxa"/>
            <w:vAlign w:val="center"/>
          </w:tcPr>
          <w:p w14:paraId="630FE7D4"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43DA8A6" w14:textId="77777777" w:rsidR="00205EB6" w:rsidRPr="00C62AA1" w:rsidRDefault="00205EB6" w:rsidP="00CE103B">
            <w:pPr>
              <w:spacing w:line="240" w:lineRule="atLeast"/>
              <w:jc w:val="both"/>
              <w:rPr>
                <w:lang w:eastAsia="vi-VN"/>
              </w:rPr>
            </w:pPr>
            <w:r w:rsidRPr="00C62AA1">
              <w:rPr>
                <w:lang w:val="vi-VN" w:eastAsia="vi-VN"/>
              </w:rPr>
              <w:t>Thẻ hẹn điều trị ngoại trú</w:t>
            </w:r>
          </w:p>
        </w:tc>
        <w:tc>
          <w:tcPr>
            <w:tcW w:w="3884" w:type="dxa"/>
            <w:vAlign w:val="center"/>
          </w:tcPr>
          <w:p w14:paraId="7C7BD313"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15 cm x 10 cm.</w:t>
            </w:r>
            <w:r w:rsidRPr="005E63F7">
              <w:rPr>
                <w:lang w:val="vi-VN" w:eastAsia="vi-VN"/>
              </w:rPr>
              <w:br/>
              <w:t>- Bristol hồng định lượng 170 gsm, in đen 2 mặt.</w:t>
            </w:r>
          </w:p>
        </w:tc>
        <w:tc>
          <w:tcPr>
            <w:tcW w:w="992" w:type="dxa"/>
            <w:shd w:val="clear" w:color="auto" w:fill="auto"/>
            <w:vAlign w:val="center"/>
          </w:tcPr>
          <w:p w14:paraId="355D79F6"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5E1CA829" w14:textId="77777777" w:rsidR="00205EB6" w:rsidRPr="003D521B" w:rsidRDefault="00205EB6" w:rsidP="00CE103B">
            <w:pPr>
              <w:spacing w:line="240" w:lineRule="atLeast"/>
              <w:jc w:val="center"/>
            </w:pPr>
            <w:r>
              <w:t>5.000</w:t>
            </w:r>
          </w:p>
        </w:tc>
      </w:tr>
      <w:tr w:rsidR="00205EB6" w:rsidRPr="003D521B" w14:paraId="2DA02EE8" w14:textId="77777777" w:rsidTr="00CE103B">
        <w:trPr>
          <w:gridAfter w:val="1"/>
          <w:wAfter w:w="15" w:type="dxa"/>
          <w:trHeight w:val="570"/>
          <w:jc w:val="center"/>
        </w:trPr>
        <w:tc>
          <w:tcPr>
            <w:tcW w:w="767" w:type="dxa"/>
            <w:vAlign w:val="center"/>
          </w:tcPr>
          <w:p w14:paraId="272B8D65"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4CDC15AF" w14:textId="77777777" w:rsidR="00205EB6" w:rsidRPr="00C62AA1" w:rsidRDefault="00205EB6" w:rsidP="00CE103B">
            <w:pPr>
              <w:spacing w:line="240" w:lineRule="atLeast"/>
              <w:jc w:val="both"/>
              <w:rPr>
                <w:lang w:eastAsia="vi-VN"/>
              </w:rPr>
            </w:pPr>
            <w:r w:rsidRPr="00C62AA1">
              <w:rPr>
                <w:lang w:val="vi-VN" w:eastAsia="vi-VN"/>
              </w:rPr>
              <w:t>Thẻ kho</w:t>
            </w:r>
          </w:p>
        </w:tc>
        <w:tc>
          <w:tcPr>
            <w:tcW w:w="3884" w:type="dxa"/>
            <w:vAlign w:val="center"/>
          </w:tcPr>
          <w:p w14:paraId="3238CB0B"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21 cm x 30 cm.</w:t>
            </w:r>
            <w:r w:rsidRPr="005E63F7">
              <w:rPr>
                <w:lang w:val="vi-VN" w:eastAsia="vi-VN"/>
              </w:rPr>
              <w:br/>
              <w:t>- Ford định lượng 60 gsm, in đen 2 mặt.</w:t>
            </w:r>
          </w:p>
        </w:tc>
        <w:tc>
          <w:tcPr>
            <w:tcW w:w="992" w:type="dxa"/>
            <w:shd w:val="clear" w:color="auto" w:fill="auto"/>
            <w:vAlign w:val="center"/>
          </w:tcPr>
          <w:p w14:paraId="47D23120"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65B36114" w14:textId="77777777" w:rsidR="00205EB6" w:rsidRPr="003D521B" w:rsidRDefault="00205EB6" w:rsidP="00CE103B">
            <w:pPr>
              <w:spacing w:line="240" w:lineRule="atLeast"/>
              <w:jc w:val="center"/>
            </w:pPr>
            <w:r>
              <w:t>5.000</w:t>
            </w:r>
          </w:p>
        </w:tc>
      </w:tr>
      <w:tr w:rsidR="00205EB6" w:rsidRPr="003D521B" w14:paraId="448CFDE6" w14:textId="77777777" w:rsidTr="00CE103B">
        <w:trPr>
          <w:gridAfter w:val="1"/>
          <w:wAfter w:w="15" w:type="dxa"/>
          <w:trHeight w:val="570"/>
          <w:jc w:val="center"/>
        </w:trPr>
        <w:tc>
          <w:tcPr>
            <w:tcW w:w="767" w:type="dxa"/>
            <w:vAlign w:val="center"/>
          </w:tcPr>
          <w:p w14:paraId="753450AC"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7307C0E1" w14:textId="77777777" w:rsidR="00205EB6" w:rsidRPr="00C62AA1" w:rsidRDefault="00205EB6" w:rsidP="00CE103B">
            <w:pPr>
              <w:spacing w:line="240" w:lineRule="atLeast"/>
              <w:jc w:val="both"/>
              <w:rPr>
                <w:lang w:eastAsia="vi-VN"/>
              </w:rPr>
            </w:pPr>
            <w:r w:rsidRPr="00C62AA1">
              <w:rPr>
                <w:lang w:val="vi-VN" w:eastAsia="vi-VN"/>
              </w:rPr>
              <w:t>Thẻ nuôi bệnh</w:t>
            </w:r>
          </w:p>
        </w:tc>
        <w:tc>
          <w:tcPr>
            <w:tcW w:w="3884" w:type="dxa"/>
            <w:vAlign w:val="center"/>
          </w:tcPr>
          <w:p w14:paraId="0B7F753F" w14:textId="77777777" w:rsidR="00205EB6" w:rsidRPr="005E63F7" w:rsidRDefault="00205EB6" w:rsidP="00CE103B">
            <w:pPr>
              <w:tabs>
                <w:tab w:val="left" w:pos="251"/>
              </w:tabs>
              <w:spacing w:line="240" w:lineRule="atLeast"/>
              <w:jc w:val="both"/>
              <w:rPr>
                <w:lang w:val="vi-VN" w:eastAsia="vi-VN"/>
              </w:rPr>
            </w:pPr>
            <w:r w:rsidRPr="005E63F7">
              <w:rPr>
                <w:lang w:val="vi-VN" w:eastAsia="vi-VN"/>
              </w:rPr>
              <w:t>- Kích thước: 21 cm x 30 cm.</w:t>
            </w:r>
            <w:r w:rsidRPr="005E63F7">
              <w:rPr>
                <w:lang w:val="vi-VN" w:eastAsia="vi-VN"/>
              </w:rPr>
              <w:br/>
              <w:t>- Ford định lượng 120 gsm, in 4 màu 2 mặt.</w:t>
            </w:r>
          </w:p>
        </w:tc>
        <w:tc>
          <w:tcPr>
            <w:tcW w:w="992" w:type="dxa"/>
            <w:shd w:val="clear" w:color="auto" w:fill="auto"/>
            <w:vAlign w:val="center"/>
          </w:tcPr>
          <w:p w14:paraId="33C1AEF4" w14:textId="77777777" w:rsidR="00205EB6" w:rsidRPr="00C62AA1" w:rsidRDefault="00205EB6" w:rsidP="00CE103B">
            <w:pPr>
              <w:spacing w:line="240" w:lineRule="atLeast"/>
              <w:jc w:val="center"/>
              <w:rPr>
                <w:lang w:val="vi-VN" w:eastAsia="vi-VN"/>
              </w:rPr>
            </w:pPr>
            <w:r w:rsidRPr="00C62AA1">
              <w:rPr>
                <w:lang w:val="vi-VN" w:eastAsia="vi-VN"/>
              </w:rPr>
              <w:t>Cái</w:t>
            </w:r>
          </w:p>
        </w:tc>
        <w:tc>
          <w:tcPr>
            <w:tcW w:w="1433" w:type="dxa"/>
            <w:vAlign w:val="center"/>
          </w:tcPr>
          <w:p w14:paraId="2861A1E8" w14:textId="77777777" w:rsidR="00205EB6" w:rsidRPr="003D521B" w:rsidRDefault="00205EB6" w:rsidP="00CE103B">
            <w:pPr>
              <w:spacing w:line="240" w:lineRule="atLeast"/>
              <w:jc w:val="center"/>
            </w:pPr>
            <w:r>
              <w:t>200.000</w:t>
            </w:r>
          </w:p>
        </w:tc>
      </w:tr>
      <w:tr w:rsidR="00205EB6" w:rsidRPr="003D521B" w14:paraId="506E723D" w14:textId="77777777" w:rsidTr="00CE103B">
        <w:trPr>
          <w:gridAfter w:val="1"/>
          <w:wAfter w:w="15" w:type="dxa"/>
          <w:trHeight w:val="570"/>
          <w:jc w:val="center"/>
        </w:trPr>
        <w:tc>
          <w:tcPr>
            <w:tcW w:w="767" w:type="dxa"/>
            <w:vAlign w:val="center"/>
          </w:tcPr>
          <w:p w14:paraId="6FF5385E" w14:textId="77777777" w:rsidR="00205EB6" w:rsidRPr="003D521B" w:rsidRDefault="00205EB6" w:rsidP="00CE103B">
            <w:pPr>
              <w:numPr>
                <w:ilvl w:val="0"/>
                <w:numId w:val="16"/>
              </w:numPr>
              <w:tabs>
                <w:tab w:val="left" w:pos="390"/>
                <w:tab w:val="left" w:pos="1260"/>
              </w:tabs>
              <w:spacing w:line="240" w:lineRule="atLeast"/>
              <w:ind w:left="0" w:firstLine="0"/>
              <w:jc w:val="center"/>
            </w:pPr>
          </w:p>
        </w:tc>
        <w:tc>
          <w:tcPr>
            <w:tcW w:w="3197" w:type="dxa"/>
            <w:vAlign w:val="center"/>
          </w:tcPr>
          <w:p w14:paraId="2D8069DB" w14:textId="77777777" w:rsidR="00205EB6" w:rsidRPr="00C62AA1" w:rsidRDefault="00205EB6" w:rsidP="00CE103B">
            <w:pPr>
              <w:spacing w:line="240" w:lineRule="atLeast"/>
              <w:jc w:val="both"/>
              <w:rPr>
                <w:lang w:eastAsia="vi-VN"/>
              </w:rPr>
            </w:pPr>
            <w:r w:rsidRPr="00C62AA1">
              <w:rPr>
                <w:lang w:val="vi-VN" w:eastAsia="vi-VN"/>
              </w:rPr>
              <w:t>Trích biên bản hội chẩn</w:t>
            </w:r>
          </w:p>
        </w:tc>
        <w:tc>
          <w:tcPr>
            <w:tcW w:w="3884" w:type="dxa"/>
            <w:vAlign w:val="center"/>
          </w:tcPr>
          <w:p w14:paraId="3269CC34" w14:textId="77777777" w:rsidR="00205EB6" w:rsidRPr="00860ED0" w:rsidRDefault="00205EB6" w:rsidP="00CE103B">
            <w:pPr>
              <w:tabs>
                <w:tab w:val="left" w:pos="251"/>
              </w:tabs>
              <w:spacing w:line="240" w:lineRule="atLeast"/>
              <w:jc w:val="both"/>
              <w:rPr>
                <w:lang w:val="vi-VN" w:eastAsia="vi-VN"/>
              </w:rPr>
            </w:pPr>
            <w:r w:rsidRPr="00860ED0">
              <w:rPr>
                <w:lang w:val="vi-VN" w:eastAsia="vi-VN"/>
              </w:rPr>
              <w:t>- Kích thước: 21 cm x 30 cm.</w:t>
            </w:r>
            <w:r w:rsidRPr="00860ED0">
              <w:rPr>
                <w:lang w:val="vi-VN" w:eastAsia="vi-VN"/>
              </w:rPr>
              <w:br/>
              <w:t>- Ford định lượng 60 gsm, in đen 1 mặt.</w:t>
            </w:r>
          </w:p>
        </w:tc>
        <w:tc>
          <w:tcPr>
            <w:tcW w:w="992" w:type="dxa"/>
            <w:shd w:val="clear" w:color="auto" w:fill="auto"/>
            <w:vAlign w:val="center"/>
          </w:tcPr>
          <w:p w14:paraId="1FCBB1F9" w14:textId="77777777" w:rsidR="00205EB6" w:rsidRPr="00C62AA1" w:rsidRDefault="00205EB6" w:rsidP="00CE103B">
            <w:pPr>
              <w:spacing w:line="240" w:lineRule="atLeast"/>
              <w:jc w:val="center"/>
              <w:rPr>
                <w:lang w:val="vi-VN" w:eastAsia="vi-VN"/>
              </w:rPr>
            </w:pPr>
            <w:r w:rsidRPr="00C62AA1">
              <w:rPr>
                <w:lang w:val="vi-VN" w:eastAsia="vi-VN"/>
              </w:rPr>
              <w:t>Tờ</w:t>
            </w:r>
          </w:p>
        </w:tc>
        <w:tc>
          <w:tcPr>
            <w:tcW w:w="1433" w:type="dxa"/>
            <w:vAlign w:val="center"/>
          </w:tcPr>
          <w:p w14:paraId="64775115" w14:textId="77777777" w:rsidR="00205EB6" w:rsidRPr="003D521B" w:rsidRDefault="00205EB6" w:rsidP="00CE103B">
            <w:pPr>
              <w:spacing w:line="240" w:lineRule="atLeast"/>
              <w:jc w:val="center"/>
            </w:pPr>
            <w:r>
              <w:t>50.000</w:t>
            </w:r>
          </w:p>
        </w:tc>
      </w:tr>
      <w:tr w:rsidR="00205EB6" w:rsidRPr="003D521B" w14:paraId="117B6E89" w14:textId="77777777" w:rsidTr="00CE103B">
        <w:trPr>
          <w:gridAfter w:val="1"/>
          <w:wAfter w:w="15" w:type="dxa"/>
          <w:trHeight w:val="375"/>
          <w:jc w:val="center"/>
        </w:trPr>
        <w:tc>
          <w:tcPr>
            <w:tcW w:w="767" w:type="dxa"/>
            <w:vAlign w:val="center"/>
          </w:tcPr>
          <w:p w14:paraId="38215F4F"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735228AC"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Xử</w:t>
            </w:r>
            <w:proofErr w:type="spellEnd"/>
            <w:r w:rsidRPr="00F008C8">
              <w:rPr>
                <w:sz w:val="26"/>
                <w:szCs w:val="26"/>
                <w:lang w:eastAsia="vi-VN"/>
              </w:rPr>
              <w:t xml:space="preserve"> </w:t>
            </w:r>
            <w:proofErr w:type="spellStart"/>
            <w:r w:rsidRPr="00F008C8">
              <w:rPr>
                <w:sz w:val="26"/>
                <w:szCs w:val="26"/>
                <w:lang w:eastAsia="vi-VN"/>
              </w:rPr>
              <w:t>lý</w:t>
            </w:r>
            <w:proofErr w:type="spellEnd"/>
            <w:r w:rsidRPr="00F008C8">
              <w:rPr>
                <w:sz w:val="26"/>
                <w:szCs w:val="26"/>
                <w:lang w:eastAsia="vi-VN"/>
              </w:rPr>
              <w:t xml:space="preserve"> </w:t>
            </w:r>
            <w:proofErr w:type="spellStart"/>
            <w:r w:rsidRPr="00F008C8">
              <w:rPr>
                <w:sz w:val="26"/>
                <w:szCs w:val="26"/>
                <w:lang w:eastAsia="vi-VN"/>
              </w:rPr>
              <w:t>dụng</w:t>
            </w:r>
            <w:proofErr w:type="spellEnd"/>
            <w:r w:rsidRPr="00F008C8">
              <w:rPr>
                <w:sz w:val="26"/>
                <w:szCs w:val="26"/>
                <w:lang w:eastAsia="vi-VN"/>
              </w:rPr>
              <w:t xml:space="preserve"> </w:t>
            </w:r>
            <w:proofErr w:type="spellStart"/>
            <w:r w:rsidRPr="00F008C8">
              <w:rPr>
                <w:sz w:val="26"/>
                <w:szCs w:val="26"/>
                <w:lang w:eastAsia="vi-VN"/>
              </w:rPr>
              <w:t>cụ</w:t>
            </w:r>
            <w:proofErr w:type="spellEnd"/>
            <w:r w:rsidRPr="00F008C8">
              <w:rPr>
                <w:sz w:val="26"/>
                <w:szCs w:val="26"/>
                <w:lang w:eastAsia="vi-VN"/>
              </w:rPr>
              <w:t xml:space="preserve"> </w:t>
            </w:r>
            <w:proofErr w:type="spellStart"/>
            <w:r w:rsidRPr="00F008C8">
              <w:rPr>
                <w:sz w:val="26"/>
                <w:szCs w:val="26"/>
                <w:lang w:eastAsia="vi-VN"/>
              </w:rPr>
              <w:t>tái</w:t>
            </w:r>
            <w:proofErr w:type="spellEnd"/>
            <w:r w:rsidRPr="00F008C8">
              <w:rPr>
                <w:sz w:val="26"/>
                <w:szCs w:val="26"/>
                <w:lang w:eastAsia="vi-VN"/>
              </w:rPr>
              <w:t xml:space="preserve"> </w:t>
            </w:r>
            <w:proofErr w:type="spellStart"/>
            <w:r w:rsidRPr="00F008C8">
              <w:rPr>
                <w:sz w:val="26"/>
                <w:szCs w:val="26"/>
                <w:lang w:eastAsia="vi-VN"/>
              </w:rPr>
              <w:t>sử</w:t>
            </w:r>
            <w:proofErr w:type="spellEnd"/>
            <w:r w:rsidRPr="00F008C8">
              <w:rPr>
                <w:sz w:val="26"/>
                <w:szCs w:val="26"/>
                <w:lang w:eastAsia="vi-VN"/>
              </w:rPr>
              <w:t xml:space="preserve"> </w:t>
            </w:r>
            <w:proofErr w:type="spellStart"/>
            <w:r w:rsidRPr="00F008C8">
              <w:rPr>
                <w:sz w:val="26"/>
                <w:szCs w:val="26"/>
                <w:lang w:eastAsia="vi-VN"/>
              </w:rPr>
              <w:t>dụng</w:t>
            </w:r>
            <w:proofErr w:type="spellEnd"/>
            <w:r w:rsidRPr="00F008C8">
              <w:rPr>
                <w:sz w:val="26"/>
                <w:szCs w:val="26"/>
                <w:lang w:eastAsia="vi-VN"/>
              </w:rPr>
              <w:t xml:space="preserve"> (in </w:t>
            </w:r>
            <w:proofErr w:type="spellStart"/>
            <w:r w:rsidRPr="00F008C8">
              <w:rPr>
                <w:sz w:val="26"/>
                <w:szCs w:val="26"/>
                <w:lang w:eastAsia="vi-VN"/>
              </w:rPr>
              <w:t>màu</w:t>
            </w:r>
            <w:proofErr w:type="spellEnd"/>
            <w:r w:rsidRPr="00F008C8">
              <w:rPr>
                <w:sz w:val="26"/>
                <w:szCs w:val="26"/>
                <w:lang w:eastAsia="vi-VN"/>
              </w:rPr>
              <w:t xml:space="preserve"> + </w:t>
            </w:r>
            <w:proofErr w:type="spellStart"/>
            <w:r w:rsidRPr="00F008C8">
              <w:rPr>
                <w:sz w:val="26"/>
                <w:szCs w:val="26"/>
                <w:lang w:eastAsia="vi-VN"/>
              </w:rPr>
              <w:t>ép</w:t>
            </w:r>
            <w:proofErr w:type="spellEnd"/>
            <w:r w:rsidRPr="00F008C8">
              <w:rPr>
                <w:sz w:val="26"/>
                <w:szCs w:val="26"/>
                <w:lang w:eastAsia="vi-VN"/>
              </w:rPr>
              <w:t xml:space="preserve"> plastic)</w:t>
            </w:r>
          </w:p>
        </w:tc>
        <w:tc>
          <w:tcPr>
            <w:tcW w:w="3884" w:type="dxa"/>
            <w:vAlign w:val="center"/>
          </w:tcPr>
          <w:p w14:paraId="31EF398F" w14:textId="77777777" w:rsidR="00205EB6" w:rsidRPr="00F008C8" w:rsidRDefault="00205EB6" w:rsidP="00CE103B">
            <w:pPr>
              <w:tabs>
                <w:tab w:val="left" w:pos="251"/>
              </w:tabs>
              <w:spacing w:line="240" w:lineRule="atLeast"/>
              <w:ind w:left="28"/>
              <w:jc w:val="both"/>
              <w:rPr>
                <w:lang w:eastAsia="vi-VN"/>
              </w:rPr>
            </w:pPr>
            <w:r w:rsidRPr="00F008C8">
              <w:rPr>
                <w:lang w:val="vi-VN" w:eastAsia="vi-VN"/>
              </w:rPr>
              <w:t>- Kích thước: 21 cm x 30 cm.</w:t>
            </w:r>
            <w:r w:rsidRPr="00F008C8">
              <w:rPr>
                <w:lang w:val="vi-VN" w:eastAsia="vi-VN"/>
              </w:rPr>
              <w:br/>
              <w:t xml:space="preserve">- Ford định lượng </w:t>
            </w:r>
            <w:r w:rsidRPr="00F008C8">
              <w:rPr>
                <w:lang w:eastAsia="vi-VN"/>
              </w:rPr>
              <w:t>7</w:t>
            </w:r>
            <w:r w:rsidRPr="00F008C8">
              <w:rPr>
                <w:lang w:val="vi-VN" w:eastAsia="vi-VN"/>
              </w:rPr>
              <w:t xml:space="preserve">0 gsm, in </w:t>
            </w:r>
            <w:r w:rsidRPr="00F008C8">
              <w:rPr>
                <w:lang w:eastAsia="vi-VN"/>
              </w:rPr>
              <w:t xml:space="preserve">4 </w:t>
            </w:r>
            <w:proofErr w:type="spellStart"/>
            <w:r w:rsidRPr="00F008C8">
              <w:rPr>
                <w:lang w:eastAsia="vi-VN"/>
              </w:rPr>
              <w:t>màu</w:t>
            </w:r>
            <w:proofErr w:type="spellEnd"/>
            <w:r w:rsidRPr="00F008C8">
              <w:rPr>
                <w:lang w:eastAsia="vi-VN"/>
              </w:rPr>
              <w:t xml:space="preserve"> 1 </w:t>
            </w:r>
            <w:r w:rsidRPr="00F008C8">
              <w:rPr>
                <w:lang w:val="vi-VN" w:eastAsia="vi-VN"/>
              </w:rPr>
              <w:t>mặt.</w:t>
            </w:r>
          </w:p>
          <w:p w14:paraId="417FEC28"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lang w:eastAsia="vi-VN"/>
              </w:rPr>
              <w:t xml:space="preserve">-  </w:t>
            </w:r>
            <w:proofErr w:type="spellStart"/>
            <w:r w:rsidRPr="00F008C8">
              <w:rPr>
                <w:lang w:eastAsia="vi-VN"/>
              </w:rPr>
              <w:t>Ép</w:t>
            </w:r>
            <w:proofErr w:type="spellEnd"/>
            <w:r w:rsidRPr="00F008C8">
              <w:rPr>
                <w:lang w:eastAsia="vi-VN"/>
              </w:rPr>
              <w:t xml:space="preserve"> plastic</w:t>
            </w:r>
          </w:p>
        </w:tc>
        <w:tc>
          <w:tcPr>
            <w:tcW w:w="992" w:type="dxa"/>
            <w:vAlign w:val="center"/>
          </w:tcPr>
          <w:p w14:paraId="63937FC3"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2C9955C0" w14:textId="77777777" w:rsidR="00205EB6" w:rsidRPr="00F008C8" w:rsidRDefault="00205EB6" w:rsidP="00CE103B">
            <w:pPr>
              <w:spacing w:line="240" w:lineRule="atLeast"/>
              <w:jc w:val="center"/>
            </w:pPr>
            <w:r w:rsidRPr="00F008C8">
              <w:t>500</w:t>
            </w:r>
          </w:p>
        </w:tc>
      </w:tr>
      <w:tr w:rsidR="00205EB6" w:rsidRPr="003D521B" w14:paraId="367E8853" w14:textId="77777777" w:rsidTr="00CE103B">
        <w:trPr>
          <w:gridAfter w:val="1"/>
          <w:wAfter w:w="15" w:type="dxa"/>
          <w:trHeight w:val="375"/>
          <w:jc w:val="center"/>
        </w:trPr>
        <w:tc>
          <w:tcPr>
            <w:tcW w:w="767" w:type="dxa"/>
            <w:vAlign w:val="center"/>
          </w:tcPr>
          <w:p w14:paraId="474C31B2"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511B4EC8"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Xử</w:t>
            </w:r>
            <w:proofErr w:type="spellEnd"/>
            <w:r w:rsidRPr="00F008C8">
              <w:rPr>
                <w:sz w:val="26"/>
                <w:szCs w:val="26"/>
                <w:lang w:eastAsia="vi-VN"/>
              </w:rPr>
              <w:t xml:space="preserve"> </w:t>
            </w:r>
            <w:proofErr w:type="spellStart"/>
            <w:r w:rsidRPr="00F008C8">
              <w:rPr>
                <w:sz w:val="26"/>
                <w:szCs w:val="26"/>
                <w:lang w:eastAsia="vi-VN"/>
              </w:rPr>
              <w:t>lý</w:t>
            </w:r>
            <w:proofErr w:type="spellEnd"/>
            <w:r w:rsidRPr="00F008C8">
              <w:rPr>
                <w:sz w:val="26"/>
                <w:szCs w:val="26"/>
                <w:lang w:eastAsia="vi-VN"/>
              </w:rPr>
              <w:t xml:space="preserve"> </w:t>
            </w:r>
            <w:proofErr w:type="spellStart"/>
            <w:r w:rsidRPr="00F008C8">
              <w:rPr>
                <w:sz w:val="26"/>
                <w:szCs w:val="26"/>
                <w:lang w:eastAsia="vi-VN"/>
              </w:rPr>
              <w:t>đồ</w:t>
            </w:r>
            <w:proofErr w:type="spellEnd"/>
            <w:r w:rsidRPr="00F008C8">
              <w:rPr>
                <w:sz w:val="26"/>
                <w:szCs w:val="26"/>
                <w:lang w:eastAsia="vi-VN"/>
              </w:rPr>
              <w:t xml:space="preserve"> </w:t>
            </w:r>
            <w:proofErr w:type="spellStart"/>
            <w:r w:rsidRPr="00F008C8">
              <w:rPr>
                <w:sz w:val="26"/>
                <w:szCs w:val="26"/>
                <w:lang w:eastAsia="vi-VN"/>
              </w:rPr>
              <w:t>vải</w:t>
            </w:r>
            <w:proofErr w:type="spellEnd"/>
            <w:r w:rsidRPr="00F008C8">
              <w:rPr>
                <w:sz w:val="26"/>
                <w:szCs w:val="26"/>
                <w:lang w:eastAsia="vi-VN"/>
              </w:rPr>
              <w:t xml:space="preserve"> (in </w:t>
            </w:r>
            <w:proofErr w:type="spellStart"/>
            <w:r w:rsidRPr="00F008C8">
              <w:rPr>
                <w:sz w:val="26"/>
                <w:szCs w:val="26"/>
                <w:lang w:eastAsia="vi-VN"/>
              </w:rPr>
              <w:t>màu</w:t>
            </w:r>
            <w:proofErr w:type="spellEnd"/>
            <w:r w:rsidRPr="00F008C8">
              <w:rPr>
                <w:sz w:val="26"/>
                <w:szCs w:val="26"/>
                <w:lang w:eastAsia="vi-VN"/>
              </w:rPr>
              <w:t xml:space="preserve"> + </w:t>
            </w:r>
            <w:proofErr w:type="spellStart"/>
            <w:r w:rsidRPr="00F008C8">
              <w:rPr>
                <w:sz w:val="26"/>
                <w:szCs w:val="26"/>
                <w:lang w:eastAsia="vi-VN"/>
              </w:rPr>
              <w:t>ép</w:t>
            </w:r>
            <w:proofErr w:type="spellEnd"/>
            <w:r w:rsidRPr="00F008C8">
              <w:rPr>
                <w:sz w:val="26"/>
                <w:szCs w:val="26"/>
                <w:lang w:eastAsia="vi-VN"/>
              </w:rPr>
              <w:t xml:space="preserve"> plastic)</w:t>
            </w:r>
          </w:p>
        </w:tc>
        <w:tc>
          <w:tcPr>
            <w:tcW w:w="3884" w:type="dxa"/>
            <w:vAlign w:val="center"/>
          </w:tcPr>
          <w:p w14:paraId="1FAA35AF" w14:textId="77777777" w:rsidR="00205EB6" w:rsidRPr="00F008C8" w:rsidRDefault="00205EB6" w:rsidP="00CE103B">
            <w:pPr>
              <w:tabs>
                <w:tab w:val="left" w:pos="251"/>
              </w:tabs>
              <w:spacing w:line="240" w:lineRule="atLeast"/>
              <w:ind w:left="28"/>
              <w:jc w:val="both"/>
              <w:rPr>
                <w:lang w:eastAsia="vi-VN"/>
              </w:rPr>
            </w:pPr>
            <w:r w:rsidRPr="00F008C8">
              <w:rPr>
                <w:lang w:val="vi-VN" w:eastAsia="vi-VN"/>
              </w:rPr>
              <w:t>- Kích thước: 21 cm x 30 cm.</w:t>
            </w:r>
            <w:r w:rsidRPr="00F008C8">
              <w:rPr>
                <w:lang w:val="vi-VN" w:eastAsia="vi-VN"/>
              </w:rPr>
              <w:br/>
              <w:t xml:space="preserve">- Ford định lượng </w:t>
            </w:r>
            <w:r w:rsidRPr="00F008C8">
              <w:rPr>
                <w:lang w:eastAsia="vi-VN"/>
              </w:rPr>
              <w:t>7</w:t>
            </w:r>
            <w:r w:rsidRPr="00F008C8">
              <w:rPr>
                <w:lang w:val="vi-VN" w:eastAsia="vi-VN"/>
              </w:rPr>
              <w:t xml:space="preserve">0 gsm, in </w:t>
            </w:r>
            <w:r w:rsidRPr="00F008C8">
              <w:rPr>
                <w:lang w:eastAsia="vi-VN"/>
              </w:rPr>
              <w:t xml:space="preserve">4 </w:t>
            </w:r>
            <w:proofErr w:type="spellStart"/>
            <w:r w:rsidRPr="00F008C8">
              <w:rPr>
                <w:lang w:eastAsia="vi-VN"/>
              </w:rPr>
              <w:t>màu</w:t>
            </w:r>
            <w:proofErr w:type="spellEnd"/>
            <w:r w:rsidRPr="00F008C8">
              <w:rPr>
                <w:lang w:eastAsia="vi-VN"/>
              </w:rPr>
              <w:t xml:space="preserve"> 1 </w:t>
            </w:r>
            <w:r w:rsidRPr="00F008C8">
              <w:rPr>
                <w:lang w:val="vi-VN" w:eastAsia="vi-VN"/>
              </w:rPr>
              <w:t>mặt.</w:t>
            </w:r>
          </w:p>
          <w:p w14:paraId="5FDA4B0C"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lang w:eastAsia="vi-VN"/>
              </w:rPr>
              <w:t xml:space="preserve">-  </w:t>
            </w:r>
            <w:proofErr w:type="spellStart"/>
            <w:r w:rsidRPr="00F008C8">
              <w:rPr>
                <w:lang w:eastAsia="vi-VN"/>
              </w:rPr>
              <w:t>Ép</w:t>
            </w:r>
            <w:proofErr w:type="spellEnd"/>
            <w:r w:rsidRPr="00F008C8">
              <w:rPr>
                <w:lang w:eastAsia="vi-VN"/>
              </w:rPr>
              <w:t xml:space="preserve"> plastic</w:t>
            </w:r>
          </w:p>
        </w:tc>
        <w:tc>
          <w:tcPr>
            <w:tcW w:w="992" w:type="dxa"/>
            <w:vAlign w:val="center"/>
          </w:tcPr>
          <w:p w14:paraId="547DE858"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7D4761C4" w14:textId="77777777" w:rsidR="00205EB6" w:rsidRPr="00F008C8" w:rsidRDefault="00205EB6" w:rsidP="00CE103B">
            <w:pPr>
              <w:spacing w:line="240" w:lineRule="atLeast"/>
              <w:jc w:val="center"/>
            </w:pPr>
            <w:r w:rsidRPr="00F008C8">
              <w:t>500</w:t>
            </w:r>
          </w:p>
        </w:tc>
      </w:tr>
      <w:tr w:rsidR="00205EB6" w:rsidRPr="003D521B" w14:paraId="2742D2B4" w14:textId="77777777" w:rsidTr="00CE103B">
        <w:trPr>
          <w:gridAfter w:val="1"/>
          <w:wAfter w:w="15" w:type="dxa"/>
          <w:trHeight w:val="375"/>
          <w:jc w:val="center"/>
        </w:trPr>
        <w:tc>
          <w:tcPr>
            <w:tcW w:w="767" w:type="dxa"/>
            <w:vAlign w:val="center"/>
          </w:tcPr>
          <w:p w14:paraId="2F40B630" w14:textId="77777777" w:rsidR="00205EB6" w:rsidRPr="00F008C8" w:rsidRDefault="00205EB6" w:rsidP="00CE103B">
            <w:pPr>
              <w:numPr>
                <w:ilvl w:val="0"/>
                <w:numId w:val="16"/>
              </w:numPr>
              <w:tabs>
                <w:tab w:val="left" w:pos="164"/>
                <w:tab w:val="left" w:pos="1260"/>
              </w:tabs>
              <w:spacing w:line="240" w:lineRule="atLeast"/>
              <w:ind w:left="0" w:firstLine="0"/>
              <w:jc w:val="center"/>
            </w:pPr>
          </w:p>
        </w:tc>
        <w:tc>
          <w:tcPr>
            <w:tcW w:w="3197" w:type="dxa"/>
            <w:vAlign w:val="center"/>
          </w:tcPr>
          <w:p w14:paraId="609A27B4" w14:textId="77777777" w:rsidR="00205EB6" w:rsidRPr="00F008C8" w:rsidRDefault="00205EB6" w:rsidP="00CE103B">
            <w:pPr>
              <w:pStyle w:val="NormalWeb"/>
              <w:tabs>
                <w:tab w:val="left" w:pos="540"/>
              </w:tabs>
              <w:snapToGrid w:val="0"/>
              <w:spacing w:before="0" w:beforeAutospacing="0" w:after="0" w:afterAutospacing="0" w:line="240" w:lineRule="atLeast"/>
              <w:ind w:right="-101"/>
              <w:jc w:val="both"/>
              <w:rPr>
                <w:sz w:val="26"/>
                <w:szCs w:val="26"/>
                <w:lang w:eastAsia="vi-VN"/>
              </w:rPr>
            </w:pPr>
            <w:proofErr w:type="spellStart"/>
            <w:r w:rsidRPr="00F008C8">
              <w:rPr>
                <w:sz w:val="26"/>
                <w:szCs w:val="26"/>
                <w:lang w:eastAsia="vi-VN"/>
              </w:rPr>
              <w:t>Xử</w:t>
            </w:r>
            <w:proofErr w:type="spellEnd"/>
            <w:r w:rsidRPr="00F008C8">
              <w:rPr>
                <w:sz w:val="26"/>
                <w:szCs w:val="26"/>
                <w:lang w:eastAsia="vi-VN"/>
              </w:rPr>
              <w:t xml:space="preserve"> </w:t>
            </w:r>
            <w:proofErr w:type="spellStart"/>
            <w:r w:rsidRPr="00F008C8">
              <w:rPr>
                <w:sz w:val="26"/>
                <w:szCs w:val="26"/>
                <w:lang w:eastAsia="vi-VN"/>
              </w:rPr>
              <w:t>lý</w:t>
            </w:r>
            <w:proofErr w:type="spellEnd"/>
            <w:r w:rsidRPr="00F008C8">
              <w:rPr>
                <w:sz w:val="26"/>
                <w:szCs w:val="26"/>
                <w:lang w:eastAsia="vi-VN"/>
              </w:rPr>
              <w:t xml:space="preserve"> </w:t>
            </w:r>
            <w:proofErr w:type="spellStart"/>
            <w:r w:rsidRPr="00F008C8">
              <w:rPr>
                <w:sz w:val="26"/>
                <w:szCs w:val="26"/>
                <w:lang w:eastAsia="vi-VN"/>
              </w:rPr>
              <w:t>khi</w:t>
            </w:r>
            <w:proofErr w:type="spellEnd"/>
            <w:r w:rsidRPr="00F008C8">
              <w:rPr>
                <w:sz w:val="26"/>
                <w:szCs w:val="26"/>
                <w:lang w:eastAsia="vi-VN"/>
              </w:rPr>
              <w:t xml:space="preserve"> </w:t>
            </w:r>
            <w:proofErr w:type="spellStart"/>
            <w:r w:rsidRPr="00F008C8">
              <w:rPr>
                <w:sz w:val="26"/>
                <w:szCs w:val="26"/>
                <w:lang w:eastAsia="vi-VN"/>
              </w:rPr>
              <w:t>bị</w:t>
            </w:r>
            <w:proofErr w:type="spellEnd"/>
            <w:r w:rsidRPr="00F008C8">
              <w:rPr>
                <w:sz w:val="26"/>
                <w:szCs w:val="26"/>
                <w:lang w:eastAsia="vi-VN"/>
              </w:rPr>
              <w:t xml:space="preserve"> </w:t>
            </w:r>
            <w:proofErr w:type="spellStart"/>
            <w:r w:rsidRPr="00F008C8">
              <w:rPr>
                <w:sz w:val="26"/>
                <w:szCs w:val="26"/>
                <w:lang w:eastAsia="vi-VN"/>
              </w:rPr>
              <w:t>phơi</w:t>
            </w:r>
            <w:proofErr w:type="spellEnd"/>
            <w:r w:rsidRPr="00F008C8">
              <w:rPr>
                <w:sz w:val="26"/>
                <w:szCs w:val="26"/>
                <w:lang w:eastAsia="vi-VN"/>
              </w:rPr>
              <w:t xml:space="preserve"> </w:t>
            </w:r>
            <w:proofErr w:type="spellStart"/>
            <w:r w:rsidRPr="00F008C8">
              <w:rPr>
                <w:sz w:val="26"/>
                <w:szCs w:val="26"/>
                <w:lang w:eastAsia="vi-VN"/>
              </w:rPr>
              <w:t>nhiễm</w:t>
            </w:r>
            <w:proofErr w:type="spellEnd"/>
            <w:r w:rsidRPr="00F008C8">
              <w:rPr>
                <w:sz w:val="26"/>
                <w:szCs w:val="26"/>
                <w:lang w:eastAsia="vi-VN"/>
              </w:rPr>
              <w:t xml:space="preserve"> </w:t>
            </w:r>
            <w:proofErr w:type="spellStart"/>
            <w:r w:rsidRPr="00F008C8">
              <w:rPr>
                <w:sz w:val="26"/>
                <w:szCs w:val="26"/>
                <w:lang w:eastAsia="vi-VN"/>
              </w:rPr>
              <w:t>máu</w:t>
            </w:r>
            <w:proofErr w:type="spellEnd"/>
            <w:r w:rsidRPr="00F008C8">
              <w:rPr>
                <w:sz w:val="26"/>
                <w:szCs w:val="26"/>
                <w:lang w:eastAsia="vi-VN"/>
              </w:rPr>
              <w:t xml:space="preserve"> </w:t>
            </w:r>
            <w:proofErr w:type="spellStart"/>
            <w:r w:rsidRPr="00F008C8">
              <w:rPr>
                <w:sz w:val="26"/>
                <w:szCs w:val="26"/>
                <w:lang w:eastAsia="vi-VN"/>
              </w:rPr>
              <w:t>dịch</w:t>
            </w:r>
            <w:proofErr w:type="spellEnd"/>
            <w:r w:rsidRPr="00F008C8">
              <w:rPr>
                <w:sz w:val="26"/>
                <w:szCs w:val="26"/>
                <w:lang w:eastAsia="vi-VN"/>
              </w:rPr>
              <w:t xml:space="preserve"> </w:t>
            </w:r>
            <w:proofErr w:type="spellStart"/>
            <w:r w:rsidRPr="00F008C8">
              <w:rPr>
                <w:sz w:val="26"/>
                <w:szCs w:val="26"/>
                <w:lang w:eastAsia="vi-VN"/>
              </w:rPr>
              <w:t>tiết</w:t>
            </w:r>
            <w:proofErr w:type="spellEnd"/>
            <w:r w:rsidRPr="00F008C8">
              <w:rPr>
                <w:sz w:val="26"/>
                <w:szCs w:val="26"/>
                <w:lang w:eastAsia="vi-VN"/>
              </w:rPr>
              <w:t xml:space="preserve"> (in </w:t>
            </w:r>
            <w:proofErr w:type="spellStart"/>
            <w:r w:rsidRPr="00F008C8">
              <w:rPr>
                <w:sz w:val="26"/>
                <w:szCs w:val="26"/>
                <w:lang w:eastAsia="vi-VN"/>
              </w:rPr>
              <w:t>màu</w:t>
            </w:r>
            <w:proofErr w:type="spellEnd"/>
            <w:r w:rsidRPr="00F008C8">
              <w:rPr>
                <w:sz w:val="26"/>
                <w:szCs w:val="26"/>
                <w:lang w:eastAsia="vi-VN"/>
              </w:rPr>
              <w:t xml:space="preserve"> + </w:t>
            </w:r>
            <w:proofErr w:type="spellStart"/>
            <w:r w:rsidRPr="00F008C8">
              <w:rPr>
                <w:sz w:val="26"/>
                <w:szCs w:val="26"/>
                <w:lang w:eastAsia="vi-VN"/>
              </w:rPr>
              <w:t>ép</w:t>
            </w:r>
            <w:proofErr w:type="spellEnd"/>
            <w:r w:rsidRPr="00F008C8">
              <w:rPr>
                <w:sz w:val="26"/>
                <w:szCs w:val="26"/>
                <w:lang w:eastAsia="vi-VN"/>
              </w:rPr>
              <w:t xml:space="preserve"> plastic)</w:t>
            </w:r>
          </w:p>
        </w:tc>
        <w:tc>
          <w:tcPr>
            <w:tcW w:w="3884" w:type="dxa"/>
            <w:vAlign w:val="center"/>
          </w:tcPr>
          <w:p w14:paraId="14F1FD2F" w14:textId="77777777" w:rsidR="00205EB6" w:rsidRPr="00F008C8" w:rsidRDefault="00205EB6" w:rsidP="00CE103B">
            <w:pPr>
              <w:tabs>
                <w:tab w:val="left" w:pos="251"/>
              </w:tabs>
              <w:spacing w:line="240" w:lineRule="atLeast"/>
              <w:ind w:left="28"/>
              <w:jc w:val="both"/>
              <w:rPr>
                <w:lang w:eastAsia="vi-VN"/>
              </w:rPr>
            </w:pPr>
            <w:r w:rsidRPr="00F008C8">
              <w:rPr>
                <w:lang w:val="vi-VN" w:eastAsia="vi-VN"/>
              </w:rPr>
              <w:t>- Kích thước: 21 cm x 30 cm.</w:t>
            </w:r>
            <w:r w:rsidRPr="00F008C8">
              <w:rPr>
                <w:lang w:val="vi-VN" w:eastAsia="vi-VN"/>
              </w:rPr>
              <w:br/>
              <w:t xml:space="preserve">- Ford định lượng </w:t>
            </w:r>
            <w:r w:rsidRPr="00F008C8">
              <w:rPr>
                <w:lang w:eastAsia="vi-VN"/>
              </w:rPr>
              <w:t>7</w:t>
            </w:r>
            <w:r w:rsidRPr="00F008C8">
              <w:rPr>
                <w:lang w:val="vi-VN" w:eastAsia="vi-VN"/>
              </w:rPr>
              <w:t xml:space="preserve">0 gsm, in </w:t>
            </w:r>
            <w:r w:rsidRPr="00F008C8">
              <w:rPr>
                <w:lang w:eastAsia="vi-VN"/>
              </w:rPr>
              <w:t xml:space="preserve">4 </w:t>
            </w:r>
            <w:proofErr w:type="spellStart"/>
            <w:r w:rsidRPr="00F008C8">
              <w:rPr>
                <w:lang w:eastAsia="vi-VN"/>
              </w:rPr>
              <w:t>màu</w:t>
            </w:r>
            <w:proofErr w:type="spellEnd"/>
            <w:r w:rsidRPr="00F008C8">
              <w:rPr>
                <w:lang w:eastAsia="vi-VN"/>
              </w:rPr>
              <w:t xml:space="preserve"> 1 </w:t>
            </w:r>
            <w:r w:rsidRPr="00F008C8">
              <w:rPr>
                <w:lang w:val="vi-VN" w:eastAsia="vi-VN"/>
              </w:rPr>
              <w:t>mặt.</w:t>
            </w:r>
          </w:p>
          <w:p w14:paraId="228AB0EB" w14:textId="77777777" w:rsidR="00205EB6" w:rsidRPr="00F008C8" w:rsidRDefault="00205EB6" w:rsidP="00CE103B">
            <w:pPr>
              <w:tabs>
                <w:tab w:val="left" w:pos="251"/>
              </w:tabs>
              <w:spacing w:line="240" w:lineRule="atLeast"/>
              <w:ind w:left="28"/>
              <w:jc w:val="both"/>
              <w:rPr>
                <w:rFonts w:eastAsia="MS Mincho"/>
                <w:bCs/>
                <w:lang w:eastAsia="ja-JP"/>
              </w:rPr>
            </w:pPr>
            <w:r w:rsidRPr="00F008C8">
              <w:rPr>
                <w:lang w:eastAsia="vi-VN"/>
              </w:rPr>
              <w:t xml:space="preserve">-  </w:t>
            </w:r>
            <w:proofErr w:type="spellStart"/>
            <w:r w:rsidRPr="00F008C8">
              <w:rPr>
                <w:lang w:eastAsia="vi-VN"/>
              </w:rPr>
              <w:t>Ép</w:t>
            </w:r>
            <w:proofErr w:type="spellEnd"/>
            <w:r w:rsidRPr="00F008C8">
              <w:rPr>
                <w:lang w:eastAsia="vi-VN"/>
              </w:rPr>
              <w:t xml:space="preserve"> plastic</w:t>
            </w:r>
          </w:p>
        </w:tc>
        <w:tc>
          <w:tcPr>
            <w:tcW w:w="992" w:type="dxa"/>
            <w:vAlign w:val="center"/>
          </w:tcPr>
          <w:p w14:paraId="3DB1EDBB" w14:textId="77777777" w:rsidR="00205EB6" w:rsidRPr="00F008C8" w:rsidRDefault="00205EB6" w:rsidP="00CE103B">
            <w:pPr>
              <w:spacing w:line="240" w:lineRule="atLeast"/>
              <w:jc w:val="center"/>
              <w:rPr>
                <w:lang w:val="vi-VN" w:eastAsia="vi-VN"/>
              </w:rPr>
            </w:pPr>
            <w:r w:rsidRPr="00F008C8">
              <w:rPr>
                <w:lang w:val="vi-VN" w:eastAsia="vi-VN"/>
              </w:rPr>
              <w:t>Tờ</w:t>
            </w:r>
          </w:p>
        </w:tc>
        <w:tc>
          <w:tcPr>
            <w:tcW w:w="1433" w:type="dxa"/>
            <w:vAlign w:val="center"/>
          </w:tcPr>
          <w:p w14:paraId="6DF9E7E9" w14:textId="77777777" w:rsidR="00205EB6" w:rsidRPr="00F008C8" w:rsidRDefault="00205EB6" w:rsidP="00CE103B">
            <w:pPr>
              <w:spacing w:line="240" w:lineRule="atLeast"/>
              <w:jc w:val="center"/>
            </w:pPr>
            <w:r w:rsidRPr="00F008C8">
              <w:t>500</w:t>
            </w:r>
          </w:p>
        </w:tc>
      </w:tr>
      <w:tr w:rsidR="00205EB6" w:rsidRPr="003D521B" w14:paraId="338C29B7" w14:textId="77777777" w:rsidTr="00CE103B">
        <w:trPr>
          <w:trHeight w:val="570"/>
          <w:jc w:val="center"/>
        </w:trPr>
        <w:tc>
          <w:tcPr>
            <w:tcW w:w="10288" w:type="dxa"/>
            <w:gridSpan w:val="6"/>
            <w:vAlign w:val="center"/>
          </w:tcPr>
          <w:p w14:paraId="4999FD03" w14:textId="77777777" w:rsidR="00205EB6" w:rsidRPr="003F0A5C" w:rsidRDefault="00205EB6" w:rsidP="00CE103B">
            <w:pPr>
              <w:pStyle w:val="ListParagraph"/>
              <w:numPr>
                <w:ilvl w:val="0"/>
                <w:numId w:val="45"/>
              </w:numPr>
              <w:spacing w:line="240" w:lineRule="atLeast"/>
              <w:rPr>
                <w:rFonts w:ascii="Times New Roman" w:hAnsi="Times New Roman"/>
                <w:b/>
                <w:sz w:val="26"/>
                <w:szCs w:val="26"/>
              </w:rPr>
            </w:pPr>
            <w:r w:rsidRPr="003F0A5C">
              <w:rPr>
                <w:rFonts w:ascii="Times New Roman" w:hAnsi="Times New Roman"/>
                <w:b/>
                <w:sz w:val="26"/>
                <w:szCs w:val="26"/>
                <w:lang w:val="en-US"/>
              </w:rPr>
              <w:t>MỘC CÁC LOẠI</w:t>
            </w:r>
          </w:p>
        </w:tc>
      </w:tr>
      <w:tr w:rsidR="00205EB6" w:rsidRPr="003D521B" w14:paraId="5D0BBD33" w14:textId="77777777" w:rsidTr="00CE103B">
        <w:trPr>
          <w:gridAfter w:val="1"/>
          <w:wAfter w:w="15" w:type="dxa"/>
          <w:trHeight w:val="570"/>
          <w:jc w:val="center"/>
        </w:trPr>
        <w:tc>
          <w:tcPr>
            <w:tcW w:w="767" w:type="dxa"/>
            <w:vAlign w:val="center"/>
          </w:tcPr>
          <w:p w14:paraId="23293237" w14:textId="77777777" w:rsidR="00205EB6" w:rsidRPr="00B15728" w:rsidRDefault="00205EB6" w:rsidP="00CE103B">
            <w:pPr>
              <w:tabs>
                <w:tab w:val="left" w:pos="390"/>
                <w:tab w:val="left" w:pos="1260"/>
              </w:tabs>
              <w:spacing w:line="240" w:lineRule="atLeast"/>
              <w:jc w:val="center"/>
            </w:pPr>
            <w:r>
              <w:t>1</w:t>
            </w:r>
          </w:p>
        </w:tc>
        <w:tc>
          <w:tcPr>
            <w:tcW w:w="3197" w:type="dxa"/>
            <w:vAlign w:val="center"/>
          </w:tcPr>
          <w:p w14:paraId="7E782E8F" w14:textId="77777777" w:rsidR="00205EB6" w:rsidRPr="00B15728" w:rsidRDefault="00205EB6" w:rsidP="00CE103B">
            <w:pPr>
              <w:spacing w:line="240" w:lineRule="atLeast"/>
              <w:jc w:val="both"/>
              <w:rPr>
                <w:bCs/>
                <w:lang w:eastAsia="ja-JP"/>
              </w:rPr>
            </w:pPr>
            <w:proofErr w:type="spellStart"/>
            <w:r w:rsidRPr="00B15728">
              <w:rPr>
                <w:bCs/>
                <w:lang w:eastAsia="ja-JP"/>
              </w:rPr>
              <w:t>Mộc</w:t>
            </w:r>
            <w:proofErr w:type="spellEnd"/>
            <w:r w:rsidRPr="00B15728">
              <w:rPr>
                <w:bCs/>
                <w:lang w:eastAsia="ja-JP"/>
              </w:rPr>
              <w:t xml:space="preserve"> BHYT </w:t>
            </w:r>
            <w:proofErr w:type="spellStart"/>
            <w:r w:rsidRPr="00B15728">
              <w:rPr>
                <w:bCs/>
                <w:lang w:eastAsia="ja-JP"/>
              </w:rPr>
              <w:t>các</w:t>
            </w:r>
            <w:proofErr w:type="spellEnd"/>
            <w:r w:rsidRPr="00B15728">
              <w:rPr>
                <w:bCs/>
                <w:lang w:eastAsia="ja-JP"/>
              </w:rPr>
              <w:t xml:space="preserve"> </w:t>
            </w:r>
            <w:proofErr w:type="spellStart"/>
            <w:r w:rsidRPr="00B15728">
              <w:rPr>
                <w:bCs/>
                <w:lang w:eastAsia="ja-JP"/>
              </w:rPr>
              <w:t>loại</w:t>
            </w:r>
            <w:proofErr w:type="spellEnd"/>
          </w:p>
        </w:tc>
        <w:tc>
          <w:tcPr>
            <w:tcW w:w="3884" w:type="dxa"/>
            <w:vAlign w:val="center"/>
          </w:tcPr>
          <w:p w14:paraId="639F2832" w14:textId="77777777" w:rsidR="00205EB6" w:rsidRPr="00860ED0" w:rsidRDefault="00205EB6" w:rsidP="00CE103B">
            <w:pPr>
              <w:tabs>
                <w:tab w:val="left" w:pos="251"/>
              </w:tabs>
              <w:spacing w:line="240" w:lineRule="atLeast"/>
              <w:jc w:val="both"/>
              <w:rPr>
                <w:bCs/>
                <w:highlight w:val="yellow"/>
                <w:lang w:eastAsia="ja-JP"/>
              </w:rPr>
            </w:pPr>
            <w:r>
              <w:rPr>
                <w:lang w:val="vi-VN" w:eastAsia="vi-VN"/>
              </w:rPr>
              <w:t>-</w:t>
            </w:r>
            <w:r>
              <w:rPr>
                <w:lang w:eastAsia="vi-VN"/>
              </w:rPr>
              <w:t xml:space="preserve"> </w:t>
            </w:r>
            <w:r>
              <w:rPr>
                <w:lang w:val="vi-VN" w:eastAsia="vi-VN"/>
              </w:rPr>
              <w:t>Kích thước: 4,6</w:t>
            </w:r>
            <w:r w:rsidRPr="00860ED0">
              <w:rPr>
                <w:lang w:val="vi-VN" w:eastAsia="vi-VN"/>
              </w:rPr>
              <w:t xml:space="preserve"> cm x 1</w:t>
            </w:r>
            <w:r>
              <w:rPr>
                <w:lang w:eastAsia="vi-VN"/>
              </w:rPr>
              <w:t>,5</w:t>
            </w:r>
            <w:r>
              <w:rPr>
                <w:lang w:val="vi-VN" w:eastAsia="vi-VN"/>
              </w:rPr>
              <w:t xml:space="preserve"> cm.</w:t>
            </w:r>
            <w:r>
              <w:rPr>
                <w:lang w:val="vi-VN" w:eastAsia="vi-VN"/>
              </w:rPr>
              <w:br/>
              <w:t xml:space="preserve">- </w:t>
            </w:r>
            <w:proofErr w:type="spellStart"/>
            <w:r>
              <w:rPr>
                <w:lang w:eastAsia="vi-VN"/>
              </w:rPr>
              <w:t>Mộc</w:t>
            </w:r>
            <w:proofErr w:type="spellEnd"/>
            <w:r>
              <w:rPr>
                <w:lang w:eastAsia="vi-VN"/>
              </w:rPr>
              <w:t xml:space="preserve"> </w:t>
            </w:r>
            <w:proofErr w:type="spellStart"/>
            <w:r>
              <w:rPr>
                <w:lang w:eastAsia="vi-VN"/>
              </w:rPr>
              <w:t>hiệu</w:t>
            </w:r>
            <w:proofErr w:type="spellEnd"/>
            <w:r>
              <w:rPr>
                <w:lang w:eastAsia="vi-VN"/>
              </w:rPr>
              <w:t xml:space="preserve"> Shiny S843</w:t>
            </w:r>
            <w:r w:rsidRPr="00860ED0">
              <w:rPr>
                <w:lang w:val="vi-VN" w:eastAsia="vi-VN"/>
              </w:rPr>
              <w:t>.</w:t>
            </w:r>
          </w:p>
        </w:tc>
        <w:tc>
          <w:tcPr>
            <w:tcW w:w="992" w:type="dxa"/>
            <w:vAlign w:val="center"/>
          </w:tcPr>
          <w:p w14:paraId="6BD5F6EE" w14:textId="77777777" w:rsidR="00205EB6" w:rsidRPr="00A55B24" w:rsidRDefault="00205EB6" w:rsidP="00CE103B">
            <w:pPr>
              <w:spacing w:line="240" w:lineRule="atLeast"/>
              <w:jc w:val="center"/>
            </w:pPr>
            <w:proofErr w:type="spellStart"/>
            <w:r w:rsidRPr="00A55B24">
              <w:t>Cái</w:t>
            </w:r>
            <w:proofErr w:type="spellEnd"/>
          </w:p>
        </w:tc>
        <w:tc>
          <w:tcPr>
            <w:tcW w:w="1433" w:type="dxa"/>
            <w:vAlign w:val="center"/>
          </w:tcPr>
          <w:p w14:paraId="0A6EF077" w14:textId="77777777" w:rsidR="00205EB6" w:rsidRPr="00A55B24" w:rsidRDefault="00205EB6" w:rsidP="00CE103B">
            <w:pPr>
              <w:spacing w:line="240" w:lineRule="atLeast"/>
              <w:jc w:val="center"/>
            </w:pPr>
            <w:r w:rsidRPr="00A55B24">
              <w:t>20</w:t>
            </w:r>
          </w:p>
        </w:tc>
      </w:tr>
      <w:tr w:rsidR="00205EB6" w:rsidRPr="003D521B" w14:paraId="52F12B30" w14:textId="77777777" w:rsidTr="00CE103B">
        <w:trPr>
          <w:gridAfter w:val="1"/>
          <w:wAfter w:w="15" w:type="dxa"/>
          <w:trHeight w:val="570"/>
          <w:jc w:val="center"/>
        </w:trPr>
        <w:tc>
          <w:tcPr>
            <w:tcW w:w="767" w:type="dxa"/>
            <w:vAlign w:val="center"/>
          </w:tcPr>
          <w:p w14:paraId="266641AB" w14:textId="77777777" w:rsidR="00205EB6" w:rsidRPr="00B15728" w:rsidRDefault="00205EB6" w:rsidP="00CE103B">
            <w:pPr>
              <w:tabs>
                <w:tab w:val="left" w:pos="390"/>
                <w:tab w:val="left" w:pos="1260"/>
              </w:tabs>
              <w:spacing w:line="240" w:lineRule="atLeast"/>
              <w:jc w:val="center"/>
            </w:pPr>
            <w:r>
              <w:t>2</w:t>
            </w:r>
          </w:p>
        </w:tc>
        <w:tc>
          <w:tcPr>
            <w:tcW w:w="3197" w:type="dxa"/>
            <w:vAlign w:val="center"/>
          </w:tcPr>
          <w:p w14:paraId="3BF2056D" w14:textId="77777777" w:rsidR="00205EB6" w:rsidRPr="00B15728" w:rsidRDefault="00205EB6" w:rsidP="00CE103B">
            <w:pPr>
              <w:spacing w:line="240" w:lineRule="atLeast"/>
              <w:jc w:val="both"/>
              <w:rPr>
                <w:bCs/>
                <w:lang w:eastAsia="ja-JP"/>
              </w:rPr>
            </w:pPr>
            <w:proofErr w:type="spellStart"/>
            <w:r w:rsidRPr="00B15728">
              <w:rPr>
                <w:bCs/>
                <w:lang w:eastAsia="ja-JP"/>
              </w:rPr>
              <w:t>Mộc</w:t>
            </w:r>
            <w:proofErr w:type="spellEnd"/>
            <w:r w:rsidRPr="00B15728">
              <w:rPr>
                <w:bCs/>
                <w:lang w:eastAsia="ja-JP"/>
              </w:rPr>
              <w:t xml:space="preserve"> </w:t>
            </w:r>
            <w:proofErr w:type="spellStart"/>
            <w:r w:rsidRPr="00B15728">
              <w:rPr>
                <w:bCs/>
                <w:lang w:eastAsia="ja-JP"/>
              </w:rPr>
              <w:t>cấp</w:t>
            </w:r>
            <w:proofErr w:type="spellEnd"/>
            <w:r w:rsidRPr="00B15728">
              <w:rPr>
                <w:bCs/>
                <w:lang w:eastAsia="ja-JP"/>
              </w:rPr>
              <w:t xml:space="preserve"> </w:t>
            </w:r>
            <w:proofErr w:type="spellStart"/>
            <w:r w:rsidRPr="00B15728">
              <w:rPr>
                <w:bCs/>
                <w:lang w:eastAsia="ja-JP"/>
              </w:rPr>
              <w:t>cứu</w:t>
            </w:r>
            <w:proofErr w:type="spellEnd"/>
          </w:p>
        </w:tc>
        <w:tc>
          <w:tcPr>
            <w:tcW w:w="3884" w:type="dxa"/>
            <w:vAlign w:val="center"/>
          </w:tcPr>
          <w:p w14:paraId="4EC70B4D" w14:textId="77777777" w:rsidR="00205EB6" w:rsidRPr="00860ED0" w:rsidRDefault="00205EB6" w:rsidP="00CE103B">
            <w:pPr>
              <w:tabs>
                <w:tab w:val="left" w:pos="251"/>
              </w:tabs>
              <w:spacing w:line="240" w:lineRule="atLeast"/>
              <w:jc w:val="both"/>
              <w:rPr>
                <w:bCs/>
                <w:highlight w:val="yellow"/>
                <w:lang w:eastAsia="ja-JP"/>
              </w:rPr>
            </w:pPr>
            <w:r>
              <w:rPr>
                <w:lang w:val="vi-VN" w:eastAsia="vi-VN"/>
              </w:rPr>
              <w:t>-</w:t>
            </w:r>
            <w:r>
              <w:rPr>
                <w:lang w:eastAsia="vi-VN"/>
              </w:rPr>
              <w:t xml:space="preserve"> </w:t>
            </w:r>
            <w:r>
              <w:rPr>
                <w:lang w:val="vi-VN" w:eastAsia="vi-VN"/>
              </w:rPr>
              <w:t>Kích thước: 5,7 cm x 2,1 cm.</w:t>
            </w:r>
            <w:r>
              <w:rPr>
                <w:lang w:val="vi-VN" w:eastAsia="vi-VN"/>
              </w:rPr>
              <w:br/>
              <w:t xml:space="preserve">- </w:t>
            </w:r>
            <w:proofErr w:type="spellStart"/>
            <w:r>
              <w:rPr>
                <w:lang w:eastAsia="vi-VN"/>
              </w:rPr>
              <w:t>Mộc</w:t>
            </w:r>
            <w:proofErr w:type="spellEnd"/>
            <w:r>
              <w:rPr>
                <w:lang w:eastAsia="vi-VN"/>
              </w:rPr>
              <w:t xml:space="preserve"> </w:t>
            </w:r>
            <w:proofErr w:type="spellStart"/>
            <w:r>
              <w:rPr>
                <w:lang w:eastAsia="vi-VN"/>
              </w:rPr>
              <w:t>hiệu</w:t>
            </w:r>
            <w:proofErr w:type="spellEnd"/>
            <w:r>
              <w:rPr>
                <w:lang w:eastAsia="vi-VN"/>
              </w:rPr>
              <w:t xml:space="preserve"> Shiny S844</w:t>
            </w:r>
            <w:r w:rsidRPr="00860ED0">
              <w:rPr>
                <w:lang w:val="vi-VN" w:eastAsia="vi-VN"/>
              </w:rPr>
              <w:t>.</w:t>
            </w:r>
          </w:p>
        </w:tc>
        <w:tc>
          <w:tcPr>
            <w:tcW w:w="992" w:type="dxa"/>
            <w:vAlign w:val="center"/>
          </w:tcPr>
          <w:p w14:paraId="4509679B" w14:textId="77777777" w:rsidR="00205EB6" w:rsidRPr="00A55B24" w:rsidRDefault="00205EB6" w:rsidP="00CE103B">
            <w:pPr>
              <w:spacing w:line="240" w:lineRule="atLeast"/>
              <w:jc w:val="center"/>
            </w:pPr>
            <w:proofErr w:type="spellStart"/>
            <w:r w:rsidRPr="00A55B24">
              <w:t>Cái</w:t>
            </w:r>
            <w:proofErr w:type="spellEnd"/>
          </w:p>
        </w:tc>
        <w:tc>
          <w:tcPr>
            <w:tcW w:w="1433" w:type="dxa"/>
            <w:vAlign w:val="center"/>
          </w:tcPr>
          <w:p w14:paraId="14D88EF6" w14:textId="77777777" w:rsidR="00205EB6" w:rsidRPr="00A55B24" w:rsidRDefault="00205EB6" w:rsidP="00CE103B">
            <w:pPr>
              <w:spacing w:line="240" w:lineRule="atLeast"/>
              <w:jc w:val="center"/>
            </w:pPr>
            <w:r w:rsidRPr="00A55B24">
              <w:t>5</w:t>
            </w:r>
          </w:p>
        </w:tc>
      </w:tr>
      <w:tr w:rsidR="00205EB6" w:rsidRPr="003D521B" w14:paraId="65DADC4C" w14:textId="77777777" w:rsidTr="00CE103B">
        <w:trPr>
          <w:gridAfter w:val="1"/>
          <w:wAfter w:w="15" w:type="dxa"/>
          <w:trHeight w:val="570"/>
          <w:jc w:val="center"/>
        </w:trPr>
        <w:tc>
          <w:tcPr>
            <w:tcW w:w="767" w:type="dxa"/>
            <w:vAlign w:val="center"/>
          </w:tcPr>
          <w:p w14:paraId="0912B6A5" w14:textId="77777777" w:rsidR="00205EB6" w:rsidRPr="00B15728" w:rsidRDefault="00205EB6" w:rsidP="00CE103B">
            <w:pPr>
              <w:tabs>
                <w:tab w:val="left" w:pos="390"/>
                <w:tab w:val="left" w:pos="1260"/>
              </w:tabs>
              <w:spacing w:line="240" w:lineRule="atLeast"/>
              <w:jc w:val="center"/>
            </w:pPr>
            <w:r>
              <w:t>3</w:t>
            </w:r>
          </w:p>
        </w:tc>
        <w:tc>
          <w:tcPr>
            <w:tcW w:w="3197" w:type="dxa"/>
            <w:vAlign w:val="center"/>
          </w:tcPr>
          <w:p w14:paraId="2DF58221" w14:textId="77777777" w:rsidR="00205EB6" w:rsidRPr="00B15728" w:rsidRDefault="00205EB6" w:rsidP="00CE103B">
            <w:pPr>
              <w:spacing w:line="240" w:lineRule="atLeast"/>
              <w:jc w:val="both"/>
              <w:rPr>
                <w:bCs/>
                <w:lang w:eastAsia="ja-JP"/>
              </w:rPr>
            </w:pPr>
            <w:proofErr w:type="spellStart"/>
            <w:r w:rsidRPr="00B15728">
              <w:rPr>
                <w:bCs/>
                <w:lang w:eastAsia="ja-JP"/>
              </w:rPr>
              <w:t>Mộc</w:t>
            </w:r>
            <w:proofErr w:type="spellEnd"/>
            <w:r w:rsidRPr="00B15728">
              <w:rPr>
                <w:bCs/>
                <w:lang w:eastAsia="ja-JP"/>
              </w:rPr>
              <w:t xml:space="preserve"> </w:t>
            </w:r>
            <w:proofErr w:type="spellStart"/>
            <w:r w:rsidRPr="00B15728">
              <w:rPr>
                <w:bCs/>
                <w:lang w:eastAsia="ja-JP"/>
              </w:rPr>
              <w:t>đã</w:t>
            </w:r>
            <w:proofErr w:type="spellEnd"/>
            <w:r w:rsidRPr="00B15728">
              <w:rPr>
                <w:bCs/>
                <w:lang w:eastAsia="ja-JP"/>
              </w:rPr>
              <w:t xml:space="preserve"> </w:t>
            </w:r>
            <w:proofErr w:type="spellStart"/>
            <w:r w:rsidRPr="00B15728">
              <w:rPr>
                <w:bCs/>
                <w:lang w:eastAsia="ja-JP"/>
              </w:rPr>
              <w:t>giao</w:t>
            </w:r>
            <w:proofErr w:type="spellEnd"/>
            <w:r w:rsidRPr="00B15728">
              <w:rPr>
                <w:bCs/>
                <w:lang w:eastAsia="ja-JP"/>
              </w:rPr>
              <w:t xml:space="preserve"> </w:t>
            </w:r>
            <w:proofErr w:type="spellStart"/>
            <w:r w:rsidRPr="00B15728">
              <w:rPr>
                <w:bCs/>
                <w:lang w:eastAsia="ja-JP"/>
              </w:rPr>
              <w:t>thuốc</w:t>
            </w:r>
            <w:proofErr w:type="spellEnd"/>
            <w:r w:rsidRPr="00B15728">
              <w:rPr>
                <w:bCs/>
                <w:lang w:eastAsia="ja-JP"/>
              </w:rPr>
              <w:t xml:space="preserve">/ </w:t>
            </w:r>
            <w:proofErr w:type="spellStart"/>
            <w:r w:rsidRPr="00B15728">
              <w:rPr>
                <w:bCs/>
                <w:lang w:eastAsia="ja-JP"/>
              </w:rPr>
              <w:t>kiểm</w:t>
            </w:r>
            <w:proofErr w:type="spellEnd"/>
            <w:r w:rsidRPr="00B15728">
              <w:rPr>
                <w:bCs/>
                <w:lang w:eastAsia="ja-JP"/>
              </w:rPr>
              <w:t xml:space="preserve"> </w:t>
            </w:r>
            <w:proofErr w:type="spellStart"/>
            <w:r w:rsidRPr="00B15728">
              <w:rPr>
                <w:bCs/>
                <w:lang w:eastAsia="ja-JP"/>
              </w:rPr>
              <w:t>tra</w:t>
            </w:r>
            <w:proofErr w:type="spellEnd"/>
          </w:p>
        </w:tc>
        <w:tc>
          <w:tcPr>
            <w:tcW w:w="3884" w:type="dxa"/>
            <w:vAlign w:val="center"/>
          </w:tcPr>
          <w:p w14:paraId="3E8DE994" w14:textId="77777777" w:rsidR="00205EB6" w:rsidRPr="00860ED0" w:rsidRDefault="00205EB6" w:rsidP="00CE103B">
            <w:pPr>
              <w:tabs>
                <w:tab w:val="left" w:pos="251"/>
              </w:tabs>
              <w:spacing w:line="240" w:lineRule="atLeast"/>
              <w:jc w:val="both"/>
              <w:rPr>
                <w:bCs/>
                <w:highlight w:val="yellow"/>
                <w:lang w:eastAsia="ja-JP"/>
              </w:rPr>
            </w:pPr>
            <w:r>
              <w:rPr>
                <w:lang w:val="vi-VN" w:eastAsia="vi-VN"/>
              </w:rPr>
              <w:t>-</w:t>
            </w:r>
            <w:r>
              <w:rPr>
                <w:lang w:eastAsia="vi-VN"/>
              </w:rPr>
              <w:t xml:space="preserve"> </w:t>
            </w:r>
            <w:r>
              <w:rPr>
                <w:lang w:val="vi-VN" w:eastAsia="vi-VN"/>
              </w:rPr>
              <w:t>Kích thước: 3,8</w:t>
            </w:r>
            <w:r w:rsidRPr="00860ED0">
              <w:rPr>
                <w:lang w:val="vi-VN" w:eastAsia="vi-VN"/>
              </w:rPr>
              <w:t xml:space="preserve"> cm x 1</w:t>
            </w:r>
            <w:r>
              <w:rPr>
                <w:lang w:eastAsia="vi-VN"/>
              </w:rPr>
              <w:t>,2</w:t>
            </w:r>
            <w:r>
              <w:rPr>
                <w:lang w:val="vi-VN" w:eastAsia="vi-VN"/>
              </w:rPr>
              <w:t xml:space="preserve"> cm.</w:t>
            </w:r>
            <w:r>
              <w:rPr>
                <w:lang w:val="vi-VN" w:eastAsia="vi-VN"/>
              </w:rPr>
              <w:br/>
              <w:t xml:space="preserve">- </w:t>
            </w:r>
            <w:proofErr w:type="spellStart"/>
            <w:r>
              <w:rPr>
                <w:lang w:eastAsia="vi-VN"/>
              </w:rPr>
              <w:t>Mộc</w:t>
            </w:r>
            <w:proofErr w:type="spellEnd"/>
            <w:r>
              <w:rPr>
                <w:lang w:eastAsia="vi-VN"/>
              </w:rPr>
              <w:t xml:space="preserve"> </w:t>
            </w:r>
            <w:proofErr w:type="spellStart"/>
            <w:r>
              <w:rPr>
                <w:lang w:eastAsia="vi-VN"/>
              </w:rPr>
              <w:t>hiệu</w:t>
            </w:r>
            <w:proofErr w:type="spellEnd"/>
            <w:r>
              <w:rPr>
                <w:lang w:eastAsia="vi-VN"/>
              </w:rPr>
              <w:t xml:space="preserve"> Shiny S842</w:t>
            </w:r>
            <w:r w:rsidRPr="00860ED0">
              <w:rPr>
                <w:lang w:val="vi-VN" w:eastAsia="vi-VN"/>
              </w:rPr>
              <w:t>.</w:t>
            </w:r>
          </w:p>
        </w:tc>
        <w:tc>
          <w:tcPr>
            <w:tcW w:w="992" w:type="dxa"/>
            <w:vAlign w:val="center"/>
          </w:tcPr>
          <w:p w14:paraId="6546B871" w14:textId="77777777" w:rsidR="00205EB6" w:rsidRPr="00A55B24" w:rsidRDefault="00205EB6" w:rsidP="00CE103B">
            <w:pPr>
              <w:spacing w:line="240" w:lineRule="atLeast"/>
              <w:jc w:val="center"/>
            </w:pPr>
            <w:proofErr w:type="spellStart"/>
            <w:r w:rsidRPr="00A55B24">
              <w:t>Cái</w:t>
            </w:r>
            <w:proofErr w:type="spellEnd"/>
          </w:p>
        </w:tc>
        <w:tc>
          <w:tcPr>
            <w:tcW w:w="1433" w:type="dxa"/>
            <w:vAlign w:val="center"/>
          </w:tcPr>
          <w:p w14:paraId="651EB38C" w14:textId="77777777" w:rsidR="00205EB6" w:rsidRPr="00A55B24" w:rsidRDefault="00205EB6" w:rsidP="00CE103B">
            <w:pPr>
              <w:spacing w:line="240" w:lineRule="atLeast"/>
              <w:jc w:val="center"/>
            </w:pPr>
            <w:r w:rsidRPr="00A55B24">
              <w:t>100</w:t>
            </w:r>
          </w:p>
        </w:tc>
      </w:tr>
      <w:tr w:rsidR="00205EB6" w:rsidRPr="003D521B" w14:paraId="1158EDF7" w14:textId="77777777" w:rsidTr="00CE103B">
        <w:trPr>
          <w:gridAfter w:val="1"/>
          <w:wAfter w:w="15" w:type="dxa"/>
          <w:trHeight w:val="570"/>
          <w:jc w:val="center"/>
        </w:trPr>
        <w:tc>
          <w:tcPr>
            <w:tcW w:w="767" w:type="dxa"/>
            <w:vAlign w:val="center"/>
          </w:tcPr>
          <w:p w14:paraId="184232AB" w14:textId="77777777" w:rsidR="00205EB6" w:rsidRPr="00B15728" w:rsidRDefault="00205EB6" w:rsidP="00CE103B">
            <w:pPr>
              <w:tabs>
                <w:tab w:val="left" w:pos="390"/>
                <w:tab w:val="left" w:pos="1260"/>
              </w:tabs>
              <w:spacing w:line="240" w:lineRule="atLeast"/>
              <w:jc w:val="center"/>
            </w:pPr>
            <w:r>
              <w:t>4</w:t>
            </w:r>
          </w:p>
        </w:tc>
        <w:tc>
          <w:tcPr>
            <w:tcW w:w="3197" w:type="dxa"/>
            <w:vAlign w:val="center"/>
          </w:tcPr>
          <w:p w14:paraId="3E9E828B" w14:textId="77777777" w:rsidR="00205EB6" w:rsidRPr="00B15728" w:rsidRDefault="00205EB6" w:rsidP="00CE103B">
            <w:pPr>
              <w:spacing w:line="240" w:lineRule="atLeast"/>
              <w:jc w:val="both"/>
              <w:rPr>
                <w:bCs/>
                <w:lang w:eastAsia="ja-JP"/>
              </w:rPr>
            </w:pPr>
            <w:proofErr w:type="spellStart"/>
            <w:r w:rsidRPr="00B15728">
              <w:rPr>
                <w:bCs/>
                <w:lang w:eastAsia="ja-JP"/>
              </w:rPr>
              <w:t>Mộc</w:t>
            </w:r>
            <w:proofErr w:type="spellEnd"/>
            <w:r w:rsidRPr="00B15728">
              <w:rPr>
                <w:bCs/>
                <w:lang w:eastAsia="ja-JP"/>
              </w:rPr>
              <w:t xml:space="preserve"> </w:t>
            </w:r>
            <w:proofErr w:type="spellStart"/>
            <w:r w:rsidRPr="00B15728">
              <w:rPr>
                <w:bCs/>
                <w:lang w:eastAsia="ja-JP"/>
              </w:rPr>
              <w:t>hạn</w:t>
            </w:r>
            <w:proofErr w:type="spellEnd"/>
            <w:r w:rsidRPr="00B15728">
              <w:rPr>
                <w:bCs/>
                <w:lang w:eastAsia="ja-JP"/>
              </w:rPr>
              <w:t xml:space="preserve"> </w:t>
            </w:r>
            <w:proofErr w:type="spellStart"/>
            <w:r w:rsidRPr="00B15728">
              <w:rPr>
                <w:bCs/>
                <w:lang w:eastAsia="ja-JP"/>
              </w:rPr>
              <w:t>dùng</w:t>
            </w:r>
            <w:proofErr w:type="spellEnd"/>
          </w:p>
        </w:tc>
        <w:tc>
          <w:tcPr>
            <w:tcW w:w="3884" w:type="dxa"/>
            <w:vAlign w:val="center"/>
          </w:tcPr>
          <w:p w14:paraId="6202DFB7" w14:textId="77777777" w:rsidR="00205EB6" w:rsidRPr="00860ED0" w:rsidRDefault="00205EB6" w:rsidP="00CE103B">
            <w:pPr>
              <w:tabs>
                <w:tab w:val="left" w:pos="251"/>
              </w:tabs>
              <w:spacing w:line="240" w:lineRule="atLeast"/>
              <w:jc w:val="both"/>
              <w:rPr>
                <w:bCs/>
                <w:highlight w:val="yellow"/>
                <w:lang w:eastAsia="ja-JP"/>
              </w:rPr>
            </w:pPr>
            <w:r>
              <w:rPr>
                <w:lang w:val="vi-VN" w:eastAsia="vi-VN"/>
              </w:rPr>
              <w:t>-</w:t>
            </w:r>
            <w:r>
              <w:rPr>
                <w:lang w:eastAsia="vi-VN"/>
              </w:rPr>
              <w:t xml:space="preserve"> </w:t>
            </w:r>
            <w:r>
              <w:rPr>
                <w:lang w:val="vi-VN" w:eastAsia="vi-VN"/>
              </w:rPr>
              <w:t>Kích thước: 7,4 cm x 3,7 cm.</w:t>
            </w:r>
            <w:r>
              <w:rPr>
                <w:lang w:val="vi-VN" w:eastAsia="vi-VN"/>
              </w:rPr>
              <w:br/>
              <w:t xml:space="preserve">- </w:t>
            </w:r>
            <w:proofErr w:type="spellStart"/>
            <w:r>
              <w:rPr>
                <w:lang w:eastAsia="vi-VN"/>
              </w:rPr>
              <w:t>Mộc</w:t>
            </w:r>
            <w:proofErr w:type="spellEnd"/>
            <w:r>
              <w:rPr>
                <w:lang w:eastAsia="vi-VN"/>
              </w:rPr>
              <w:t xml:space="preserve"> </w:t>
            </w:r>
            <w:proofErr w:type="spellStart"/>
            <w:r>
              <w:rPr>
                <w:lang w:eastAsia="vi-VN"/>
              </w:rPr>
              <w:t>hiệu</w:t>
            </w:r>
            <w:proofErr w:type="spellEnd"/>
            <w:r>
              <w:rPr>
                <w:lang w:eastAsia="vi-VN"/>
              </w:rPr>
              <w:t xml:space="preserve"> Shiny S830</w:t>
            </w:r>
            <w:r w:rsidRPr="00860ED0">
              <w:rPr>
                <w:lang w:val="vi-VN" w:eastAsia="vi-VN"/>
              </w:rPr>
              <w:t>.</w:t>
            </w:r>
          </w:p>
        </w:tc>
        <w:tc>
          <w:tcPr>
            <w:tcW w:w="992" w:type="dxa"/>
            <w:vAlign w:val="center"/>
          </w:tcPr>
          <w:p w14:paraId="234D6BCA" w14:textId="77777777" w:rsidR="00205EB6" w:rsidRPr="00A55B24" w:rsidRDefault="00205EB6" w:rsidP="00CE103B">
            <w:pPr>
              <w:spacing w:line="240" w:lineRule="atLeast"/>
              <w:jc w:val="center"/>
            </w:pPr>
            <w:proofErr w:type="spellStart"/>
            <w:r w:rsidRPr="00A55B24">
              <w:t>Cái</w:t>
            </w:r>
            <w:proofErr w:type="spellEnd"/>
          </w:p>
        </w:tc>
        <w:tc>
          <w:tcPr>
            <w:tcW w:w="1433" w:type="dxa"/>
            <w:vAlign w:val="center"/>
          </w:tcPr>
          <w:p w14:paraId="6C2CE4F8" w14:textId="77777777" w:rsidR="00205EB6" w:rsidRPr="00A55B24" w:rsidRDefault="00205EB6" w:rsidP="00CE103B">
            <w:pPr>
              <w:spacing w:line="240" w:lineRule="atLeast"/>
              <w:jc w:val="center"/>
            </w:pPr>
            <w:r w:rsidRPr="00A55B24">
              <w:t>10</w:t>
            </w:r>
          </w:p>
        </w:tc>
      </w:tr>
      <w:tr w:rsidR="00205EB6" w:rsidRPr="003D521B" w14:paraId="40A188AA" w14:textId="77777777" w:rsidTr="00CE103B">
        <w:trPr>
          <w:gridAfter w:val="1"/>
          <w:wAfter w:w="15" w:type="dxa"/>
          <w:trHeight w:val="570"/>
          <w:jc w:val="center"/>
        </w:trPr>
        <w:tc>
          <w:tcPr>
            <w:tcW w:w="767" w:type="dxa"/>
            <w:vAlign w:val="center"/>
          </w:tcPr>
          <w:p w14:paraId="1BADD78D" w14:textId="77777777" w:rsidR="00205EB6" w:rsidRPr="00B15728" w:rsidRDefault="00205EB6" w:rsidP="00CE103B">
            <w:pPr>
              <w:tabs>
                <w:tab w:val="left" w:pos="390"/>
                <w:tab w:val="left" w:pos="1260"/>
              </w:tabs>
              <w:spacing w:line="240" w:lineRule="atLeast"/>
              <w:jc w:val="center"/>
            </w:pPr>
            <w:r>
              <w:t>5</w:t>
            </w:r>
          </w:p>
        </w:tc>
        <w:tc>
          <w:tcPr>
            <w:tcW w:w="3197" w:type="dxa"/>
            <w:vAlign w:val="center"/>
          </w:tcPr>
          <w:p w14:paraId="77330640" w14:textId="77777777" w:rsidR="00205EB6" w:rsidRPr="00B15728" w:rsidRDefault="00205EB6" w:rsidP="00CE103B">
            <w:pPr>
              <w:spacing w:line="240" w:lineRule="atLeast"/>
              <w:jc w:val="both"/>
              <w:rPr>
                <w:bCs/>
                <w:lang w:eastAsia="ja-JP"/>
              </w:rPr>
            </w:pPr>
            <w:proofErr w:type="spellStart"/>
            <w:r w:rsidRPr="00B15728">
              <w:rPr>
                <w:bCs/>
                <w:lang w:eastAsia="ja-JP"/>
              </w:rPr>
              <w:t>Mộc</w:t>
            </w:r>
            <w:proofErr w:type="spellEnd"/>
            <w:r w:rsidRPr="00B15728">
              <w:rPr>
                <w:bCs/>
                <w:lang w:eastAsia="ja-JP"/>
              </w:rPr>
              <w:t xml:space="preserve"> </w:t>
            </w:r>
            <w:proofErr w:type="spellStart"/>
            <w:r w:rsidRPr="00B15728">
              <w:rPr>
                <w:bCs/>
                <w:lang w:eastAsia="ja-JP"/>
              </w:rPr>
              <w:t>lọc</w:t>
            </w:r>
            <w:proofErr w:type="spellEnd"/>
            <w:r w:rsidRPr="00B15728">
              <w:rPr>
                <w:bCs/>
                <w:lang w:eastAsia="ja-JP"/>
              </w:rPr>
              <w:t xml:space="preserve"> </w:t>
            </w:r>
            <w:proofErr w:type="spellStart"/>
            <w:r w:rsidRPr="00B15728">
              <w:rPr>
                <w:bCs/>
                <w:lang w:eastAsia="ja-JP"/>
              </w:rPr>
              <w:t>bệnh</w:t>
            </w:r>
            <w:proofErr w:type="spellEnd"/>
          </w:p>
        </w:tc>
        <w:tc>
          <w:tcPr>
            <w:tcW w:w="3884" w:type="dxa"/>
            <w:vAlign w:val="center"/>
          </w:tcPr>
          <w:p w14:paraId="7B83B0C5" w14:textId="77777777" w:rsidR="00205EB6" w:rsidRPr="00860ED0" w:rsidRDefault="00205EB6" w:rsidP="00CE103B">
            <w:pPr>
              <w:tabs>
                <w:tab w:val="left" w:pos="251"/>
              </w:tabs>
              <w:spacing w:line="240" w:lineRule="atLeast"/>
              <w:ind w:left="28"/>
              <w:jc w:val="both"/>
              <w:rPr>
                <w:bCs/>
                <w:highlight w:val="yellow"/>
                <w:lang w:eastAsia="ja-JP"/>
              </w:rPr>
            </w:pPr>
            <w:r>
              <w:rPr>
                <w:lang w:val="vi-VN" w:eastAsia="vi-VN"/>
              </w:rPr>
              <w:t>-</w:t>
            </w:r>
            <w:r>
              <w:rPr>
                <w:lang w:eastAsia="vi-VN"/>
              </w:rPr>
              <w:t xml:space="preserve"> </w:t>
            </w:r>
            <w:r>
              <w:rPr>
                <w:lang w:val="vi-VN" w:eastAsia="vi-VN"/>
              </w:rPr>
              <w:t>Kích thước: 7,4 cm x 3,7 cm.</w:t>
            </w:r>
            <w:r>
              <w:rPr>
                <w:lang w:val="vi-VN" w:eastAsia="vi-VN"/>
              </w:rPr>
              <w:br/>
              <w:t xml:space="preserve">- </w:t>
            </w:r>
            <w:proofErr w:type="spellStart"/>
            <w:r>
              <w:rPr>
                <w:lang w:eastAsia="vi-VN"/>
              </w:rPr>
              <w:t>Mộc</w:t>
            </w:r>
            <w:proofErr w:type="spellEnd"/>
            <w:r>
              <w:rPr>
                <w:lang w:eastAsia="vi-VN"/>
              </w:rPr>
              <w:t xml:space="preserve"> </w:t>
            </w:r>
            <w:proofErr w:type="spellStart"/>
            <w:r>
              <w:rPr>
                <w:lang w:eastAsia="vi-VN"/>
              </w:rPr>
              <w:t>hiệu</w:t>
            </w:r>
            <w:proofErr w:type="spellEnd"/>
            <w:r>
              <w:rPr>
                <w:lang w:eastAsia="vi-VN"/>
              </w:rPr>
              <w:t xml:space="preserve"> Shiny S830</w:t>
            </w:r>
            <w:r w:rsidRPr="00860ED0">
              <w:rPr>
                <w:lang w:val="vi-VN" w:eastAsia="vi-VN"/>
              </w:rPr>
              <w:t>.</w:t>
            </w:r>
          </w:p>
        </w:tc>
        <w:tc>
          <w:tcPr>
            <w:tcW w:w="992" w:type="dxa"/>
            <w:vAlign w:val="center"/>
          </w:tcPr>
          <w:p w14:paraId="06216896" w14:textId="77777777" w:rsidR="00205EB6" w:rsidRPr="00A55B24" w:rsidRDefault="00205EB6" w:rsidP="00CE103B">
            <w:pPr>
              <w:spacing w:line="240" w:lineRule="atLeast"/>
              <w:jc w:val="center"/>
            </w:pPr>
            <w:proofErr w:type="spellStart"/>
            <w:r w:rsidRPr="00A55B24">
              <w:t>Cái</w:t>
            </w:r>
            <w:proofErr w:type="spellEnd"/>
          </w:p>
        </w:tc>
        <w:tc>
          <w:tcPr>
            <w:tcW w:w="1433" w:type="dxa"/>
            <w:vAlign w:val="center"/>
          </w:tcPr>
          <w:p w14:paraId="4AB5EF13" w14:textId="77777777" w:rsidR="00205EB6" w:rsidRPr="00A55B24" w:rsidRDefault="00205EB6" w:rsidP="00CE103B">
            <w:pPr>
              <w:spacing w:line="240" w:lineRule="atLeast"/>
              <w:jc w:val="center"/>
            </w:pPr>
            <w:r w:rsidRPr="00A55B24">
              <w:t>20</w:t>
            </w:r>
          </w:p>
        </w:tc>
      </w:tr>
      <w:tr w:rsidR="00205EB6" w:rsidRPr="003D521B" w14:paraId="5C287D90" w14:textId="77777777" w:rsidTr="00CE103B">
        <w:trPr>
          <w:gridAfter w:val="1"/>
          <w:wAfter w:w="15" w:type="dxa"/>
          <w:trHeight w:val="127"/>
          <w:jc w:val="center"/>
        </w:trPr>
        <w:tc>
          <w:tcPr>
            <w:tcW w:w="767" w:type="dxa"/>
            <w:vAlign w:val="center"/>
          </w:tcPr>
          <w:p w14:paraId="1004B6A8" w14:textId="77777777" w:rsidR="00205EB6" w:rsidRPr="00B15728" w:rsidRDefault="00205EB6" w:rsidP="00CE103B">
            <w:pPr>
              <w:tabs>
                <w:tab w:val="left" w:pos="390"/>
                <w:tab w:val="left" w:pos="1260"/>
              </w:tabs>
              <w:spacing w:line="240" w:lineRule="atLeast"/>
              <w:jc w:val="center"/>
            </w:pPr>
            <w:r>
              <w:t>6</w:t>
            </w:r>
          </w:p>
        </w:tc>
        <w:tc>
          <w:tcPr>
            <w:tcW w:w="3197" w:type="dxa"/>
            <w:vAlign w:val="center"/>
          </w:tcPr>
          <w:p w14:paraId="1FDFF6CB" w14:textId="77777777" w:rsidR="00205EB6" w:rsidRPr="00B15728" w:rsidRDefault="00205EB6" w:rsidP="00CE103B">
            <w:pPr>
              <w:spacing w:line="240" w:lineRule="atLeast"/>
              <w:jc w:val="both"/>
              <w:rPr>
                <w:bCs/>
                <w:lang w:eastAsia="ja-JP"/>
              </w:rPr>
            </w:pPr>
            <w:proofErr w:type="spellStart"/>
            <w:r w:rsidRPr="00B15728">
              <w:rPr>
                <w:bCs/>
                <w:lang w:eastAsia="ja-JP"/>
              </w:rPr>
              <w:t>Mộc</w:t>
            </w:r>
            <w:proofErr w:type="spellEnd"/>
            <w:r w:rsidRPr="00B15728">
              <w:rPr>
                <w:bCs/>
                <w:lang w:eastAsia="ja-JP"/>
              </w:rPr>
              <w:t xml:space="preserve"> </w:t>
            </w:r>
            <w:proofErr w:type="spellStart"/>
            <w:r w:rsidRPr="00B15728">
              <w:rPr>
                <w:bCs/>
                <w:lang w:eastAsia="ja-JP"/>
              </w:rPr>
              <w:t>nhận</w:t>
            </w:r>
            <w:proofErr w:type="spellEnd"/>
            <w:r w:rsidRPr="00B15728">
              <w:rPr>
                <w:bCs/>
                <w:lang w:eastAsia="ja-JP"/>
              </w:rPr>
              <w:t xml:space="preserve"> </w:t>
            </w:r>
            <w:proofErr w:type="spellStart"/>
            <w:r w:rsidRPr="00B15728">
              <w:rPr>
                <w:bCs/>
                <w:lang w:eastAsia="ja-JP"/>
              </w:rPr>
              <w:t>bệnh</w:t>
            </w:r>
            <w:proofErr w:type="spellEnd"/>
          </w:p>
        </w:tc>
        <w:tc>
          <w:tcPr>
            <w:tcW w:w="3884" w:type="dxa"/>
            <w:vAlign w:val="center"/>
          </w:tcPr>
          <w:p w14:paraId="6E0B8037" w14:textId="77777777" w:rsidR="00205EB6" w:rsidRPr="00860ED0" w:rsidRDefault="00205EB6" w:rsidP="00CE103B">
            <w:pPr>
              <w:tabs>
                <w:tab w:val="left" w:pos="251"/>
              </w:tabs>
              <w:spacing w:line="240" w:lineRule="atLeast"/>
              <w:jc w:val="both"/>
              <w:rPr>
                <w:bCs/>
                <w:highlight w:val="yellow"/>
                <w:lang w:eastAsia="ja-JP"/>
              </w:rPr>
            </w:pPr>
            <w:r>
              <w:rPr>
                <w:lang w:val="vi-VN" w:eastAsia="vi-VN"/>
              </w:rPr>
              <w:t>-</w:t>
            </w:r>
            <w:r>
              <w:rPr>
                <w:lang w:eastAsia="vi-VN"/>
              </w:rPr>
              <w:t xml:space="preserve"> </w:t>
            </w:r>
            <w:r>
              <w:rPr>
                <w:lang w:val="vi-VN" w:eastAsia="vi-VN"/>
              </w:rPr>
              <w:t>Kích thước: 7,4 cm x 3,7 cm.</w:t>
            </w:r>
            <w:r>
              <w:rPr>
                <w:lang w:val="vi-VN" w:eastAsia="vi-VN"/>
              </w:rPr>
              <w:br/>
              <w:t xml:space="preserve">- </w:t>
            </w:r>
            <w:proofErr w:type="spellStart"/>
            <w:r>
              <w:rPr>
                <w:lang w:eastAsia="vi-VN"/>
              </w:rPr>
              <w:t>Mộc</w:t>
            </w:r>
            <w:proofErr w:type="spellEnd"/>
            <w:r>
              <w:rPr>
                <w:lang w:eastAsia="vi-VN"/>
              </w:rPr>
              <w:t xml:space="preserve"> </w:t>
            </w:r>
            <w:proofErr w:type="spellStart"/>
            <w:r>
              <w:rPr>
                <w:lang w:eastAsia="vi-VN"/>
              </w:rPr>
              <w:t>hiệu</w:t>
            </w:r>
            <w:proofErr w:type="spellEnd"/>
            <w:r>
              <w:rPr>
                <w:lang w:eastAsia="vi-VN"/>
              </w:rPr>
              <w:t xml:space="preserve"> Shiny S830</w:t>
            </w:r>
            <w:r w:rsidRPr="00860ED0">
              <w:rPr>
                <w:lang w:val="vi-VN" w:eastAsia="vi-VN"/>
              </w:rPr>
              <w:t>.</w:t>
            </w:r>
          </w:p>
        </w:tc>
        <w:tc>
          <w:tcPr>
            <w:tcW w:w="992" w:type="dxa"/>
            <w:vAlign w:val="center"/>
          </w:tcPr>
          <w:p w14:paraId="4A42C035" w14:textId="77777777" w:rsidR="00205EB6" w:rsidRPr="00A55B24" w:rsidRDefault="00205EB6" w:rsidP="00CE103B">
            <w:pPr>
              <w:spacing w:line="240" w:lineRule="atLeast"/>
              <w:jc w:val="center"/>
            </w:pPr>
            <w:proofErr w:type="spellStart"/>
            <w:r w:rsidRPr="00A55B24">
              <w:t>Cái</w:t>
            </w:r>
            <w:proofErr w:type="spellEnd"/>
          </w:p>
        </w:tc>
        <w:tc>
          <w:tcPr>
            <w:tcW w:w="1433" w:type="dxa"/>
            <w:vAlign w:val="center"/>
          </w:tcPr>
          <w:p w14:paraId="7DD47F67" w14:textId="77777777" w:rsidR="00205EB6" w:rsidRPr="00A55B24" w:rsidRDefault="00205EB6" w:rsidP="00CE103B">
            <w:pPr>
              <w:spacing w:line="240" w:lineRule="atLeast"/>
              <w:jc w:val="center"/>
            </w:pPr>
            <w:r w:rsidRPr="00A55B24">
              <w:t>20</w:t>
            </w:r>
          </w:p>
        </w:tc>
      </w:tr>
      <w:tr w:rsidR="00205EB6" w:rsidRPr="003D521B" w14:paraId="7A8B2441" w14:textId="77777777" w:rsidTr="00CE103B">
        <w:trPr>
          <w:gridAfter w:val="1"/>
          <w:wAfter w:w="15" w:type="dxa"/>
          <w:trHeight w:val="570"/>
          <w:jc w:val="center"/>
        </w:trPr>
        <w:tc>
          <w:tcPr>
            <w:tcW w:w="767" w:type="dxa"/>
            <w:vAlign w:val="center"/>
          </w:tcPr>
          <w:p w14:paraId="1865F3ED" w14:textId="77777777" w:rsidR="00205EB6" w:rsidRPr="00B15728" w:rsidRDefault="00205EB6" w:rsidP="00CE103B">
            <w:pPr>
              <w:tabs>
                <w:tab w:val="left" w:pos="390"/>
                <w:tab w:val="left" w:pos="1260"/>
              </w:tabs>
              <w:spacing w:line="240" w:lineRule="atLeast"/>
              <w:jc w:val="center"/>
            </w:pPr>
            <w:r>
              <w:t>7</w:t>
            </w:r>
          </w:p>
        </w:tc>
        <w:tc>
          <w:tcPr>
            <w:tcW w:w="3197" w:type="dxa"/>
            <w:vAlign w:val="center"/>
          </w:tcPr>
          <w:p w14:paraId="1A4B932E" w14:textId="77777777" w:rsidR="00205EB6" w:rsidRPr="00B15728" w:rsidRDefault="00205EB6" w:rsidP="00CE103B">
            <w:pPr>
              <w:spacing w:line="240" w:lineRule="atLeast"/>
              <w:jc w:val="both"/>
              <w:rPr>
                <w:bCs/>
                <w:lang w:eastAsia="ja-JP"/>
              </w:rPr>
            </w:pPr>
            <w:proofErr w:type="spellStart"/>
            <w:r w:rsidRPr="00B15728">
              <w:rPr>
                <w:bCs/>
                <w:lang w:eastAsia="ja-JP"/>
              </w:rPr>
              <w:t>Mộc</w:t>
            </w:r>
            <w:proofErr w:type="spellEnd"/>
            <w:r w:rsidRPr="00B15728">
              <w:rPr>
                <w:bCs/>
                <w:lang w:eastAsia="ja-JP"/>
              </w:rPr>
              <w:t xml:space="preserve"> </w:t>
            </w:r>
            <w:proofErr w:type="spellStart"/>
            <w:r w:rsidRPr="00B15728">
              <w:rPr>
                <w:bCs/>
                <w:lang w:eastAsia="ja-JP"/>
              </w:rPr>
              <w:t>nhóm</w:t>
            </w:r>
            <w:proofErr w:type="spellEnd"/>
            <w:r w:rsidRPr="00B15728">
              <w:rPr>
                <w:bCs/>
                <w:lang w:eastAsia="ja-JP"/>
              </w:rPr>
              <w:t xml:space="preserve"> </w:t>
            </w:r>
            <w:proofErr w:type="spellStart"/>
            <w:r w:rsidRPr="00B15728">
              <w:rPr>
                <w:bCs/>
                <w:lang w:eastAsia="ja-JP"/>
              </w:rPr>
              <w:t>máu</w:t>
            </w:r>
            <w:proofErr w:type="spellEnd"/>
          </w:p>
        </w:tc>
        <w:tc>
          <w:tcPr>
            <w:tcW w:w="3884" w:type="dxa"/>
            <w:vAlign w:val="center"/>
          </w:tcPr>
          <w:p w14:paraId="605A1B82" w14:textId="77777777" w:rsidR="00205EB6" w:rsidRPr="00860ED0" w:rsidRDefault="00205EB6" w:rsidP="00CE103B">
            <w:pPr>
              <w:tabs>
                <w:tab w:val="left" w:pos="251"/>
              </w:tabs>
              <w:spacing w:line="240" w:lineRule="atLeast"/>
              <w:jc w:val="both"/>
              <w:rPr>
                <w:bCs/>
                <w:highlight w:val="yellow"/>
                <w:lang w:eastAsia="ja-JP"/>
              </w:rPr>
            </w:pPr>
            <w:r>
              <w:rPr>
                <w:lang w:val="vi-VN" w:eastAsia="vi-VN"/>
              </w:rPr>
              <w:t>-</w:t>
            </w:r>
            <w:r>
              <w:rPr>
                <w:lang w:eastAsia="vi-VN"/>
              </w:rPr>
              <w:t xml:space="preserve"> </w:t>
            </w:r>
            <w:r>
              <w:rPr>
                <w:lang w:val="vi-VN" w:eastAsia="vi-VN"/>
              </w:rPr>
              <w:t>Kích thước: 3,8</w:t>
            </w:r>
            <w:r w:rsidRPr="00860ED0">
              <w:rPr>
                <w:lang w:val="vi-VN" w:eastAsia="vi-VN"/>
              </w:rPr>
              <w:t xml:space="preserve"> cm x 1</w:t>
            </w:r>
            <w:r>
              <w:rPr>
                <w:lang w:eastAsia="vi-VN"/>
              </w:rPr>
              <w:t>,2</w:t>
            </w:r>
            <w:r>
              <w:rPr>
                <w:lang w:val="vi-VN" w:eastAsia="vi-VN"/>
              </w:rPr>
              <w:t xml:space="preserve"> cm.</w:t>
            </w:r>
            <w:r>
              <w:rPr>
                <w:lang w:val="vi-VN" w:eastAsia="vi-VN"/>
              </w:rPr>
              <w:br/>
              <w:t xml:space="preserve">- </w:t>
            </w:r>
            <w:proofErr w:type="spellStart"/>
            <w:r>
              <w:rPr>
                <w:lang w:eastAsia="vi-VN"/>
              </w:rPr>
              <w:t>Mộc</w:t>
            </w:r>
            <w:proofErr w:type="spellEnd"/>
            <w:r>
              <w:rPr>
                <w:lang w:eastAsia="vi-VN"/>
              </w:rPr>
              <w:t xml:space="preserve"> </w:t>
            </w:r>
            <w:proofErr w:type="spellStart"/>
            <w:r>
              <w:rPr>
                <w:lang w:eastAsia="vi-VN"/>
              </w:rPr>
              <w:t>hiệu</w:t>
            </w:r>
            <w:proofErr w:type="spellEnd"/>
            <w:r>
              <w:rPr>
                <w:lang w:eastAsia="vi-VN"/>
              </w:rPr>
              <w:t xml:space="preserve"> Shiny S842</w:t>
            </w:r>
            <w:r w:rsidRPr="00860ED0">
              <w:rPr>
                <w:lang w:val="vi-VN" w:eastAsia="vi-VN"/>
              </w:rPr>
              <w:t>.</w:t>
            </w:r>
          </w:p>
        </w:tc>
        <w:tc>
          <w:tcPr>
            <w:tcW w:w="992" w:type="dxa"/>
            <w:vAlign w:val="center"/>
          </w:tcPr>
          <w:p w14:paraId="7BDE3539" w14:textId="77777777" w:rsidR="00205EB6" w:rsidRPr="00A55B24" w:rsidRDefault="00205EB6" w:rsidP="00CE103B">
            <w:pPr>
              <w:spacing w:line="240" w:lineRule="atLeast"/>
              <w:jc w:val="center"/>
            </w:pPr>
            <w:proofErr w:type="spellStart"/>
            <w:r w:rsidRPr="00A55B24">
              <w:t>Cái</w:t>
            </w:r>
            <w:proofErr w:type="spellEnd"/>
          </w:p>
        </w:tc>
        <w:tc>
          <w:tcPr>
            <w:tcW w:w="1433" w:type="dxa"/>
            <w:vAlign w:val="center"/>
          </w:tcPr>
          <w:p w14:paraId="16ACB43C" w14:textId="77777777" w:rsidR="00205EB6" w:rsidRPr="00A55B24" w:rsidRDefault="00205EB6" w:rsidP="00CE103B">
            <w:pPr>
              <w:spacing w:line="240" w:lineRule="atLeast"/>
              <w:jc w:val="center"/>
            </w:pPr>
            <w:r w:rsidRPr="00A55B24">
              <w:t>50</w:t>
            </w:r>
          </w:p>
        </w:tc>
      </w:tr>
      <w:tr w:rsidR="00205EB6" w:rsidRPr="003D521B" w14:paraId="2F86C9B6" w14:textId="77777777" w:rsidTr="00CE103B">
        <w:trPr>
          <w:gridAfter w:val="1"/>
          <w:wAfter w:w="15" w:type="dxa"/>
          <w:trHeight w:val="570"/>
          <w:jc w:val="center"/>
        </w:trPr>
        <w:tc>
          <w:tcPr>
            <w:tcW w:w="767" w:type="dxa"/>
            <w:vAlign w:val="center"/>
          </w:tcPr>
          <w:p w14:paraId="46FAD63C" w14:textId="77777777" w:rsidR="00205EB6" w:rsidRPr="00B15728" w:rsidRDefault="00205EB6" w:rsidP="00CE103B">
            <w:pPr>
              <w:tabs>
                <w:tab w:val="left" w:pos="390"/>
                <w:tab w:val="left" w:pos="1260"/>
              </w:tabs>
              <w:spacing w:line="240" w:lineRule="atLeast"/>
              <w:jc w:val="center"/>
            </w:pPr>
            <w:r>
              <w:t>8</w:t>
            </w:r>
          </w:p>
        </w:tc>
        <w:tc>
          <w:tcPr>
            <w:tcW w:w="3197" w:type="dxa"/>
            <w:vAlign w:val="center"/>
          </w:tcPr>
          <w:p w14:paraId="1FF9A91F" w14:textId="77777777" w:rsidR="00205EB6" w:rsidRPr="00B15728" w:rsidRDefault="00205EB6" w:rsidP="00CE103B">
            <w:pPr>
              <w:spacing w:line="240" w:lineRule="atLeast"/>
              <w:jc w:val="both"/>
              <w:rPr>
                <w:bCs/>
                <w:lang w:eastAsia="ja-JP"/>
              </w:rPr>
            </w:pPr>
            <w:proofErr w:type="spellStart"/>
            <w:r w:rsidRPr="00B15728">
              <w:rPr>
                <w:bCs/>
                <w:lang w:eastAsia="ja-JP"/>
              </w:rPr>
              <w:t>Mộc</w:t>
            </w:r>
            <w:proofErr w:type="spellEnd"/>
            <w:r w:rsidRPr="00B15728">
              <w:rPr>
                <w:bCs/>
                <w:lang w:eastAsia="ja-JP"/>
              </w:rPr>
              <w:t xml:space="preserve"> </w:t>
            </w:r>
            <w:proofErr w:type="spellStart"/>
            <w:r w:rsidRPr="00B15728">
              <w:rPr>
                <w:bCs/>
                <w:lang w:eastAsia="ja-JP"/>
              </w:rPr>
              <w:t>tên</w:t>
            </w:r>
            <w:proofErr w:type="spellEnd"/>
            <w:r w:rsidRPr="00B15728">
              <w:rPr>
                <w:bCs/>
                <w:lang w:eastAsia="ja-JP"/>
              </w:rPr>
              <w:t xml:space="preserve"> </w:t>
            </w:r>
            <w:proofErr w:type="spellStart"/>
            <w:r w:rsidRPr="00B15728">
              <w:rPr>
                <w:bCs/>
                <w:lang w:eastAsia="ja-JP"/>
              </w:rPr>
              <w:t>bác</w:t>
            </w:r>
            <w:proofErr w:type="spellEnd"/>
            <w:r w:rsidRPr="00B15728">
              <w:rPr>
                <w:bCs/>
                <w:lang w:eastAsia="ja-JP"/>
              </w:rPr>
              <w:t xml:space="preserve"> </w:t>
            </w:r>
            <w:proofErr w:type="spellStart"/>
            <w:r w:rsidRPr="00B15728">
              <w:rPr>
                <w:bCs/>
                <w:lang w:eastAsia="ja-JP"/>
              </w:rPr>
              <w:t>sĩ</w:t>
            </w:r>
            <w:proofErr w:type="spellEnd"/>
            <w:r w:rsidRPr="00B15728">
              <w:rPr>
                <w:bCs/>
                <w:lang w:eastAsia="ja-JP"/>
              </w:rPr>
              <w:t xml:space="preserve">/ </w:t>
            </w:r>
            <w:proofErr w:type="spellStart"/>
            <w:r w:rsidRPr="00B15728">
              <w:rPr>
                <w:bCs/>
                <w:lang w:eastAsia="ja-JP"/>
              </w:rPr>
              <w:t>nhân</w:t>
            </w:r>
            <w:proofErr w:type="spellEnd"/>
            <w:r w:rsidRPr="00B15728">
              <w:rPr>
                <w:bCs/>
                <w:lang w:eastAsia="ja-JP"/>
              </w:rPr>
              <w:t xml:space="preserve"> </w:t>
            </w:r>
            <w:proofErr w:type="spellStart"/>
            <w:r w:rsidRPr="00B15728">
              <w:rPr>
                <w:bCs/>
                <w:lang w:eastAsia="ja-JP"/>
              </w:rPr>
              <w:t>viên</w:t>
            </w:r>
            <w:proofErr w:type="spellEnd"/>
          </w:p>
        </w:tc>
        <w:tc>
          <w:tcPr>
            <w:tcW w:w="3884" w:type="dxa"/>
            <w:vAlign w:val="center"/>
          </w:tcPr>
          <w:p w14:paraId="47D9BE43" w14:textId="77777777" w:rsidR="00205EB6" w:rsidRPr="00860ED0" w:rsidRDefault="00205EB6" w:rsidP="00CE103B">
            <w:pPr>
              <w:tabs>
                <w:tab w:val="left" w:pos="188"/>
              </w:tabs>
              <w:spacing w:line="240" w:lineRule="atLeast"/>
              <w:ind w:left="28"/>
              <w:jc w:val="both"/>
              <w:rPr>
                <w:bCs/>
                <w:highlight w:val="yellow"/>
                <w:lang w:eastAsia="ja-JP"/>
              </w:rPr>
            </w:pPr>
            <w:r>
              <w:rPr>
                <w:lang w:val="vi-VN" w:eastAsia="vi-VN"/>
              </w:rPr>
              <w:t>-</w:t>
            </w:r>
            <w:r>
              <w:rPr>
                <w:lang w:eastAsia="vi-VN"/>
              </w:rPr>
              <w:t xml:space="preserve"> </w:t>
            </w:r>
            <w:r>
              <w:rPr>
                <w:lang w:val="vi-VN" w:eastAsia="vi-VN"/>
              </w:rPr>
              <w:t>Kích thước: 3,8</w:t>
            </w:r>
            <w:r w:rsidRPr="00860ED0">
              <w:rPr>
                <w:lang w:val="vi-VN" w:eastAsia="vi-VN"/>
              </w:rPr>
              <w:t xml:space="preserve"> cm x 1</w:t>
            </w:r>
            <w:r>
              <w:rPr>
                <w:lang w:eastAsia="vi-VN"/>
              </w:rPr>
              <w:t>,2</w:t>
            </w:r>
            <w:r>
              <w:rPr>
                <w:lang w:val="vi-VN" w:eastAsia="vi-VN"/>
              </w:rPr>
              <w:t xml:space="preserve"> cm.</w:t>
            </w:r>
            <w:r>
              <w:rPr>
                <w:lang w:val="vi-VN" w:eastAsia="vi-VN"/>
              </w:rPr>
              <w:br/>
              <w:t xml:space="preserve">- </w:t>
            </w:r>
            <w:proofErr w:type="spellStart"/>
            <w:r>
              <w:rPr>
                <w:lang w:eastAsia="vi-VN"/>
              </w:rPr>
              <w:t>Mộc</w:t>
            </w:r>
            <w:proofErr w:type="spellEnd"/>
            <w:r>
              <w:rPr>
                <w:lang w:eastAsia="vi-VN"/>
              </w:rPr>
              <w:t xml:space="preserve"> </w:t>
            </w:r>
            <w:proofErr w:type="spellStart"/>
            <w:r>
              <w:rPr>
                <w:lang w:eastAsia="vi-VN"/>
              </w:rPr>
              <w:t>hiệu</w:t>
            </w:r>
            <w:proofErr w:type="spellEnd"/>
            <w:r>
              <w:rPr>
                <w:lang w:eastAsia="vi-VN"/>
              </w:rPr>
              <w:t xml:space="preserve"> Shiny S842</w:t>
            </w:r>
            <w:r w:rsidRPr="00860ED0">
              <w:rPr>
                <w:lang w:val="vi-VN" w:eastAsia="vi-VN"/>
              </w:rPr>
              <w:t>.</w:t>
            </w:r>
          </w:p>
        </w:tc>
        <w:tc>
          <w:tcPr>
            <w:tcW w:w="992" w:type="dxa"/>
            <w:vAlign w:val="center"/>
          </w:tcPr>
          <w:p w14:paraId="0764EC6E" w14:textId="77777777" w:rsidR="00205EB6" w:rsidRPr="00A55B24" w:rsidRDefault="00205EB6" w:rsidP="00CE103B">
            <w:pPr>
              <w:spacing w:line="240" w:lineRule="atLeast"/>
              <w:jc w:val="center"/>
            </w:pPr>
            <w:proofErr w:type="spellStart"/>
            <w:r w:rsidRPr="00A55B24">
              <w:t>Cái</w:t>
            </w:r>
            <w:proofErr w:type="spellEnd"/>
          </w:p>
        </w:tc>
        <w:tc>
          <w:tcPr>
            <w:tcW w:w="1433" w:type="dxa"/>
            <w:vAlign w:val="center"/>
          </w:tcPr>
          <w:p w14:paraId="45CEF481" w14:textId="77777777" w:rsidR="00205EB6" w:rsidRPr="00A55B24" w:rsidRDefault="00205EB6" w:rsidP="00CE103B">
            <w:pPr>
              <w:spacing w:line="240" w:lineRule="atLeast"/>
              <w:jc w:val="center"/>
            </w:pPr>
            <w:r w:rsidRPr="00A55B24">
              <w:t>100</w:t>
            </w:r>
          </w:p>
        </w:tc>
      </w:tr>
      <w:tr w:rsidR="00205EB6" w:rsidRPr="003D521B" w14:paraId="10F9C94B" w14:textId="77777777" w:rsidTr="00CE103B">
        <w:trPr>
          <w:gridAfter w:val="1"/>
          <w:wAfter w:w="15" w:type="dxa"/>
          <w:trHeight w:val="570"/>
          <w:jc w:val="center"/>
        </w:trPr>
        <w:tc>
          <w:tcPr>
            <w:tcW w:w="767" w:type="dxa"/>
            <w:vAlign w:val="center"/>
          </w:tcPr>
          <w:p w14:paraId="60F52494" w14:textId="77777777" w:rsidR="00205EB6" w:rsidRPr="00B15728" w:rsidRDefault="00205EB6" w:rsidP="00CE103B">
            <w:pPr>
              <w:tabs>
                <w:tab w:val="left" w:pos="390"/>
                <w:tab w:val="left" w:pos="1260"/>
              </w:tabs>
              <w:spacing w:line="240" w:lineRule="atLeast"/>
              <w:jc w:val="center"/>
            </w:pPr>
            <w:r>
              <w:t>9</w:t>
            </w:r>
          </w:p>
        </w:tc>
        <w:tc>
          <w:tcPr>
            <w:tcW w:w="3197" w:type="dxa"/>
            <w:vAlign w:val="center"/>
          </w:tcPr>
          <w:p w14:paraId="37893D53" w14:textId="77777777" w:rsidR="00205EB6" w:rsidRPr="00B15728" w:rsidRDefault="00205EB6" w:rsidP="00CE103B">
            <w:pPr>
              <w:spacing w:line="240" w:lineRule="atLeast"/>
              <w:jc w:val="both"/>
              <w:rPr>
                <w:bCs/>
                <w:lang w:eastAsia="ja-JP"/>
              </w:rPr>
            </w:pPr>
            <w:proofErr w:type="spellStart"/>
            <w:r w:rsidRPr="00B15728">
              <w:rPr>
                <w:bCs/>
                <w:lang w:eastAsia="ja-JP"/>
              </w:rPr>
              <w:t>Mộc</w:t>
            </w:r>
            <w:proofErr w:type="spellEnd"/>
            <w:r w:rsidRPr="00B15728">
              <w:rPr>
                <w:bCs/>
                <w:lang w:eastAsia="ja-JP"/>
              </w:rPr>
              <w:t xml:space="preserve"> </w:t>
            </w:r>
            <w:proofErr w:type="spellStart"/>
            <w:r w:rsidRPr="00B15728">
              <w:rPr>
                <w:bCs/>
                <w:lang w:eastAsia="ja-JP"/>
              </w:rPr>
              <w:t>tên</w:t>
            </w:r>
            <w:proofErr w:type="spellEnd"/>
            <w:r w:rsidRPr="00B15728">
              <w:rPr>
                <w:bCs/>
                <w:lang w:eastAsia="ja-JP"/>
              </w:rPr>
              <w:t xml:space="preserve"> khoa/ </w:t>
            </w:r>
            <w:proofErr w:type="spellStart"/>
            <w:r w:rsidRPr="00B15728">
              <w:rPr>
                <w:bCs/>
                <w:lang w:eastAsia="ja-JP"/>
              </w:rPr>
              <w:t>phòng</w:t>
            </w:r>
            <w:proofErr w:type="spellEnd"/>
          </w:p>
        </w:tc>
        <w:tc>
          <w:tcPr>
            <w:tcW w:w="3884" w:type="dxa"/>
            <w:vAlign w:val="center"/>
          </w:tcPr>
          <w:p w14:paraId="270260C9" w14:textId="77777777" w:rsidR="00205EB6" w:rsidRPr="00860ED0" w:rsidRDefault="00205EB6" w:rsidP="00CE103B">
            <w:pPr>
              <w:tabs>
                <w:tab w:val="left" w:pos="251"/>
              </w:tabs>
              <w:spacing w:line="240" w:lineRule="atLeast"/>
              <w:ind w:left="28"/>
              <w:jc w:val="both"/>
              <w:rPr>
                <w:bCs/>
                <w:highlight w:val="yellow"/>
                <w:lang w:eastAsia="ja-JP"/>
              </w:rPr>
            </w:pPr>
            <w:r>
              <w:rPr>
                <w:lang w:val="vi-VN" w:eastAsia="vi-VN"/>
              </w:rPr>
              <w:t>-</w:t>
            </w:r>
            <w:r>
              <w:rPr>
                <w:lang w:eastAsia="vi-VN"/>
              </w:rPr>
              <w:t xml:space="preserve"> </w:t>
            </w:r>
            <w:r>
              <w:rPr>
                <w:lang w:val="vi-VN" w:eastAsia="vi-VN"/>
              </w:rPr>
              <w:t>Kích thước: 3,8</w:t>
            </w:r>
            <w:r w:rsidRPr="00860ED0">
              <w:rPr>
                <w:lang w:val="vi-VN" w:eastAsia="vi-VN"/>
              </w:rPr>
              <w:t xml:space="preserve"> cm x 1</w:t>
            </w:r>
            <w:r>
              <w:rPr>
                <w:lang w:eastAsia="vi-VN"/>
              </w:rPr>
              <w:t>,2</w:t>
            </w:r>
            <w:r>
              <w:rPr>
                <w:lang w:val="vi-VN" w:eastAsia="vi-VN"/>
              </w:rPr>
              <w:t xml:space="preserve"> cm.</w:t>
            </w:r>
            <w:r>
              <w:rPr>
                <w:lang w:val="vi-VN" w:eastAsia="vi-VN"/>
              </w:rPr>
              <w:br/>
              <w:t xml:space="preserve">- </w:t>
            </w:r>
            <w:proofErr w:type="spellStart"/>
            <w:r>
              <w:rPr>
                <w:lang w:eastAsia="vi-VN"/>
              </w:rPr>
              <w:t>Mộc</w:t>
            </w:r>
            <w:proofErr w:type="spellEnd"/>
            <w:r>
              <w:rPr>
                <w:lang w:eastAsia="vi-VN"/>
              </w:rPr>
              <w:t xml:space="preserve"> </w:t>
            </w:r>
            <w:proofErr w:type="spellStart"/>
            <w:r>
              <w:rPr>
                <w:lang w:eastAsia="vi-VN"/>
              </w:rPr>
              <w:t>hiệu</w:t>
            </w:r>
            <w:proofErr w:type="spellEnd"/>
            <w:r>
              <w:rPr>
                <w:lang w:eastAsia="vi-VN"/>
              </w:rPr>
              <w:t xml:space="preserve"> Shiny S842</w:t>
            </w:r>
            <w:r w:rsidRPr="00860ED0">
              <w:rPr>
                <w:lang w:val="vi-VN" w:eastAsia="vi-VN"/>
              </w:rPr>
              <w:t>.</w:t>
            </w:r>
          </w:p>
        </w:tc>
        <w:tc>
          <w:tcPr>
            <w:tcW w:w="992" w:type="dxa"/>
            <w:vAlign w:val="center"/>
          </w:tcPr>
          <w:p w14:paraId="2147CB60" w14:textId="77777777" w:rsidR="00205EB6" w:rsidRPr="00A55B24" w:rsidRDefault="00205EB6" w:rsidP="00CE103B">
            <w:pPr>
              <w:spacing w:line="240" w:lineRule="atLeast"/>
              <w:jc w:val="center"/>
            </w:pPr>
            <w:proofErr w:type="spellStart"/>
            <w:r w:rsidRPr="00A55B24">
              <w:t>Cái</w:t>
            </w:r>
            <w:proofErr w:type="spellEnd"/>
          </w:p>
        </w:tc>
        <w:tc>
          <w:tcPr>
            <w:tcW w:w="1433" w:type="dxa"/>
            <w:vAlign w:val="center"/>
          </w:tcPr>
          <w:p w14:paraId="5A51D8DF" w14:textId="77777777" w:rsidR="00205EB6" w:rsidRPr="00A55B24" w:rsidRDefault="00205EB6" w:rsidP="00CE103B">
            <w:pPr>
              <w:spacing w:line="240" w:lineRule="atLeast"/>
              <w:jc w:val="center"/>
            </w:pPr>
            <w:r w:rsidRPr="00A55B24">
              <w:t>50</w:t>
            </w:r>
          </w:p>
        </w:tc>
      </w:tr>
      <w:tr w:rsidR="00205EB6" w:rsidRPr="003D521B" w14:paraId="625E332C" w14:textId="77777777" w:rsidTr="00CE103B">
        <w:trPr>
          <w:gridAfter w:val="1"/>
          <w:wAfter w:w="15" w:type="dxa"/>
          <w:trHeight w:val="570"/>
          <w:jc w:val="center"/>
        </w:trPr>
        <w:tc>
          <w:tcPr>
            <w:tcW w:w="767" w:type="dxa"/>
            <w:vAlign w:val="center"/>
          </w:tcPr>
          <w:p w14:paraId="59ABF366" w14:textId="77777777" w:rsidR="00205EB6" w:rsidRPr="00B15728" w:rsidRDefault="00205EB6" w:rsidP="00CE103B">
            <w:pPr>
              <w:tabs>
                <w:tab w:val="left" w:pos="390"/>
                <w:tab w:val="left" w:pos="1260"/>
              </w:tabs>
              <w:spacing w:line="240" w:lineRule="atLeast"/>
              <w:jc w:val="center"/>
            </w:pPr>
            <w:r>
              <w:t>10</w:t>
            </w:r>
          </w:p>
        </w:tc>
        <w:tc>
          <w:tcPr>
            <w:tcW w:w="3197" w:type="dxa"/>
            <w:vAlign w:val="center"/>
          </w:tcPr>
          <w:p w14:paraId="34A56FE4" w14:textId="77777777" w:rsidR="00205EB6" w:rsidRPr="00B15728" w:rsidRDefault="00205EB6" w:rsidP="00CE103B">
            <w:pPr>
              <w:spacing w:line="240" w:lineRule="atLeast"/>
              <w:jc w:val="both"/>
              <w:rPr>
                <w:bCs/>
                <w:lang w:eastAsia="ja-JP"/>
              </w:rPr>
            </w:pPr>
            <w:proofErr w:type="spellStart"/>
            <w:r w:rsidRPr="00B15728">
              <w:rPr>
                <w:bCs/>
                <w:lang w:eastAsia="ja-JP"/>
              </w:rPr>
              <w:t>Mộc</w:t>
            </w:r>
            <w:proofErr w:type="spellEnd"/>
            <w:r w:rsidRPr="00B15728">
              <w:rPr>
                <w:bCs/>
                <w:lang w:eastAsia="ja-JP"/>
              </w:rPr>
              <w:t xml:space="preserve"> </w:t>
            </w:r>
            <w:proofErr w:type="spellStart"/>
            <w:r w:rsidRPr="00B15728">
              <w:rPr>
                <w:bCs/>
                <w:lang w:eastAsia="ja-JP"/>
              </w:rPr>
              <w:t>xét</w:t>
            </w:r>
            <w:proofErr w:type="spellEnd"/>
            <w:r w:rsidRPr="00B15728">
              <w:rPr>
                <w:bCs/>
                <w:lang w:eastAsia="ja-JP"/>
              </w:rPr>
              <w:t xml:space="preserve"> </w:t>
            </w:r>
            <w:proofErr w:type="spellStart"/>
            <w:r w:rsidRPr="00B15728">
              <w:rPr>
                <w:bCs/>
                <w:lang w:eastAsia="ja-JP"/>
              </w:rPr>
              <w:t>nghiệm</w:t>
            </w:r>
            <w:proofErr w:type="spellEnd"/>
            <w:r w:rsidRPr="00B15728">
              <w:rPr>
                <w:bCs/>
                <w:lang w:eastAsia="ja-JP"/>
              </w:rPr>
              <w:t xml:space="preserve"> </w:t>
            </w:r>
            <w:proofErr w:type="spellStart"/>
            <w:r w:rsidRPr="00B15728">
              <w:rPr>
                <w:bCs/>
                <w:lang w:eastAsia="ja-JP"/>
              </w:rPr>
              <w:t>các</w:t>
            </w:r>
            <w:proofErr w:type="spellEnd"/>
            <w:r w:rsidRPr="00B15728">
              <w:rPr>
                <w:bCs/>
                <w:lang w:eastAsia="ja-JP"/>
              </w:rPr>
              <w:t xml:space="preserve"> </w:t>
            </w:r>
            <w:proofErr w:type="spellStart"/>
            <w:r w:rsidRPr="00B15728">
              <w:rPr>
                <w:bCs/>
                <w:lang w:eastAsia="ja-JP"/>
              </w:rPr>
              <w:t>loại</w:t>
            </w:r>
            <w:proofErr w:type="spellEnd"/>
          </w:p>
        </w:tc>
        <w:tc>
          <w:tcPr>
            <w:tcW w:w="3884" w:type="dxa"/>
            <w:vAlign w:val="center"/>
          </w:tcPr>
          <w:p w14:paraId="49C23D84" w14:textId="77777777" w:rsidR="00205EB6" w:rsidRPr="00860ED0" w:rsidRDefault="00205EB6" w:rsidP="00CE103B">
            <w:pPr>
              <w:tabs>
                <w:tab w:val="left" w:pos="251"/>
              </w:tabs>
              <w:spacing w:line="240" w:lineRule="atLeast"/>
              <w:jc w:val="both"/>
              <w:rPr>
                <w:bCs/>
                <w:highlight w:val="yellow"/>
                <w:lang w:eastAsia="ja-JP"/>
              </w:rPr>
            </w:pPr>
            <w:r>
              <w:rPr>
                <w:lang w:val="vi-VN" w:eastAsia="vi-VN"/>
              </w:rPr>
              <w:t>-</w:t>
            </w:r>
            <w:r>
              <w:rPr>
                <w:lang w:eastAsia="vi-VN"/>
              </w:rPr>
              <w:t xml:space="preserve"> </w:t>
            </w:r>
            <w:r>
              <w:rPr>
                <w:lang w:val="vi-VN" w:eastAsia="vi-VN"/>
              </w:rPr>
              <w:t>Kích thước: 4,6</w:t>
            </w:r>
            <w:r w:rsidRPr="00860ED0">
              <w:rPr>
                <w:lang w:val="vi-VN" w:eastAsia="vi-VN"/>
              </w:rPr>
              <w:t xml:space="preserve"> cm x 1</w:t>
            </w:r>
            <w:r>
              <w:rPr>
                <w:lang w:eastAsia="vi-VN"/>
              </w:rPr>
              <w:t>,5</w:t>
            </w:r>
            <w:r>
              <w:rPr>
                <w:lang w:val="vi-VN" w:eastAsia="vi-VN"/>
              </w:rPr>
              <w:t xml:space="preserve"> cm.</w:t>
            </w:r>
            <w:r>
              <w:rPr>
                <w:lang w:val="vi-VN" w:eastAsia="vi-VN"/>
              </w:rPr>
              <w:br/>
              <w:t xml:space="preserve">- </w:t>
            </w:r>
            <w:proofErr w:type="spellStart"/>
            <w:r>
              <w:rPr>
                <w:lang w:eastAsia="vi-VN"/>
              </w:rPr>
              <w:t>Mộc</w:t>
            </w:r>
            <w:proofErr w:type="spellEnd"/>
            <w:r>
              <w:rPr>
                <w:lang w:eastAsia="vi-VN"/>
              </w:rPr>
              <w:t xml:space="preserve"> </w:t>
            </w:r>
            <w:proofErr w:type="spellStart"/>
            <w:r>
              <w:rPr>
                <w:lang w:eastAsia="vi-VN"/>
              </w:rPr>
              <w:t>hiệu</w:t>
            </w:r>
            <w:proofErr w:type="spellEnd"/>
            <w:r>
              <w:rPr>
                <w:lang w:eastAsia="vi-VN"/>
              </w:rPr>
              <w:t xml:space="preserve"> Shiny S843</w:t>
            </w:r>
            <w:r w:rsidRPr="00860ED0">
              <w:rPr>
                <w:lang w:val="vi-VN" w:eastAsia="vi-VN"/>
              </w:rPr>
              <w:t>.</w:t>
            </w:r>
          </w:p>
        </w:tc>
        <w:tc>
          <w:tcPr>
            <w:tcW w:w="992" w:type="dxa"/>
            <w:vAlign w:val="center"/>
          </w:tcPr>
          <w:p w14:paraId="3BBED9EE" w14:textId="77777777" w:rsidR="00205EB6" w:rsidRPr="00A55B24" w:rsidRDefault="00205EB6" w:rsidP="00CE103B">
            <w:pPr>
              <w:spacing w:line="240" w:lineRule="atLeast"/>
              <w:jc w:val="center"/>
            </w:pPr>
            <w:proofErr w:type="spellStart"/>
            <w:r w:rsidRPr="00A55B24">
              <w:t>Cái</w:t>
            </w:r>
            <w:proofErr w:type="spellEnd"/>
          </w:p>
        </w:tc>
        <w:tc>
          <w:tcPr>
            <w:tcW w:w="1433" w:type="dxa"/>
            <w:vAlign w:val="center"/>
          </w:tcPr>
          <w:p w14:paraId="23BB454C" w14:textId="77777777" w:rsidR="00205EB6" w:rsidRPr="00A55B24" w:rsidRDefault="00205EB6" w:rsidP="00CE103B">
            <w:pPr>
              <w:spacing w:line="240" w:lineRule="atLeast"/>
              <w:jc w:val="center"/>
            </w:pPr>
            <w:r w:rsidRPr="00A55B24">
              <w:t>10</w:t>
            </w:r>
          </w:p>
        </w:tc>
      </w:tr>
      <w:tr w:rsidR="00205EB6" w:rsidRPr="003D521B" w14:paraId="4B03E941" w14:textId="77777777" w:rsidTr="00CE103B">
        <w:trPr>
          <w:gridAfter w:val="1"/>
          <w:wAfter w:w="15" w:type="dxa"/>
          <w:trHeight w:val="570"/>
          <w:jc w:val="center"/>
        </w:trPr>
        <w:tc>
          <w:tcPr>
            <w:tcW w:w="767" w:type="dxa"/>
            <w:vAlign w:val="center"/>
          </w:tcPr>
          <w:p w14:paraId="52DE1286" w14:textId="77777777" w:rsidR="00205EB6" w:rsidRPr="00B15728" w:rsidRDefault="00205EB6" w:rsidP="00CE103B">
            <w:pPr>
              <w:tabs>
                <w:tab w:val="left" w:pos="390"/>
                <w:tab w:val="left" w:pos="1260"/>
              </w:tabs>
              <w:spacing w:line="240" w:lineRule="atLeast"/>
              <w:jc w:val="center"/>
            </w:pPr>
            <w:r>
              <w:t>11</w:t>
            </w:r>
          </w:p>
        </w:tc>
        <w:tc>
          <w:tcPr>
            <w:tcW w:w="3197" w:type="dxa"/>
            <w:vAlign w:val="center"/>
          </w:tcPr>
          <w:p w14:paraId="2C797BF8" w14:textId="77777777" w:rsidR="00205EB6" w:rsidRPr="00B15728" w:rsidRDefault="00205EB6" w:rsidP="00CE103B">
            <w:pPr>
              <w:spacing w:line="240" w:lineRule="atLeast"/>
              <w:jc w:val="both"/>
              <w:rPr>
                <w:bCs/>
                <w:lang w:eastAsia="ja-JP"/>
              </w:rPr>
            </w:pPr>
            <w:proofErr w:type="spellStart"/>
            <w:r w:rsidRPr="00B15728">
              <w:rPr>
                <w:bCs/>
                <w:lang w:eastAsia="ja-JP"/>
              </w:rPr>
              <w:t>Mộc</w:t>
            </w:r>
            <w:proofErr w:type="spellEnd"/>
            <w:r w:rsidRPr="00B15728">
              <w:rPr>
                <w:bCs/>
                <w:lang w:eastAsia="ja-JP"/>
              </w:rPr>
              <w:t xml:space="preserve"> </w:t>
            </w:r>
            <w:proofErr w:type="spellStart"/>
            <w:r w:rsidRPr="00B15728">
              <w:rPr>
                <w:bCs/>
                <w:lang w:eastAsia="ja-JP"/>
              </w:rPr>
              <w:t>xoay</w:t>
            </w:r>
            <w:proofErr w:type="spellEnd"/>
            <w:r w:rsidRPr="00B15728">
              <w:rPr>
                <w:bCs/>
                <w:lang w:eastAsia="ja-JP"/>
              </w:rPr>
              <w:t xml:space="preserve"> </w:t>
            </w:r>
            <w:proofErr w:type="spellStart"/>
            <w:r w:rsidRPr="00B15728">
              <w:rPr>
                <w:bCs/>
                <w:lang w:eastAsia="ja-JP"/>
              </w:rPr>
              <w:t>ngày</w:t>
            </w:r>
            <w:proofErr w:type="spellEnd"/>
            <w:r w:rsidRPr="00B15728">
              <w:rPr>
                <w:bCs/>
                <w:lang w:eastAsia="ja-JP"/>
              </w:rPr>
              <w:t xml:space="preserve">/ </w:t>
            </w:r>
            <w:proofErr w:type="spellStart"/>
            <w:r w:rsidRPr="00B15728">
              <w:rPr>
                <w:bCs/>
                <w:lang w:eastAsia="ja-JP"/>
              </w:rPr>
              <w:t>tháng</w:t>
            </w:r>
            <w:proofErr w:type="spellEnd"/>
            <w:r w:rsidRPr="00B15728">
              <w:rPr>
                <w:bCs/>
                <w:lang w:eastAsia="ja-JP"/>
              </w:rPr>
              <w:t xml:space="preserve">/ </w:t>
            </w:r>
            <w:proofErr w:type="spellStart"/>
            <w:r w:rsidRPr="00B15728">
              <w:rPr>
                <w:bCs/>
                <w:lang w:eastAsia="ja-JP"/>
              </w:rPr>
              <w:t>năm</w:t>
            </w:r>
            <w:proofErr w:type="spellEnd"/>
          </w:p>
        </w:tc>
        <w:tc>
          <w:tcPr>
            <w:tcW w:w="3884" w:type="dxa"/>
            <w:vAlign w:val="center"/>
          </w:tcPr>
          <w:p w14:paraId="4B95920A" w14:textId="77777777" w:rsidR="00205EB6" w:rsidRPr="00860ED0" w:rsidRDefault="00205EB6" w:rsidP="00CE103B">
            <w:pPr>
              <w:tabs>
                <w:tab w:val="left" w:pos="251"/>
              </w:tabs>
              <w:spacing w:line="240" w:lineRule="atLeast"/>
              <w:jc w:val="both"/>
              <w:rPr>
                <w:bCs/>
                <w:highlight w:val="yellow"/>
                <w:lang w:eastAsia="ja-JP"/>
              </w:rPr>
            </w:pPr>
            <w:r>
              <w:rPr>
                <w:lang w:val="vi-VN" w:eastAsia="vi-VN"/>
              </w:rPr>
              <w:t>-</w:t>
            </w:r>
            <w:r>
              <w:rPr>
                <w:lang w:eastAsia="vi-VN"/>
              </w:rPr>
              <w:t xml:space="preserve"> </w:t>
            </w:r>
            <w:r>
              <w:rPr>
                <w:lang w:val="vi-VN" w:eastAsia="vi-VN"/>
              </w:rPr>
              <w:t>Kích thước: 2,6 cm x 4 cm.</w:t>
            </w:r>
            <w:r>
              <w:rPr>
                <w:lang w:val="vi-VN" w:eastAsia="vi-VN"/>
              </w:rPr>
              <w:br/>
              <w:t xml:space="preserve">- </w:t>
            </w:r>
            <w:proofErr w:type="spellStart"/>
            <w:r>
              <w:rPr>
                <w:lang w:eastAsia="vi-VN"/>
              </w:rPr>
              <w:t>Mộc</w:t>
            </w:r>
            <w:proofErr w:type="spellEnd"/>
            <w:r>
              <w:rPr>
                <w:lang w:eastAsia="vi-VN"/>
              </w:rPr>
              <w:t xml:space="preserve"> </w:t>
            </w:r>
            <w:proofErr w:type="spellStart"/>
            <w:r>
              <w:rPr>
                <w:lang w:eastAsia="vi-VN"/>
              </w:rPr>
              <w:t>hiệu</w:t>
            </w:r>
            <w:proofErr w:type="spellEnd"/>
            <w:r>
              <w:rPr>
                <w:lang w:eastAsia="vi-VN"/>
              </w:rPr>
              <w:t xml:space="preserve"> Shiny PET-400</w:t>
            </w:r>
            <w:r w:rsidRPr="00860ED0">
              <w:rPr>
                <w:lang w:val="vi-VN" w:eastAsia="vi-VN"/>
              </w:rPr>
              <w:t>.</w:t>
            </w:r>
          </w:p>
        </w:tc>
        <w:tc>
          <w:tcPr>
            <w:tcW w:w="992" w:type="dxa"/>
            <w:vAlign w:val="center"/>
          </w:tcPr>
          <w:p w14:paraId="44106545" w14:textId="77777777" w:rsidR="00205EB6" w:rsidRPr="00A55B24" w:rsidRDefault="00205EB6" w:rsidP="00CE103B">
            <w:pPr>
              <w:spacing w:line="240" w:lineRule="atLeast"/>
              <w:jc w:val="center"/>
            </w:pPr>
            <w:proofErr w:type="spellStart"/>
            <w:r w:rsidRPr="00A55B24">
              <w:t>Cái</w:t>
            </w:r>
            <w:proofErr w:type="spellEnd"/>
          </w:p>
        </w:tc>
        <w:tc>
          <w:tcPr>
            <w:tcW w:w="1433" w:type="dxa"/>
            <w:vAlign w:val="center"/>
          </w:tcPr>
          <w:p w14:paraId="4409E786" w14:textId="77777777" w:rsidR="00205EB6" w:rsidRPr="00A55B24" w:rsidRDefault="00205EB6" w:rsidP="00CE103B">
            <w:pPr>
              <w:spacing w:line="240" w:lineRule="atLeast"/>
              <w:jc w:val="center"/>
            </w:pPr>
            <w:r w:rsidRPr="00A55B24">
              <w:t>20</w:t>
            </w:r>
          </w:p>
        </w:tc>
      </w:tr>
    </w:tbl>
    <w:p w14:paraId="026A437F" w14:textId="77777777" w:rsidR="00411EC0" w:rsidRPr="003D521B" w:rsidRDefault="00411EC0" w:rsidP="00BC2668">
      <w:pPr>
        <w:tabs>
          <w:tab w:val="left" w:pos="480"/>
        </w:tabs>
        <w:spacing w:before="60" w:after="60" w:line="360" w:lineRule="auto"/>
        <w:jc w:val="both"/>
        <w:rPr>
          <w:b/>
          <w:bCs/>
        </w:rPr>
      </w:pPr>
    </w:p>
    <w:p w14:paraId="6B1B3F46" w14:textId="1B66136C" w:rsidR="00FB4984" w:rsidRPr="003D521B" w:rsidRDefault="00FB4984" w:rsidP="00D424D2">
      <w:pPr>
        <w:tabs>
          <w:tab w:val="left" w:pos="480"/>
        </w:tabs>
        <w:spacing w:before="60" w:after="60"/>
        <w:ind w:firstLine="567"/>
        <w:jc w:val="both"/>
      </w:pPr>
      <w:proofErr w:type="spellStart"/>
      <w:r w:rsidRPr="003D521B">
        <w:lastRenderedPageBreak/>
        <w:t>Kính</w:t>
      </w:r>
      <w:proofErr w:type="spellEnd"/>
      <w:r w:rsidRPr="003D521B">
        <w:t xml:space="preserve"> </w:t>
      </w:r>
      <w:proofErr w:type="spellStart"/>
      <w:r w:rsidRPr="003D521B">
        <w:t>mời</w:t>
      </w:r>
      <w:proofErr w:type="spellEnd"/>
      <w:r w:rsidRPr="003D521B">
        <w:t xml:space="preserve"> </w:t>
      </w:r>
      <w:proofErr w:type="spellStart"/>
      <w:r w:rsidRPr="003D521B">
        <w:t>các</w:t>
      </w:r>
      <w:proofErr w:type="spellEnd"/>
      <w:r w:rsidRPr="003D521B">
        <w:t xml:space="preserve"> </w:t>
      </w:r>
      <w:proofErr w:type="spellStart"/>
      <w:r w:rsidRPr="003D521B">
        <w:t>đơn</w:t>
      </w:r>
      <w:proofErr w:type="spellEnd"/>
      <w:r w:rsidRPr="003D521B">
        <w:t xml:space="preserve"> </w:t>
      </w:r>
      <w:proofErr w:type="spellStart"/>
      <w:r w:rsidRPr="003D521B">
        <w:t>vị</w:t>
      </w:r>
      <w:proofErr w:type="spellEnd"/>
      <w:r w:rsidRPr="003D521B">
        <w:t xml:space="preserve">/ </w:t>
      </w:r>
      <w:proofErr w:type="spellStart"/>
      <w:r w:rsidRPr="003D521B">
        <w:t>nhà</w:t>
      </w:r>
      <w:proofErr w:type="spellEnd"/>
      <w:r w:rsidRPr="003D521B">
        <w:t xml:space="preserve"> </w:t>
      </w:r>
      <w:proofErr w:type="spellStart"/>
      <w:r w:rsidR="00205EB6" w:rsidRPr="003D521B">
        <w:rPr>
          <w:bCs/>
        </w:rPr>
        <w:t>Cung</w:t>
      </w:r>
      <w:proofErr w:type="spellEnd"/>
      <w:r w:rsidR="00205EB6" w:rsidRPr="003D521B">
        <w:rPr>
          <w:bCs/>
        </w:rPr>
        <w:t xml:space="preserve"> </w:t>
      </w:r>
      <w:proofErr w:type="spellStart"/>
      <w:r w:rsidR="00205EB6" w:rsidRPr="003D521B">
        <w:rPr>
          <w:bCs/>
        </w:rPr>
        <w:t>cấp</w:t>
      </w:r>
      <w:proofErr w:type="spellEnd"/>
      <w:r w:rsidR="00205EB6" w:rsidRPr="003D521B">
        <w:rPr>
          <w:bCs/>
        </w:rPr>
        <w:t xml:space="preserve"> In </w:t>
      </w:r>
      <w:proofErr w:type="spellStart"/>
      <w:r w:rsidR="00205EB6" w:rsidRPr="003D521B">
        <w:rPr>
          <w:bCs/>
        </w:rPr>
        <w:t>ấn</w:t>
      </w:r>
      <w:proofErr w:type="spellEnd"/>
      <w:r w:rsidR="00205EB6" w:rsidRPr="003D521B">
        <w:rPr>
          <w:bCs/>
        </w:rPr>
        <w:t xml:space="preserve"> </w:t>
      </w:r>
      <w:proofErr w:type="spellStart"/>
      <w:r w:rsidR="00205EB6" w:rsidRPr="003D521B">
        <w:rPr>
          <w:bCs/>
        </w:rPr>
        <w:t>phẩm</w:t>
      </w:r>
      <w:proofErr w:type="spellEnd"/>
      <w:r w:rsidR="00205EB6" w:rsidRPr="003D521B">
        <w:rPr>
          <w:bCs/>
        </w:rPr>
        <w:t xml:space="preserve"> </w:t>
      </w:r>
      <w:proofErr w:type="spellStart"/>
      <w:r w:rsidR="00205EB6" w:rsidRPr="003D521B">
        <w:rPr>
          <w:bCs/>
        </w:rPr>
        <w:t>và</w:t>
      </w:r>
      <w:proofErr w:type="spellEnd"/>
      <w:r w:rsidR="00205EB6" w:rsidRPr="003D521B">
        <w:rPr>
          <w:bCs/>
        </w:rPr>
        <w:t xml:space="preserve"> </w:t>
      </w:r>
      <w:proofErr w:type="spellStart"/>
      <w:r w:rsidR="00205EB6" w:rsidRPr="003D521B">
        <w:rPr>
          <w:bCs/>
        </w:rPr>
        <w:t>mộc</w:t>
      </w:r>
      <w:proofErr w:type="spellEnd"/>
      <w:r w:rsidR="00205EB6" w:rsidRPr="003D521B">
        <w:rPr>
          <w:bCs/>
        </w:rPr>
        <w:t xml:space="preserve"> </w:t>
      </w:r>
      <w:proofErr w:type="spellStart"/>
      <w:r w:rsidR="00205EB6">
        <w:rPr>
          <w:bCs/>
        </w:rPr>
        <w:t>dấu</w:t>
      </w:r>
      <w:proofErr w:type="spellEnd"/>
      <w:r w:rsidR="00205EB6">
        <w:rPr>
          <w:bCs/>
        </w:rPr>
        <w:t xml:space="preserve"> </w:t>
      </w:r>
      <w:proofErr w:type="spellStart"/>
      <w:r w:rsidR="00205EB6" w:rsidRPr="003D521B">
        <w:rPr>
          <w:bCs/>
        </w:rPr>
        <w:t>các</w:t>
      </w:r>
      <w:proofErr w:type="spellEnd"/>
      <w:r w:rsidR="00205EB6" w:rsidRPr="003D521B">
        <w:rPr>
          <w:bCs/>
        </w:rPr>
        <w:t xml:space="preserve"> </w:t>
      </w:r>
      <w:proofErr w:type="spellStart"/>
      <w:r w:rsidR="00205EB6" w:rsidRPr="003D521B">
        <w:rPr>
          <w:bCs/>
        </w:rPr>
        <w:t>loại</w:t>
      </w:r>
      <w:proofErr w:type="spellEnd"/>
      <w:r w:rsidR="005B08D6" w:rsidRPr="003D521B">
        <w:rPr>
          <w:bCs/>
        </w:rPr>
        <w:t xml:space="preserve"> </w:t>
      </w:r>
      <w:proofErr w:type="spellStart"/>
      <w:r w:rsidR="005B08D6" w:rsidRPr="003D521B">
        <w:rPr>
          <w:bCs/>
        </w:rPr>
        <w:t>tại</w:t>
      </w:r>
      <w:proofErr w:type="spellEnd"/>
      <w:r w:rsidR="005B08D6" w:rsidRPr="003D521B">
        <w:rPr>
          <w:bCs/>
        </w:rPr>
        <w:t xml:space="preserve"> </w:t>
      </w:r>
      <w:proofErr w:type="spellStart"/>
      <w:r w:rsidR="005B08D6" w:rsidRPr="003D521B">
        <w:rPr>
          <w:bCs/>
        </w:rPr>
        <w:t>Bệnh</w:t>
      </w:r>
      <w:proofErr w:type="spellEnd"/>
      <w:r w:rsidR="005B08D6" w:rsidRPr="003D521B">
        <w:rPr>
          <w:bCs/>
        </w:rPr>
        <w:t xml:space="preserve"> </w:t>
      </w:r>
      <w:proofErr w:type="spellStart"/>
      <w:r w:rsidR="005B08D6" w:rsidRPr="003D521B">
        <w:rPr>
          <w:bCs/>
        </w:rPr>
        <w:t>viện</w:t>
      </w:r>
      <w:proofErr w:type="spellEnd"/>
      <w:r w:rsidR="005B08D6" w:rsidRPr="003D521B">
        <w:rPr>
          <w:bCs/>
        </w:rPr>
        <w:t xml:space="preserve"> </w:t>
      </w:r>
      <w:proofErr w:type="spellStart"/>
      <w:r w:rsidR="005B08D6" w:rsidRPr="003D521B">
        <w:rPr>
          <w:bCs/>
        </w:rPr>
        <w:t>Nhi</w:t>
      </w:r>
      <w:proofErr w:type="spellEnd"/>
      <w:r w:rsidR="005B08D6" w:rsidRPr="003D521B">
        <w:rPr>
          <w:bCs/>
        </w:rPr>
        <w:t xml:space="preserve"> </w:t>
      </w:r>
      <w:proofErr w:type="spellStart"/>
      <w:r w:rsidR="005B08D6" w:rsidRPr="003D521B">
        <w:rPr>
          <w:bCs/>
        </w:rPr>
        <w:t>đồng</w:t>
      </w:r>
      <w:proofErr w:type="spellEnd"/>
      <w:r w:rsidR="005B08D6" w:rsidRPr="003D521B">
        <w:rPr>
          <w:bCs/>
        </w:rPr>
        <w:t xml:space="preserve"> 2</w:t>
      </w:r>
      <w:r w:rsidR="005B08D6" w:rsidRPr="003D521B">
        <w:t xml:space="preserve"> </w:t>
      </w:r>
      <w:proofErr w:type="spellStart"/>
      <w:r w:rsidRPr="003D521B">
        <w:t>gửi</w:t>
      </w:r>
      <w:proofErr w:type="spellEnd"/>
      <w:r w:rsidRPr="003D521B">
        <w:t xml:space="preserve"> </w:t>
      </w:r>
      <w:proofErr w:type="spellStart"/>
      <w:r w:rsidRPr="003D521B">
        <w:t>Hồ</w:t>
      </w:r>
      <w:proofErr w:type="spellEnd"/>
      <w:r w:rsidRPr="003D521B">
        <w:t xml:space="preserve"> </w:t>
      </w:r>
      <w:proofErr w:type="spellStart"/>
      <w:r w:rsidRPr="003D521B">
        <w:t>sơ</w:t>
      </w:r>
      <w:proofErr w:type="spellEnd"/>
      <w:r w:rsidRPr="003D521B">
        <w:t xml:space="preserve"> </w:t>
      </w:r>
      <w:proofErr w:type="spellStart"/>
      <w:r w:rsidRPr="003D521B">
        <w:t>chào</w:t>
      </w:r>
      <w:proofErr w:type="spellEnd"/>
      <w:r w:rsidRPr="003D521B">
        <w:t xml:space="preserve"> </w:t>
      </w:r>
      <w:proofErr w:type="spellStart"/>
      <w:r w:rsidRPr="003D521B">
        <w:t>giá</w:t>
      </w:r>
      <w:proofErr w:type="spellEnd"/>
      <w:r w:rsidRPr="003D521B">
        <w:t xml:space="preserve"> </w:t>
      </w:r>
      <w:proofErr w:type="spellStart"/>
      <w:r w:rsidRPr="003D521B">
        <w:t>về</w:t>
      </w:r>
      <w:proofErr w:type="spellEnd"/>
      <w:r w:rsidRPr="003D521B">
        <w:t xml:space="preserve"> </w:t>
      </w:r>
      <w:proofErr w:type="spellStart"/>
      <w:r w:rsidR="00146320" w:rsidRPr="003D521B">
        <w:t>Phòng</w:t>
      </w:r>
      <w:proofErr w:type="spellEnd"/>
      <w:r w:rsidR="00146320" w:rsidRPr="003D521B">
        <w:t xml:space="preserve"> </w:t>
      </w:r>
      <w:proofErr w:type="spellStart"/>
      <w:r w:rsidR="00146320" w:rsidRPr="003D521B">
        <w:t>Hành</w:t>
      </w:r>
      <w:proofErr w:type="spellEnd"/>
      <w:r w:rsidR="00146320" w:rsidRPr="003D521B">
        <w:t xml:space="preserve"> </w:t>
      </w:r>
      <w:proofErr w:type="spellStart"/>
      <w:r w:rsidR="00146320" w:rsidRPr="003D521B">
        <w:t>chính</w:t>
      </w:r>
      <w:proofErr w:type="spellEnd"/>
      <w:r w:rsidR="00146320" w:rsidRPr="003D521B">
        <w:t xml:space="preserve"> </w:t>
      </w:r>
      <w:proofErr w:type="spellStart"/>
      <w:r w:rsidR="00146320" w:rsidRPr="003D521B">
        <w:t>Quản</w:t>
      </w:r>
      <w:proofErr w:type="spellEnd"/>
      <w:r w:rsidR="00146320" w:rsidRPr="003D521B">
        <w:t xml:space="preserve"> </w:t>
      </w:r>
      <w:proofErr w:type="spellStart"/>
      <w:r w:rsidR="00146320" w:rsidRPr="003D521B">
        <w:t>trị</w:t>
      </w:r>
      <w:proofErr w:type="spellEnd"/>
      <w:r w:rsidR="00146320" w:rsidRPr="003D521B">
        <w:t xml:space="preserve"> - </w:t>
      </w:r>
      <w:proofErr w:type="spellStart"/>
      <w:r w:rsidR="00146320" w:rsidRPr="003D521B">
        <w:t>Bệnh</w:t>
      </w:r>
      <w:proofErr w:type="spellEnd"/>
      <w:r w:rsidR="00146320" w:rsidRPr="003D521B">
        <w:t xml:space="preserve"> </w:t>
      </w:r>
      <w:proofErr w:type="spellStart"/>
      <w:r w:rsidR="00146320" w:rsidRPr="003D521B">
        <w:t>viện</w:t>
      </w:r>
      <w:proofErr w:type="spellEnd"/>
      <w:r w:rsidR="00146320" w:rsidRPr="003D521B">
        <w:t xml:space="preserve"> </w:t>
      </w:r>
      <w:proofErr w:type="spellStart"/>
      <w:r w:rsidR="00146320" w:rsidRPr="003D521B">
        <w:t>Nhi</w:t>
      </w:r>
      <w:proofErr w:type="spellEnd"/>
      <w:r w:rsidR="00146320" w:rsidRPr="003D521B">
        <w:t xml:space="preserve"> </w:t>
      </w:r>
      <w:proofErr w:type="spellStart"/>
      <w:r w:rsidR="00146320" w:rsidRPr="003D521B">
        <w:t>đồng</w:t>
      </w:r>
      <w:proofErr w:type="spellEnd"/>
      <w:r w:rsidR="00146320" w:rsidRPr="003D521B">
        <w:t xml:space="preserve"> 2, </w:t>
      </w:r>
      <w:proofErr w:type="spellStart"/>
      <w:r w:rsidR="00146320" w:rsidRPr="003D521B">
        <w:t>địa</w:t>
      </w:r>
      <w:proofErr w:type="spellEnd"/>
      <w:r w:rsidR="00146320" w:rsidRPr="003D521B">
        <w:t xml:space="preserve"> </w:t>
      </w:r>
      <w:proofErr w:type="spellStart"/>
      <w:r w:rsidR="00146320" w:rsidRPr="003D521B">
        <w:t>chỉ</w:t>
      </w:r>
      <w:proofErr w:type="spellEnd"/>
      <w:r w:rsidR="00146320" w:rsidRPr="003D521B">
        <w:t xml:space="preserve">: </w:t>
      </w:r>
      <w:proofErr w:type="spellStart"/>
      <w:r w:rsidR="00146320" w:rsidRPr="003D521B">
        <w:t>Cổng</w:t>
      </w:r>
      <w:proofErr w:type="spellEnd"/>
      <w:r w:rsidR="00146320" w:rsidRPr="003D521B">
        <w:t xml:space="preserve"> </w:t>
      </w:r>
      <w:proofErr w:type="spellStart"/>
      <w:r w:rsidR="00146320" w:rsidRPr="003D521B">
        <w:t>số</w:t>
      </w:r>
      <w:proofErr w:type="spellEnd"/>
      <w:r w:rsidR="00146320" w:rsidRPr="003D521B">
        <w:t xml:space="preserve"> 4 – </w:t>
      </w:r>
      <w:proofErr w:type="spellStart"/>
      <w:r w:rsidR="00146320" w:rsidRPr="003D521B">
        <w:t>Nguyễn</w:t>
      </w:r>
      <w:proofErr w:type="spellEnd"/>
      <w:r w:rsidR="00146320" w:rsidRPr="003D521B">
        <w:t xml:space="preserve"> Du, </w:t>
      </w:r>
      <w:proofErr w:type="spellStart"/>
      <w:r w:rsidR="00146320" w:rsidRPr="003D521B">
        <w:t>phường</w:t>
      </w:r>
      <w:proofErr w:type="spellEnd"/>
      <w:r w:rsidR="00146320" w:rsidRPr="003D521B">
        <w:t xml:space="preserve"> </w:t>
      </w:r>
      <w:proofErr w:type="spellStart"/>
      <w:r w:rsidR="00146320" w:rsidRPr="003D521B">
        <w:t>Bến</w:t>
      </w:r>
      <w:proofErr w:type="spellEnd"/>
      <w:r w:rsidR="00146320" w:rsidRPr="003D521B">
        <w:t xml:space="preserve"> </w:t>
      </w:r>
      <w:proofErr w:type="spellStart"/>
      <w:r w:rsidR="00146320" w:rsidRPr="003D521B">
        <w:t>Nghé</w:t>
      </w:r>
      <w:proofErr w:type="spellEnd"/>
      <w:r w:rsidR="00146320" w:rsidRPr="003D521B">
        <w:t xml:space="preserve">, </w:t>
      </w:r>
      <w:proofErr w:type="spellStart"/>
      <w:r w:rsidR="00146320" w:rsidRPr="003D521B">
        <w:t>Quận</w:t>
      </w:r>
      <w:proofErr w:type="spellEnd"/>
      <w:r w:rsidR="00146320" w:rsidRPr="003D521B">
        <w:t xml:space="preserve"> 1, Tp. HCM.</w:t>
      </w:r>
    </w:p>
    <w:p w14:paraId="0F57468F" w14:textId="77777777" w:rsidR="00146320" w:rsidRPr="003D521B" w:rsidRDefault="00146320" w:rsidP="00D424D2">
      <w:pPr>
        <w:tabs>
          <w:tab w:val="left" w:pos="480"/>
        </w:tabs>
        <w:spacing w:before="60" w:after="60"/>
        <w:ind w:firstLine="567"/>
        <w:jc w:val="both"/>
        <w:rPr>
          <w:b/>
        </w:rPr>
      </w:pPr>
      <w:proofErr w:type="spellStart"/>
      <w:r w:rsidRPr="003D521B">
        <w:rPr>
          <w:b/>
        </w:rPr>
        <w:t>Hồ</w:t>
      </w:r>
      <w:proofErr w:type="spellEnd"/>
      <w:r w:rsidRPr="003D521B">
        <w:rPr>
          <w:b/>
        </w:rPr>
        <w:t xml:space="preserve"> </w:t>
      </w:r>
      <w:proofErr w:type="spellStart"/>
      <w:r w:rsidRPr="003D521B">
        <w:rPr>
          <w:b/>
        </w:rPr>
        <w:t>sơ</w:t>
      </w:r>
      <w:proofErr w:type="spellEnd"/>
      <w:r w:rsidRPr="003D521B">
        <w:rPr>
          <w:b/>
        </w:rPr>
        <w:t xml:space="preserve"> </w:t>
      </w:r>
      <w:proofErr w:type="spellStart"/>
      <w:r w:rsidRPr="003D521B">
        <w:rPr>
          <w:b/>
        </w:rPr>
        <w:t>chào</w:t>
      </w:r>
      <w:proofErr w:type="spellEnd"/>
      <w:r w:rsidRPr="003D521B">
        <w:rPr>
          <w:b/>
        </w:rPr>
        <w:t xml:space="preserve"> </w:t>
      </w:r>
      <w:proofErr w:type="spellStart"/>
      <w:r w:rsidRPr="003D521B">
        <w:rPr>
          <w:b/>
        </w:rPr>
        <w:t>giá</w:t>
      </w:r>
      <w:proofErr w:type="spellEnd"/>
      <w:r w:rsidRPr="003D521B">
        <w:rPr>
          <w:b/>
        </w:rPr>
        <w:t xml:space="preserve"> </w:t>
      </w:r>
      <w:proofErr w:type="spellStart"/>
      <w:r w:rsidRPr="003D521B">
        <w:rPr>
          <w:b/>
        </w:rPr>
        <w:t>gồm</w:t>
      </w:r>
      <w:proofErr w:type="spellEnd"/>
      <w:r w:rsidRPr="003D521B">
        <w:rPr>
          <w:b/>
        </w:rPr>
        <w:t>:</w:t>
      </w:r>
    </w:p>
    <w:p w14:paraId="223AA59B" w14:textId="77777777" w:rsidR="00146320" w:rsidRPr="003D521B" w:rsidRDefault="00146320" w:rsidP="00D424D2">
      <w:pPr>
        <w:tabs>
          <w:tab w:val="left" w:pos="480"/>
        </w:tabs>
        <w:spacing w:before="60" w:after="60"/>
        <w:ind w:firstLine="567"/>
        <w:jc w:val="both"/>
        <w:rPr>
          <w:i/>
        </w:rPr>
      </w:pPr>
      <w:r w:rsidRPr="003D521B">
        <w:t xml:space="preserve">- </w:t>
      </w:r>
      <w:proofErr w:type="spellStart"/>
      <w:r w:rsidRPr="003D521B">
        <w:t>Thư</w:t>
      </w:r>
      <w:proofErr w:type="spellEnd"/>
      <w:r w:rsidRPr="003D521B">
        <w:t xml:space="preserve"> </w:t>
      </w:r>
      <w:proofErr w:type="spellStart"/>
      <w:r w:rsidRPr="003D521B">
        <w:t>giới</w:t>
      </w:r>
      <w:proofErr w:type="spellEnd"/>
      <w:r w:rsidRPr="003D521B">
        <w:t xml:space="preserve"> </w:t>
      </w:r>
      <w:proofErr w:type="spellStart"/>
      <w:r w:rsidRPr="003D521B">
        <w:t>thiệu</w:t>
      </w:r>
      <w:proofErr w:type="spellEnd"/>
      <w:r w:rsidRPr="003D521B">
        <w:t xml:space="preserve"> </w:t>
      </w:r>
      <w:proofErr w:type="spellStart"/>
      <w:r w:rsidRPr="003D521B">
        <w:t>nộp</w:t>
      </w:r>
      <w:proofErr w:type="spellEnd"/>
      <w:r w:rsidRPr="003D521B">
        <w:t xml:space="preserve"> </w:t>
      </w:r>
      <w:proofErr w:type="spellStart"/>
      <w:r w:rsidRPr="003D521B">
        <w:t>Hồ</w:t>
      </w:r>
      <w:proofErr w:type="spellEnd"/>
      <w:r w:rsidRPr="003D521B">
        <w:t xml:space="preserve"> </w:t>
      </w:r>
      <w:proofErr w:type="spellStart"/>
      <w:r w:rsidRPr="003D521B">
        <w:t>sơ</w:t>
      </w:r>
      <w:proofErr w:type="spellEnd"/>
      <w:r w:rsidRPr="003D521B">
        <w:t xml:space="preserve"> </w:t>
      </w:r>
      <w:proofErr w:type="spellStart"/>
      <w:r w:rsidRPr="003D521B">
        <w:t>chào</w:t>
      </w:r>
      <w:proofErr w:type="spellEnd"/>
      <w:r w:rsidRPr="003D521B">
        <w:t xml:space="preserve"> </w:t>
      </w:r>
      <w:proofErr w:type="spellStart"/>
      <w:r w:rsidRPr="003D521B">
        <w:t>giá</w:t>
      </w:r>
      <w:proofErr w:type="spellEnd"/>
      <w:r w:rsidRPr="003D521B">
        <w:t xml:space="preserve"> </w:t>
      </w:r>
      <w:r w:rsidRPr="003D521B">
        <w:rPr>
          <w:i/>
        </w:rPr>
        <w:t>(</w:t>
      </w:r>
      <w:proofErr w:type="spellStart"/>
      <w:r w:rsidRPr="003D521B">
        <w:rPr>
          <w:i/>
        </w:rPr>
        <w:t>có</w:t>
      </w:r>
      <w:proofErr w:type="spellEnd"/>
      <w:r w:rsidRPr="003D521B">
        <w:rPr>
          <w:i/>
        </w:rPr>
        <w:t xml:space="preserve"> </w:t>
      </w:r>
      <w:proofErr w:type="spellStart"/>
      <w:r w:rsidRPr="003D521B">
        <w:rPr>
          <w:i/>
        </w:rPr>
        <w:t>đầy</w:t>
      </w:r>
      <w:proofErr w:type="spellEnd"/>
      <w:r w:rsidRPr="003D521B">
        <w:rPr>
          <w:i/>
        </w:rPr>
        <w:t xml:space="preserve"> </w:t>
      </w:r>
      <w:proofErr w:type="spellStart"/>
      <w:r w:rsidRPr="003D521B">
        <w:rPr>
          <w:i/>
        </w:rPr>
        <w:t>đủ</w:t>
      </w:r>
      <w:proofErr w:type="spellEnd"/>
      <w:r w:rsidRPr="003D521B">
        <w:rPr>
          <w:i/>
        </w:rPr>
        <w:t xml:space="preserve"> </w:t>
      </w:r>
      <w:proofErr w:type="spellStart"/>
      <w:r w:rsidRPr="003D521B">
        <w:rPr>
          <w:i/>
        </w:rPr>
        <w:t>thông</w:t>
      </w:r>
      <w:proofErr w:type="spellEnd"/>
      <w:r w:rsidRPr="003D521B">
        <w:rPr>
          <w:i/>
        </w:rPr>
        <w:t xml:space="preserve"> tin </w:t>
      </w:r>
      <w:proofErr w:type="spellStart"/>
      <w:r w:rsidRPr="003D521B">
        <w:rPr>
          <w:i/>
        </w:rPr>
        <w:t>liên</w:t>
      </w:r>
      <w:proofErr w:type="spellEnd"/>
      <w:r w:rsidRPr="003D521B">
        <w:rPr>
          <w:i/>
        </w:rPr>
        <w:t xml:space="preserve"> </w:t>
      </w:r>
      <w:proofErr w:type="spellStart"/>
      <w:r w:rsidRPr="003D521B">
        <w:rPr>
          <w:i/>
        </w:rPr>
        <w:t>hệ</w:t>
      </w:r>
      <w:proofErr w:type="spellEnd"/>
      <w:r w:rsidRPr="003D521B">
        <w:rPr>
          <w:i/>
        </w:rPr>
        <w:t xml:space="preserve"> </w:t>
      </w:r>
      <w:proofErr w:type="spellStart"/>
      <w:r w:rsidRPr="003D521B">
        <w:rPr>
          <w:i/>
        </w:rPr>
        <w:t>với</w:t>
      </w:r>
      <w:proofErr w:type="spellEnd"/>
      <w:r w:rsidRPr="003D521B">
        <w:rPr>
          <w:i/>
        </w:rPr>
        <w:t xml:space="preserve"> </w:t>
      </w:r>
      <w:proofErr w:type="spellStart"/>
      <w:r w:rsidRPr="003D521B">
        <w:rPr>
          <w:i/>
        </w:rPr>
        <w:t>đơn</w:t>
      </w:r>
      <w:proofErr w:type="spellEnd"/>
      <w:r w:rsidRPr="003D521B">
        <w:rPr>
          <w:i/>
        </w:rPr>
        <w:t xml:space="preserve"> </w:t>
      </w:r>
      <w:proofErr w:type="spellStart"/>
      <w:r w:rsidRPr="003D521B">
        <w:rPr>
          <w:i/>
        </w:rPr>
        <w:t>vị</w:t>
      </w:r>
      <w:proofErr w:type="spellEnd"/>
      <w:r w:rsidRPr="003D521B">
        <w:rPr>
          <w:i/>
        </w:rPr>
        <w:t xml:space="preserve">/ </w:t>
      </w:r>
      <w:proofErr w:type="spellStart"/>
      <w:r w:rsidRPr="003D521B">
        <w:rPr>
          <w:i/>
        </w:rPr>
        <w:t>nhà</w:t>
      </w:r>
      <w:proofErr w:type="spellEnd"/>
      <w:r w:rsidRPr="003D521B">
        <w:rPr>
          <w:i/>
        </w:rPr>
        <w:t xml:space="preserve"> </w:t>
      </w:r>
      <w:proofErr w:type="spellStart"/>
      <w:r w:rsidRPr="003D521B">
        <w:rPr>
          <w:i/>
        </w:rPr>
        <w:t>cung</w:t>
      </w:r>
      <w:proofErr w:type="spellEnd"/>
      <w:r w:rsidRPr="003D521B">
        <w:rPr>
          <w:i/>
        </w:rPr>
        <w:t xml:space="preserve"> </w:t>
      </w:r>
      <w:proofErr w:type="spellStart"/>
      <w:r w:rsidRPr="003D521B">
        <w:rPr>
          <w:i/>
        </w:rPr>
        <w:t>cấp</w:t>
      </w:r>
      <w:proofErr w:type="spellEnd"/>
      <w:r w:rsidRPr="003D521B">
        <w:rPr>
          <w:i/>
        </w:rPr>
        <w:t xml:space="preserve"> </w:t>
      </w:r>
      <w:proofErr w:type="spellStart"/>
      <w:r w:rsidRPr="003D521B">
        <w:rPr>
          <w:i/>
        </w:rPr>
        <w:t>dịch</w:t>
      </w:r>
      <w:proofErr w:type="spellEnd"/>
      <w:r w:rsidRPr="003D521B">
        <w:rPr>
          <w:i/>
        </w:rPr>
        <w:t xml:space="preserve"> </w:t>
      </w:r>
      <w:proofErr w:type="spellStart"/>
      <w:r w:rsidRPr="003D521B">
        <w:rPr>
          <w:i/>
        </w:rPr>
        <w:t>vụ</w:t>
      </w:r>
      <w:proofErr w:type="spellEnd"/>
      <w:r w:rsidRPr="003D521B">
        <w:rPr>
          <w:i/>
        </w:rPr>
        <w:t xml:space="preserve">, </w:t>
      </w:r>
      <w:proofErr w:type="spellStart"/>
      <w:r w:rsidRPr="003D521B">
        <w:rPr>
          <w:i/>
        </w:rPr>
        <w:t>hàng</w:t>
      </w:r>
      <w:proofErr w:type="spellEnd"/>
      <w:r w:rsidRPr="003D521B">
        <w:rPr>
          <w:i/>
        </w:rPr>
        <w:t xml:space="preserve"> </w:t>
      </w:r>
      <w:proofErr w:type="spellStart"/>
      <w:r w:rsidRPr="003D521B">
        <w:rPr>
          <w:i/>
        </w:rPr>
        <w:t>hóa</w:t>
      </w:r>
      <w:proofErr w:type="spellEnd"/>
      <w:r w:rsidRPr="003D521B">
        <w:rPr>
          <w:i/>
        </w:rPr>
        <w:t>)</w:t>
      </w:r>
      <w:r w:rsidRPr="003D521B">
        <w:t>;</w:t>
      </w:r>
    </w:p>
    <w:p w14:paraId="3EEFF3FD" w14:textId="12FAD402" w:rsidR="00E6215C" w:rsidRPr="003D521B" w:rsidRDefault="00146320" w:rsidP="00D424D2">
      <w:pPr>
        <w:tabs>
          <w:tab w:val="left" w:pos="480"/>
        </w:tabs>
        <w:spacing w:before="60" w:after="60"/>
        <w:ind w:firstLine="567"/>
        <w:jc w:val="both"/>
      </w:pPr>
      <w:r w:rsidRPr="003D521B">
        <w:t xml:space="preserve">- </w:t>
      </w:r>
      <w:proofErr w:type="spellStart"/>
      <w:r w:rsidRPr="003D521B">
        <w:t>Bảng</w:t>
      </w:r>
      <w:proofErr w:type="spellEnd"/>
      <w:r w:rsidRPr="003D521B">
        <w:t xml:space="preserve"> </w:t>
      </w:r>
      <w:proofErr w:type="spellStart"/>
      <w:r w:rsidRPr="003D521B">
        <w:t>báo</w:t>
      </w:r>
      <w:proofErr w:type="spellEnd"/>
      <w:r w:rsidRPr="003D521B">
        <w:t xml:space="preserve"> </w:t>
      </w:r>
      <w:proofErr w:type="spellStart"/>
      <w:r w:rsidRPr="003D521B">
        <w:t>giá</w:t>
      </w:r>
      <w:proofErr w:type="spellEnd"/>
      <w:r w:rsidR="000121EE" w:rsidRPr="003D521B">
        <w:t xml:space="preserve"> </w:t>
      </w:r>
      <w:proofErr w:type="spellStart"/>
      <w:r w:rsidR="00411EC0" w:rsidRPr="003D521B">
        <w:t>mặt</w:t>
      </w:r>
      <w:proofErr w:type="spellEnd"/>
      <w:r w:rsidR="00411EC0" w:rsidRPr="003D521B">
        <w:t xml:space="preserve"> </w:t>
      </w:r>
      <w:proofErr w:type="spellStart"/>
      <w:r w:rsidR="00411EC0" w:rsidRPr="003D521B">
        <w:t>hàng</w:t>
      </w:r>
      <w:proofErr w:type="spellEnd"/>
      <w:r w:rsidR="0005082B" w:rsidRPr="003D521B">
        <w:rPr>
          <w:bCs/>
        </w:rPr>
        <w:t xml:space="preserve"> </w:t>
      </w:r>
      <w:r w:rsidR="00205EB6" w:rsidRPr="003D521B">
        <w:rPr>
          <w:bCs/>
        </w:rPr>
        <w:t xml:space="preserve">In </w:t>
      </w:r>
      <w:proofErr w:type="spellStart"/>
      <w:r w:rsidR="00205EB6" w:rsidRPr="003D521B">
        <w:rPr>
          <w:bCs/>
        </w:rPr>
        <w:t>ấn</w:t>
      </w:r>
      <w:proofErr w:type="spellEnd"/>
      <w:r w:rsidR="00205EB6" w:rsidRPr="003D521B">
        <w:rPr>
          <w:bCs/>
        </w:rPr>
        <w:t xml:space="preserve"> </w:t>
      </w:r>
      <w:proofErr w:type="spellStart"/>
      <w:r w:rsidR="00205EB6" w:rsidRPr="003D521B">
        <w:rPr>
          <w:bCs/>
        </w:rPr>
        <w:t>phẩm</w:t>
      </w:r>
      <w:proofErr w:type="spellEnd"/>
      <w:r w:rsidR="00205EB6" w:rsidRPr="003D521B">
        <w:rPr>
          <w:bCs/>
        </w:rPr>
        <w:t xml:space="preserve"> </w:t>
      </w:r>
      <w:proofErr w:type="spellStart"/>
      <w:r w:rsidR="00205EB6" w:rsidRPr="003D521B">
        <w:rPr>
          <w:bCs/>
        </w:rPr>
        <w:t>và</w:t>
      </w:r>
      <w:proofErr w:type="spellEnd"/>
      <w:r w:rsidR="00205EB6" w:rsidRPr="003D521B">
        <w:rPr>
          <w:bCs/>
        </w:rPr>
        <w:t xml:space="preserve"> </w:t>
      </w:r>
      <w:proofErr w:type="spellStart"/>
      <w:r w:rsidR="00205EB6" w:rsidRPr="003D521B">
        <w:rPr>
          <w:bCs/>
        </w:rPr>
        <w:t>mộc</w:t>
      </w:r>
      <w:proofErr w:type="spellEnd"/>
      <w:r w:rsidR="00205EB6" w:rsidRPr="003D521B">
        <w:rPr>
          <w:bCs/>
        </w:rPr>
        <w:t xml:space="preserve"> </w:t>
      </w:r>
      <w:proofErr w:type="spellStart"/>
      <w:r w:rsidR="00205EB6">
        <w:rPr>
          <w:bCs/>
        </w:rPr>
        <w:t>dấu</w:t>
      </w:r>
      <w:proofErr w:type="spellEnd"/>
      <w:r w:rsidR="00205EB6">
        <w:rPr>
          <w:bCs/>
        </w:rPr>
        <w:t xml:space="preserve"> </w:t>
      </w:r>
      <w:proofErr w:type="spellStart"/>
      <w:r w:rsidR="00205EB6" w:rsidRPr="003D521B">
        <w:rPr>
          <w:bCs/>
        </w:rPr>
        <w:t>các</w:t>
      </w:r>
      <w:proofErr w:type="spellEnd"/>
      <w:r w:rsidR="00205EB6" w:rsidRPr="003D521B">
        <w:rPr>
          <w:bCs/>
        </w:rPr>
        <w:t xml:space="preserve"> </w:t>
      </w:r>
      <w:proofErr w:type="spellStart"/>
      <w:r w:rsidR="00205EB6" w:rsidRPr="003D521B">
        <w:rPr>
          <w:bCs/>
        </w:rPr>
        <w:t>loại</w:t>
      </w:r>
      <w:proofErr w:type="spellEnd"/>
      <w:r w:rsidR="00F64869" w:rsidRPr="003D521B">
        <w:t xml:space="preserve">, </w:t>
      </w:r>
      <w:proofErr w:type="spellStart"/>
      <w:r w:rsidR="00F64869" w:rsidRPr="003D521B">
        <w:t>nêu</w:t>
      </w:r>
      <w:proofErr w:type="spellEnd"/>
      <w:r w:rsidR="00F64869" w:rsidRPr="003D521B">
        <w:t xml:space="preserve"> </w:t>
      </w:r>
      <w:proofErr w:type="spellStart"/>
      <w:r w:rsidR="00F64869" w:rsidRPr="003D521B">
        <w:t>rõ</w:t>
      </w:r>
      <w:proofErr w:type="spellEnd"/>
      <w:r w:rsidR="00F64869" w:rsidRPr="003D521B">
        <w:t xml:space="preserve"> chi </w:t>
      </w:r>
      <w:proofErr w:type="spellStart"/>
      <w:r w:rsidR="00F64869" w:rsidRPr="003D521B">
        <w:t>tiết</w:t>
      </w:r>
      <w:proofErr w:type="spellEnd"/>
      <w:r w:rsidR="00F64869" w:rsidRPr="003D521B">
        <w:t xml:space="preserve"> </w:t>
      </w:r>
      <w:proofErr w:type="spellStart"/>
      <w:r w:rsidR="00F64869" w:rsidRPr="003D521B">
        <w:t>thông</w:t>
      </w:r>
      <w:proofErr w:type="spellEnd"/>
      <w:r w:rsidR="00F64869" w:rsidRPr="003D521B">
        <w:t xml:space="preserve"> </w:t>
      </w:r>
      <w:proofErr w:type="spellStart"/>
      <w:r w:rsidR="00F64869" w:rsidRPr="003D521B">
        <w:t>số</w:t>
      </w:r>
      <w:proofErr w:type="spellEnd"/>
      <w:r w:rsidR="00F64869" w:rsidRPr="003D521B">
        <w:t xml:space="preserve"> </w:t>
      </w:r>
      <w:proofErr w:type="spellStart"/>
      <w:r w:rsidR="00411EC0" w:rsidRPr="003D521B">
        <w:t>đặc</w:t>
      </w:r>
      <w:proofErr w:type="spellEnd"/>
      <w:r w:rsidR="00411EC0" w:rsidRPr="003D521B">
        <w:t xml:space="preserve"> </w:t>
      </w:r>
      <w:proofErr w:type="spellStart"/>
      <w:r w:rsidR="00411EC0" w:rsidRPr="003D521B">
        <w:t>tính</w:t>
      </w:r>
      <w:proofErr w:type="spellEnd"/>
      <w:r w:rsidR="00411EC0" w:rsidRPr="003D521B">
        <w:t xml:space="preserve"> </w:t>
      </w:r>
      <w:proofErr w:type="spellStart"/>
      <w:r w:rsidR="00F64869" w:rsidRPr="003D521B">
        <w:t>kỹ</w:t>
      </w:r>
      <w:proofErr w:type="spellEnd"/>
      <w:r w:rsidR="00F64869" w:rsidRPr="003D521B">
        <w:t xml:space="preserve"> </w:t>
      </w:r>
      <w:proofErr w:type="spellStart"/>
      <w:r w:rsidR="00F64869" w:rsidRPr="003D521B">
        <w:t>thuật</w:t>
      </w:r>
      <w:proofErr w:type="spellEnd"/>
      <w:r w:rsidR="00411EC0" w:rsidRPr="003D521B">
        <w:t xml:space="preserve"> , </w:t>
      </w:r>
      <w:proofErr w:type="spellStart"/>
      <w:r w:rsidR="00F64869" w:rsidRPr="003D521B">
        <w:t>xuất</w:t>
      </w:r>
      <w:proofErr w:type="spellEnd"/>
      <w:r w:rsidR="00F64869" w:rsidRPr="003D521B">
        <w:t xml:space="preserve"> </w:t>
      </w:r>
      <w:proofErr w:type="spellStart"/>
      <w:r w:rsidR="00F64869" w:rsidRPr="003D521B">
        <w:t>xứ</w:t>
      </w:r>
      <w:proofErr w:type="spellEnd"/>
      <w:r w:rsidR="00F64869" w:rsidRPr="003D521B">
        <w:t xml:space="preserve"> </w:t>
      </w:r>
      <w:proofErr w:type="spellStart"/>
      <w:r w:rsidR="00F64869" w:rsidRPr="003D521B">
        <w:t>và</w:t>
      </w:r>
      <w:proofErr w:type="spellEnd"/>
      <w:r w:rsidR="00F64869" w:rsidRPr="003D521B">
        <w:t xml:space="preserve"> </w:t>
      </w:r>
      <w:proofErr w:type="spellStart"/>
      <w:r w:rsidR="00411EC0" w:rsidRPr="003D521B">
        <w:t>nhãn</w:t>
      </w:r>
      <w:proofErr w:type="spellEnd"/>
      <w:r w:rsidR="00411EC0" w:rsidRPr="003D521B">
        <w:t xml:space="preserve"> </w:t>
      </w:r>
      <w:proofErr w:type="spellStart"/>
      <w:r w:rsidR="00411EC0" w:rsidRPr="003D521B">
        <w:t>hiệu</w:t>
      </w:r>
      <w:proofErr w:type="spellEnd"/>
      <w:r w:rsidR="00411EC0" w:rsidRPr="003D521B">
        <w:t>.</w:t>
      </w:r>
    </w:p>
    <w:p w14:paraId="6472ECBF" w14:textId="47B19065" w:rsidR="00AF7FD7" w:rsidRPr="003D521B" w:rsidRDefault="00AF7FD7" w:rsidP="00D424D2">
      <w:pPr>
        <w:tabs>
          <w:tab w:val="left" w:pos="480"/>
        </w:tabs>
        <w:spacing w:before="60" w:after="60"/>
        <w:ind w:firstLine="567"/>
        <w:jc w:val="both"/>
      </w:pPr>
      <w:proofErr w:type="spellStart"/>
      <w:r w:rsidRPr="003D521B">
        <w:rPr>
          <w:b/>
        </w:rPr>
        <w:t>Hình</w:t>
      </w:r>
      <w:proofErr w:type="spellEnd"/>
      <w:r w:rsidRPr="003D521B">
        <w:rPr>
          <w:b/>
        </w:rPr>
        <w:t xml:space="preserve"> </w:t>
      </w:r>
      <w:proofErr w:type="spellStart"/>
      <w:r w:rsidRPr="003D521B">
        <w:rPr>
          <w:b/>
        </w:rPr>
        <w:t>thức</w:t>
      </w:r>
      <w:proofErr w:type="spellEnd"/>
      <w:r w:rsidRPr="003D521B">
        <w:rPr>
          <w:b/>
        </w:rPr>
        <w:t xml:space="preserve"> </w:t>
      </w:r>
      <w:proofErr w:type="spellStart"/>
      <w:r w:rsidRPr="003D521B">
        <w:rPr>
          <w:b/>
        </w:rPr>
        <w:t>nộp</w:t>
      </w:r>
      <w:proofErr w:type="spellEnd"/>
      <w:r w:rsidRPr="003D521B">
        <w:rPr>
          <w:b/>
        </w:rPr>
        <w:t xml:space="preserve">: </w:t>
      </w:r>
      <w:proofErr w:type="spellStart"/>
      <w:r w:rsidR="00372C3A" w:rsidRPr="003D521B">
        <w:t>Hồ</w:t>
      </w:r>
      <w:proofErr w:type="spellEnd"/>
      <w:r w:rsidR="00372C3A" w:rsidRPr="003D521B">
        <w:t xml:space="preserve"> </w:t>
      </w:r>
      <w:proofErr w:type="spellStart"/>
      <w:r w:rsidR="00372C3A" w:rsidRPr="003D521B">
        <w:t>sơ</w:t>
      </w:r>
      <w:proofErr w:type="spellEnd"/>
      <w:r w:rsidR="00372C3A" w:rsidRPr="003D521B">
        <w:t xml:space="preserve"> </w:t>
      </w:r>
      <w:proofErr w:type="spellStart"/>
      <w:r w:rsidR="00372C3A" w:rsidRPr="003D521B">
        <w:t>chào</w:t>
      </w:r>
      <w:proofErr w:type="spellEnd"/>
      <w:r w:rsidR="00372C3A" w:rsidRPr="003D521B">
        <w:t xml:space="preserve"> </w:t>
      </w:r>
      <w:proofErr w:type="spellStart"/>
      <w:r w:rsidR="00372C3A" w:rsidRPr="003D521B">
        <w:t>giá</w:t>
      </w:r>
      <w:proofErr w:type="spellEnd"/>
      <w:r w:rsidR="00372C3A" w:rsidRPr="003D521B">
        <w:t xml:space="preserve"> </w:t>
      </w:r>
      <w:proofErr w:type="spellStart"/>
      <w:r w:rsidR="00F9353C" w:rsidRPr="003D521B">
        <w:t>đến</w:t>
      </w:r>
      <w:proofErr w:type="spellEnd"/>
      <w:r w:rsidR="00F9353C" w:rsidRPr="003D521B">
        <w:t xml:space="preserve"> </w:t>
      </w:r>
      <w:proofErr w:type="spellStart"/>
      <w:r w:rsidR="00F9353C" w:rsidRPr="003D521B">
        <w:t>Phòng</w:t>
      </w:r>
      <w:proofErr w:type="spellEnd"/>
      <w:r w:rsidR="00F9353C" w:rsidRPr="003D521B">
        <w:t xml:space="preserve"> </w:t>
      </w:r>
      <w:proofErr w:type="spellStart"/>
      <w:r w:rsidR="00F9353C" w:rsidRPr="003D521B">
        <w:t>H</w:t>
      </w:r>
      <w:r w:rsidR="00CC6589" w:rsidRPr="003D521B">
        <w:t>à</w:t>
      </w:r>
      <w:r w:rsidR="00F9353C" w:rsidRPr="003D521B">
        <w:t>nh</w:t>
      </w:r>
      <w:proofErr w:type="spellEnd"/>
      <w:r w:rsidR="00F9353C" w:rsidRPr="003D521B">
        <w:t xml:space="preserve"> </w:t>
      </w:r>
      <w:proofErr w:type="spellStart"/>
      <w:r w:rsidR="00F9353C" w:rsidRPr="003D521B">
        <w:t>chính</w:t>
      </w:r>
      <w:proofErr w:type="spellEnd"/>
      <w:r w:rsidR="00F9353C" w:rsidRPr="003D521B">
        <w:t xml:space="preserve"> </w:t>
      </w:r>
      <w:proofErr w:type="spellStart"/>
      <w:r w:rsidR="00F9353C" w:rsidRPr="003D521B">
        <w:t>Quản</w:t>
      </w:r>
      <w:proofErr w:type="spellEnd"/>
      <w:r w:rsidR="00F9353C" w:rsidRPr="003D521B">
        <w:t xml:space="preserve"> </w:t>
      </w:r>
      <w:proofErr w:type="spellStart"/>
      <w:r w:rsidR="00F9353C" w:rsidRPr="003D521B">
        <w:t>trị</w:t>
      </w:r>
      <w:proofErr w:type="spellEnd"/>
      <w:r w:rsidR="00F9353C" w:rsidRPr="003D521B">
        <w:t xml:space="preserve"> - </w:t>
      </w:r>
      <w:proofErr w:type="spellStart"/>
      <w:r w:rsidR="00F9353C" w:rsidRPr="003D521B">
        <w:t>Bệnh</w:t>
      </w:r>
      <w:proofErr w:type="spellEnd"/>
      <w:r w:rsidR="00F9353C" w:rsidRPr="003D521B">
        <w:t xml:space="preserve"> </w:t>
      </w:r>
      <w:proofErr w:type="spellStart"/>
      <w:r w:rsidR="00F9353C" w:rsidRPr="003D521B">
        <w:t>viện</w:t>
      </w:r>
      <w:proofErr w:type="spellEnd"/>
      <w:r w:rsidR="00F9353C" w:rsidRPr="003D521B">
        <w:t xml:space="preserve"> </w:t>
      </w:r>
      <w:proofErr w:type="spellStart"/>
      <w:r w:rsidR="00F9353C" w:rsidRPr="003D521B">
        <w:t>Nhi</w:t>
      </w:r>
      <w:proofErr w:type="spellEnd"/>
      <w:r w:rsidR="00F9353C" w:rsidRPr="003D521B">
        <w:t xml:space="preserve"> </w:t>
      </w:r>
      <w:proofErr w:type="spellStart"/>
      <w:r w:rsidR="00F9353C" w:rsidRPr="003D521B">
        <w:t>đồng</w:t>
      </w:r>
      <w:proofErr w:type="spellEnd"/>
      <w:r w:rsidR="00F9353C" w:rsidRPr="003D521B">
        <w:t xml:space="preserve"> 2 </w:t>
      </w:r>
      <w:proofErr w:type="spellStart"/>
      <w:r w:rsidR="00F9353C" w:rsidRPr="003D521B">
        <w:t>kèm</w:t>
      </w:r>
      <w:proofErr w:type="spellEnd"/>
      <w:r w:rsidR="00F9353C" w:rsidRPr="003D521B">
        <w:t xml:space="preserve"> file scan </w:t>
      </w:r>
      <w:proofErr w:type="spellStart"/>
      <w:r w:rsidR="00F9353C" w:rsidRPr="003D521B">
        <w:t>gửi</w:t>
      </w:r>
      <w:proofErr w:type="spellEnd"/>
      <w:r w:rsidR="00F9353C" w:rsidRPr="003D521B">
        <w:t xml:space="preserve"> </w:t>
      </w:r>
      <w:proofErr w:type="spellStart"/>
      <w:r w:rsidR="00F9353C" w:rsidRPr="003D521B">
        <w:t>đến</w:t>
      </w:r>
      <w:proofErr w:type="spellEnd"/>
      <w:r w:rsidR="00F9353C" w:rsidRPr="003D521B">
        <w:t xml:space="preserve"> </w:t>
      </w:r>
      <w:proofErr w:type="spellStart"/>
      <w:r w:rsidR="00F9353C" w:rsidRPr="003D521B">
        <w:t>địa</w:t>
      </w:r>
      <w:proofErr w:type="spellEnd"/>
      <w:r w:rsidR="00F9353C" w:rsidRPr="003D521B">
        <w:t xml:space="preserve"> </w:t>
      </w:r>
      <w:proofErr w:type="spellStart"/>
      <w:r w:rsidR="00F9353C" w:rsidRPr="003D521B">
        <w:t>chỉ</w:t>
      </w:r>
      <w:proofErr w:type="spellEnd"/>
      <w:r w:rsidR="00F9353C" w:rsidRPr="003D521B">
        <w:t xml:space="preserve"> email: nguyenminhthuytrang110@gmail.com</w:t>
      </w:r>
      <w:r w:rsidR="000D6528" w:rsidRPr="003D521B">
        <w:t>.</w:t>
      </w:r>
    </w:p>
    <w:p w14:paraId="27F146E9" w14:textId="77777777" w:rsidR="00AF7FD7" w:rsidRPr="003D521B" w:rsidRDefault="00AF7FD7" w:rsidP="00D424D2">
      <w:pPr>
        <w:tabs>
          <w:tab w:val="left" w:pos="480"/>
        </w:tabs>
        <w:spacing w:before="60" w:after="60"/>
        <w:ind w:firstLine="567"/>
        <w:jc w:val="both"/>
      </w:pPr>
      <w:proofErr w:type="spellStart"/>
      <w:r w:rsidRPr="003D521B">
        <w:rPr>
          <w:b/>
        </w:rPr>
        <w:t>Địa</w:t>
      </w:r>
      <w:proofErr w:type="spellEnd"/>
      <w:r w:rsidRPr="003D521B">
        <w:rPr>
          <w:b/>
        </w:rPr>
        <w:t xml:space="preserve"> </w:t>
      </w:r>
      <w:proofErr w:type="spellStart"/>
      <w:r w:rsidRPr="003D521B">
        <w:rPr>
          <w:b/>
        </w:rPr>
        <w:t>diểm</w:t>
      </w:r>
      <w:proofErr w:type="spellEnd"/>
      <w:r w:rsidRPr="003D521B">
        <w:rPr>
          <w:b/>
        </w:rPr>
        <w:t xml:space="preserve"> </w:t>
      </w:r>
      <w:proofErr w:type="spellStart"/>
      <w:r w:rsidRPr="003D521B">
        <w:rPr>
          <w:b/>
        </w:rPr>
        <w:t>nộp</w:t>
      </w:r>
      <w:proofErr w:type="spellEnd"/>
      <w:r w:rsidRPr="003D521B">
        <w:rPr>
          <w:b/>
        </w:rPr>
        <w:t>:</w:t>
      </w:r>
      <w:r w:rsidRPr="003D521B">
        <w:t xml:space="preserve"> </w:t>
      </w:r>
      <w:proofErr w:type="spellStart"/>
      <w:r w:rsidRPr="003D521B">
        <w:t>Phòng</w:t>
      </w:r>
      <w:proofErr w:type="spellEnd"/>
      <w:r w:rsidRPr="003D521B">
        <w:t xml:space="preserve"> </w:t>
      </w:r>
      <w:proofErr w:type="spellStart"/>
      <w:r w:rsidRPr="003D521B">
        <w:t>Hành</w:t>
      </w:r>
      <w:proofErr w:type="spellEnd"/>
      <w:r w:rsidRPr="003D521B">
        <w:t xml:space="preserve"> </w:t>
      </w:r>
      <w:proofErr w:type="spellStart"/>
      <w:r w:rsidRPr="003D521B">
        <w:t>chính</w:t>
      </w:r>
      <w:proofErr w:type="spellEnd"/>
      <w:r w:rsidRPr="003D521B">
        <w:t xml:space="preserve"> </w:t>
      </w:r>
      <w:proofErr w:type="spellStart"/>
      <w:r w:rsidRPr="003D521B">
        <w:t>Quản</w:t>
      </w:r>
      <w:proofErr w:type="spellEnd"/>
      <w:r w:rsidRPr="003D521B">
        <w:t xml:space="preserve"> </w:t>
      </w:r>
      <w:proofErr w:type="spellStart"/>
      <w:r w:rsidRPr="003D521B">
        <w:t>trị</w:t>
      </w:r>
      <w:proofErr w:type="spellEnd"/>
      <w:r w:rsidRPr="003D521B">
        <w:t xml:space="preserve"> - </w:t>
      </w:r>
      <w:proofErr w:type="spellStart"/>
      <w:r w:rsidRPr="003D521B">
        <w:t>Bệnh</w:t>
      </w:r>
      <w:proofErr w:type="spellEnd"/>
      <w:r w:rsidRPr="003D521B">
        <w:t xml:space="preserve"> </w:t>
      </w:r>
      <w:proofErr w:type="spellStart"/>
      <w:r w:rsidRPr="003D521B">
        <w:t>viện</w:t>
      </w:r>
      <w:proofErr w:type="spellEnd"/>
      <w:r w:rsidRPr="003D521B">
        <w:t xml:space="preserve"> </w:t>
      </w:r>
      <w:proofErr w:type="spellStart"/>
      <w:r w:rsidRPr="003D521B">
        <w:t>Nhi</w:t>
      </w:r>
      <w:proofErr w:type="spellEnd"/>
      <w:r w:rsidRPr="003D521B">
        <w:t xml:space="preserve"> </w:t>
      </w:r>
      <w:proofErr w:type="spellStart"/>
      <w:r w:rsidRPr="003D521B">
        <w:t>đồng</w:t>
      </w:r>
      <w:proofErr w:type="spellEnd"/>
      <w:r w:rsidRPr="003D521B">
        <w:t xml:space="preserve"> 2, </w:t>
      </w:r>
      <w:proofErr w:type="spellStart"/>
      <w:r w:rsidRPr="003D521B">
        <w:t>địa</w:t>
      </w:r>
      <w:proofErr w:type="spellEnd"/>
      <w:r w:rsidRPr="003D521B">
        <w:t xml:space="preserve"> </w:t>
      </w:r>
      <w:proofErr w:type="spellStart"/>
      <w:r w:rsidRPr="003D521B">
        <w:t>chỉ</w:t>
      </w:r>
      <w:proofErr w:type="spellEnd"/>
      <w:r w:rsidRPr="003D521B">
        <w:t xml:space="preserve">: </w:t>
      </w:r>
      <w:proofErr w:type="spellStart"/>
      <w:r w:rsidRPr="003D521B">
        <w:t>Cổng</w:t>
      </w:r>
      <w:proofErr w:type="spellEnd"/>
      <w:r w:rsidRPr="003D521B">
        <w:t xml:space="preserve"> </w:t>
      </w:r>
      <w:proofErr w:type="spellStart"/>
      <w:r w:rsidRPr="003D521B">
        <w:t>số</w:t>
      </w:r>
      <w:proofErr w:type="spellEnd"/>
      <w:r w:rsidRPr="003D521B">
        <w:t xml:space="preserve"> 4 – </w:t>
      </w:r>
      <w:proofErr w:type="spellStart"/>
      <w:r w:rsidRPr="003D521B">
        <w:t>Nguyễn</w:t>
      </w:r>
      <w:proofErr w:type="spellEnd"/>
      <w:r w:rsidRPr="003D521B">
        <w:t xml:space="preserve"> Du, </w:t>
      </w:r>
      <w:proofErr w:type="spellStart"/>
      <w:r w:rsidRPr="003D521B">
        <w:t>phường</w:t>
      </w:r>
      <w:proofErr w:type="spellEnd"/>
      <w:r w:rsidRPr="003D521B">
        <w:t xml:space="preserve"> </w:t>
      </w:r>
      <w:proofErr w:type="spellStart"/>
      <w:r w:rsidRPr="003D521B">
        <w:t>Bến</w:t>
      </w:r>
      <w:proofErr w:type="spellEnd"/>
      <w:r w:rsidRPr="003D521B">
        <w:t xml:space="preserve"> </w:t>
      </w:r>
      <w:proofErr w:type="spellStart"/>
      <w:r w:rsidRPr="003D521B">
        <w:t>Nghé</w:t>
      </w:r>
      <w:proofErr w:type="spellEnd"/>
      <w:r w:rsidRPr="003D521B">
        <w:t xml:space="preserve">, </w:t>
      </w:r>
      <w:proofErr w:type="spellStart"/>
      <w:r w:rsidRPr="003D521B">
        <w:t>Quận</w:t>
      </w:r>
      <w:proofErr w:type="spellEnd"/>
      <w:r w:rsidRPr="003D521B">
        <w:t xml:space="preserve"> 1, Tp. HCM.</w:t>
      </w:r>
    </w:p>
    <w:p w14:paraId="6E3A2538" w14:textId="44C65640" w:rsidR="00AF7FD7" w:rsidRPr="003D521B" w:rsidRDefault="00AF7FD7" w:rsidP="00D424D2">
      <w:pPr>
        <w:tabs>
          <w:tab w:val="left" w:pos="480"/>
        </w:tabs>
        <w:spacing w:before="60" w:after="60"/>
        <w:ind w:firstLine="567"/>
        <w:jc w:val="both"/>
      </w:pPr>
      <w:proofErr w:type="spellStart"/>
      <w:r w:rsidRPr="003D521B">
        <w:t>Thông</w:t>
      </w:r>
      <w:proofErr w:type="spellEnd"/>
      <w:r w:rsidRPr="003D521B">
        <w:t xml:space="preserve"> tin </w:t>
      </w:r>
      <w:proofErr w:type="spellStart"/>
      <w:r w:rsidRPr="003D521B">
        <w:t>liên</w:t>
      </w:r>
      <w:proofErr w:type="spellEnd"/>
      <w:r w:rsidRPr="003D521B">
        <w:t xml:space="preserve"> </w:t>
      </w:r>
      <w:proofErr w:type="spellStart"/>
      <w:r w:rsidRPr="003D521B">
        <w:t>hệ</w:t>
      </w:r>
      <w:proofErr w:type="spellEnd"/>
      <w:r w:rsidRPr="003D521B">
        <w:t xml:space="preserve">: </w:t>
      </w:r>
      <w:r w:rsidR="001D00C6" w:rsidRPr="003D521B">
        <w:t>028.38295723 – 220 (</w:t>
      </w:r>
      <w:proofErr w:type="spellStart"/>
      <w:r w:rsidR="001D00C6" w:rsidRPr="003D521B">
        <w:t>Phòng</w:t>
      </w:r>
      <w:proofErr w:type="spellEnd"/>
      <w:r w:rsidR="001D00C6" w:rsidRPr="003D521B">
        <w:t xml:space="preserve"> </w:t>
      </w:r>
      <w:proofErr w:type="spellStart"/>
      <w:r w:rsidR="001D00C6" w:rsidRPr="003D521B">
        <w:t>Hành</w:t>
      </w:r>
      <w:proofErr w:type="spellEnd"/>
      <w:r w:rsidR="001D00C6" w:rsidRPr="003D521B">
        <w:t xml:space="preserve"> </w:t>
      </w:r>
      <w:proofErr w:type="spellStart"/>
      <w:r w:rsidR="001D00C6" w:rsidRPr="003D521B">
        <w:t>chính</w:t>
      </w:r>
      <w:proofErr w:type="spellEnd"/>
      <w:r w:rsidR="001D00C6" w:rsidRPr="003D521B">
        <w:t xml:space="preserve"> </w:t>
      </w:r>
      <w:proofErr w:type="spellStart"/>
      <w:r w:rsidR="001D00C6" w:rsidRPr="003D521B">
        <w:t>Quản</w:t>
      </w:r>
      <w:proofErr w:type="spellEnd"/>
      <w:r w:rsidR="001D00C6" w:rsidRPr="003D521B">
        <w:t xml:space="preserve"> </w:t>
      </w:r>
      <w:proofErr w:type="spellStart"/>
      <w:r w:rsidR="001D00C6" w:rsidRPr="003D521B">
        <w:t>trị</w:t>
      </w:r>
      <w:proofErr w:type="spellEnd"/>
      <w:r w:rsidR="001D00C6" w:rsidRPr="003D521B">
        <w:t>)</w:t>
      </w:r>
      <w:r w:rsidR="00411EC0" w:rsidRPr="003D521B">
        <w:t>.</w:t>
      </w:r>
    </w:p>
    <w:p w14:paraId="47B2C79C" w14:textId="0AA538B1" w:rsidR="00AF7FD7" w:rsidRPr="003D521B" w:rsidRDefault="00545727" w:rsidP="00D424D2">
      <w:pPr>
        <w:tabs>
          <w:tab w:val="left" w:pos="480"/>
        </w:tabs>
        <w:spacing w:before="60" w:after="60"/>
        <w:ind w:firstLine="567"/>
        <w:jc w:val="both"/>
        <w:rPr>
          <w:b/>
        </w:rPr>
      </w:pPr>
      <w:proofErr w:type="spellStart"/>
      <w:r w:rsidRPr="003D521B">
        <w:rPr>
          <w:b/>
        </w:rPr>
        <w:t>Hạn</w:t>
      </w:r>
      <w:proofErr w:type="spellEnd"/>
      <w:r w:rsidRPr="003D521B">
        <w:rPr>
          <w:b/>
        </w:rPr>
        <w:t xml:space="preserve"> </w:t>
      </w:r>
      <w:proofErr w:type="spellStart"/>
      <w:r w:rsidRPr="003D521B">
        <w:rPr>
          <w:b/>
        </w:rPr>
        <w:t>nộp</w:t>
      </w:r>
      <w:proofErr w:type="spellEnd"/>
      <w:r w:rsidRPr="003D521B">
        <w:rPr>
          <w:b/>
        </w:rPr>
        <w:t xml:space="preserve"> </w:t>
      </w:r>
      <w:proofErr w:type="spellStart"/>
      <w:r w:rsidRPr="003D521B">
        <w:rPr>
          <w:b/>
        </w:rPr>
        <w:t>Hồ</w:t>
      </w:r>
      <w:proofErr w:type="spellEnd"/>
      <w:r w:rsidRPr="003D521B">
        <w:rPr>
          <w:b/>
        </w:rPr>
        <w:t xml:space="preserve"> </w:t>
      </w:r>
      <w:proofErr w:type="spellStart"/>
      <w:r w:rsidRPr="003D521B">
        <w:rPr>
          <w:b/>
        </w:rPr>
        <w:t>sơ</w:t>
      </w:r>
      <w:proofErr w:type="spellEnd"/>
      <w:r w:rsidRPr="003D521B">
        <w:rPr>
          <w:b/>
        </w:rPr>
        <w:t xml:space="preserve"> </w:t>
      </w:r>
      <w:proofErr w:type="spellStart"/>
      <w:r w:rsidRPr="003D521B">
        <w:rPr>
          <w:b/>
        </w:rPr>
        <w:t>chào</w:t>
      </w:r>
      <w:proofErr w:type="spellEnd"/>
      <w:r w:rsidRPr="003D521B">
        <w:rPr>
          <w:b/>
        </w:rPr>
        <w:t xml:space="preserve"> </w:t>
      </w:r>
      <w:proofErr w:type="spellStart"/>
      <w:r w:rsidRPr="003D521B">
        <w:rPr>
          <w:b/>
        </w:rPr>
        <w:t>giá</w:t>
      </w:r>
      <w:proofErr w:type="spellEnd"/>
      <w:r w:rsidRPr="003D521B">
        <w:rPr>
          <w:b/>
        </w:rPr>
        <w:t xml:space="preserve">: </w:t>
      </w:r>
      <w:proofErr w:type="spellStart"/>
      <w:r w:rsidRPr="003D521B">
        <w:t>ngày</w:t>
      </w:r>
      <w:proofErr w:type="spellEnd"/>
      <w:r w:rsidRPr="003D521B">
        <w:t xml:space="preserve"> </w:t>
      </w:r>
      <w:r w:rsidR="00F9353C" w:rsidRPr="003D521B">
        <w:t>……</w:t>
      </w:r>
      <w:r w:rsidRPr="003D521B">
        <w:t>/</w:t>
      </w:r>
      <w:r w:rsidR="00F9353C" w:rsidRPr="003D521B">
        <w:t>……/</w:t>
      </w:r>
      <w:r w:rsidRPr="003D521B">
        <w:t>2021 (</w:t>
      </w:r>
      <w:proofErr w:type="spellStart"/>
      <w:r w:rsidRPr="003D521B">
        <w:t>trong</w:t>
      </w:r>
      <w:proofErr w:type="spellEnd"/>
      <w:r w:rsidRPr="003D521B">
        <w:t xml:space="preserve"> </w:t>
      </w:r>
      <w:proofErr w:type="spellStart"/>
      <w:r w:rsidRPr="003D521B">
        <w:t>giờ</w:t>
      </w:r>
      <w:proofErr w:type="spellEnd"/>
      <w:r w:rsidRPr="003D521B">
        <w:t xml:space="preserve"> </w:t>
      </w:r>
      <w:proofErr w:type="spellStart"/>
      <w:r w:rsidRPr="003D521B">
        <w:t>hành</w:t>
      </w:r>
      <w:proofErr w:type="spellEnd"/>
      <w:r w:rsidRPr="003D521B">
        <w:t xml:space="preserve"> </w:t>
      </w:r>
      <w:proofErr w:type="spellStart"/>
      <w:r w:rsidRPr="003D521B">
        <w:t>chính</w:t>
      </w:r>
      <w:proofErr w:type="spellEnd"/>
      <w:r w:rsidRPr="003D521B">
        <w:t xml:space="preserve">: </w:t>
      </w:r>
      <w:proofErr w:type="spellStart"/>
      <w:r w:rsidRPr="003D521B">
        <w:t>sáng</w:t>
      </w:r>
      <w:proofErr w:type="spellEnd"/>
      <w:r w:rsidRPr="003D521B">
        <w:t xml:space="preserve"> </w:t>
      </w:r>
      <w:proofErr w:type="spellStart"/>
      <w:r w:rsidRPr="003D521B">
        <w:t>từ</w:t>
      </w:r>
      <w:proofErr w:type="spellEnd"/>
      <w:r w:rsidRPr="003D521B">
        <w:t xml:space="preserve"> 7 </w:t>
      </w:r>
      <w:proofErr w:type="spellStart"/>
      <w:r w:rsidRPr="003D521B">
        <w:t>giờ</w:t>
      </w:r>
      <w:proofErr w:type="spellEnd"/>
      <w:r w:rsidRPr="003D521B">
        <w:t xml:space="preserve"> 30 </w:t>
      </w:r>
      <w:proofErr w:type="spellStart"/>
      <w:r w:rsidRPr="003D521B">
        <w:t>phút</w:t>
      </w:r>
      <w:proofErr w:type="spellEnd"/>
      <w:r w:rsidRPr="003D521B">
        <w:t xml:space="preserve"> </w:t>
      </w:r>
      <w:proofErr w:type="spellStart"/>
      <w:r w:rsidRPr="003D521B">
        <w:t>đến</w:t>
      </w:r>
      <w:proofErr w:type="spellEnd"/>
      <w:r w:rsidRPr="003D521B">
        <w:t xml:space="preserve"> 11 </w:t>
      </w:r>
      <w:proofErr w:type="spellStart"/>
      <w:r w:rsidRPr="003D521B">
        <w:t>giờ</w:t>
      </w:r>
      <w:proofErr w:type="spellEnd"/>
      <w:r w:rsidRPr="003D521B">
        <w:t xml:space="preserve"> 00 </w:t>
      </w:r>
      <w:proofErr w:type="spellStart"/>
      <w:r w:rsidRPr="003D521B">
        <w:t>phút</w:t>
      </w:r>
      <w:proofErr w:type="spellEnd"/>
      <w:r w:rsidRPr="003D521B">
        <w:t xml:space="preserve"> </w:t>
      </w:r>
      <w:r w:rsidR="006C5181" w:rsidRPr="003D521B">
        <w:t>–</w:t>
      </w:r>
      <w:r w:rsidRPr="003D521B">
        <w:t xml:space="preserve"> </w:t>
      </w:r>
      <w:proofErr w:type="spellStart"/>
      <w:r w:rsidR="006C5181" w:rsidRPr="003D521B">
        <w:t>chiều</w:t>
      </w:r>
      <w:proofErr w:type="spellEnd"/>
      <w:r w:rsidR="006C5181" w:rsidRPr="003D521B">
        <w:t xml:space="preserve"> </w:t>
      </w:r>
      <w:proofErr w:type="spellStart"/>
      <w:r w:rsidR="006C5181" w:rsidRPr="003D521B">
        <w:t>từ</w:t>
      </w:r>
      <w:proofErr w:type="spellEnd"/>
      <w:r w:rsidR="006C5181" w:rsidRPr="003D521B">
        <w:t xml:space="preserve"> 13 </w:t>
      </w:r>
      <w:proofErr w:type="spellStart"/>
      <w:r w:rsidR="006C5181" w:rsidRPr="003D521B">
        <w:t>giờ</w:t>
      </w:r>
      <w:proofErr w:type="spellEnd"/>
      <w:r w:rsidR="006C5181" w:rsidRPr="003D521B">
        <w:t xml:space="preserve"> 30 </w:t>
      </w:r>
      <w:proofErr w:type="spellStart"/>
      <w:r w:rsidR="006C5181" w:rsidRPr="003D521B">
        <w:t>phút</w:t>
      </w:r>
      <w:proofErr w:type="spellEnd"/>
      <w:r w:rsidR="006C5181" w:rsidRPr="003D521B">
        <w:t xml:space="preserve"> </w:t>
      </w:r>
      <w:proofErr w:type="spellStart"/>
      <w:r w:rsidR="006C5181" w:rsidRPr="003D521B">
        <w:t>đến</w:t>
      </w:r>
      <w:proofErr w:type="spellEnd"/>
      <w:r w:rsidR="006C5181" w:rsidRPr="003D521B">
        <w:t xml:space="preserve"> 16 </w:t>
      </w:r>
      <w:proofErr w:type="spellStart"/>
      <w:r w:rsidR="006C5181" w:rsidRPr="003D521B">
        <w:t>giờ</w:t>
      </w:r>
      <w:proofErr w:type="spellEnd"/>
      <w:r w:rsidR="006C5181" w:rsidRPr="003D521B">
        <w:t xml:space="preserve"> 00 </w:t>
      </w:r>
      <w:proofErr w:type="spellStart"/>
      <w:r w:rsidR="006C5181" w:rsidRPr="003D521B">
        <w:t>phút</w:t>
      </w:r>
      <w:proofErr w:type="spellEnd"/>
      <w:r w:rsidR="006C5181" w:rsidRPr="003D521B">
        <w:t>).</w:t>
      </w:r>
    </w:p>
    <w:p w14:paraId="30A085A9" w14:textId="77777777" w:rsidR="009E0BF4" w:rsidRPr="003D521B" w:rsidRDefault="009E0BF4" w:rsidP="00D424D2">
      <w:pPr>
        <w:pStyle w:val="NormalWeb"/>
        <w:spacing w:before="0" w:beforeAutospacing="0" w:after="120" w:afterAutospacing="0"/>
        <w:ind w:firstLine="567"/>
        <w:jc w:val="both"/>
        <w:rPr>
          <w:sz w:val="25"/>
          <w:szCs w:val="25"/>
        </w:rPr>
      </w:pPr>
      <w:proofErr w:type="spellStart"/>
      <w:r w:rsidRPr="003D521B">
        <w:rPr>
          <w:sz w:val="25"/>
          <w:szCs w:val="25"/>
        </w:rPr>
        <w:t>Trân</w:t>
      </w:r>
      <w:proofErr w:type="spellEnd"/>
      <w:r w:rsidRPr="003D521B">
        <w:rPr>
          <w:sz w:val="25"/>
          <w:szCs w:val="25"/>
        </w:rPr>
        <w:t xml:space="preserve"> </w:t>
      </w:r>
      <w:proofErr w:type="spellStart"/>
      <w:r w:rsidRPr="003D521B">
        <w:rPr>
          <w:sz w:val="25"/>
          <w:szCs w:val="25"/>
        </w:rPr>
        <w:t>trọng</w:t>
      </w:r>
      <w:proofErr w:type="spellEnd"/>
      <w:r w:rsidRPr="003D521B">
        <w:rPr>
          <w:sz w:val="25"/>
          <w:szCs w:val="25"/>
        </w:rPr>
        <w:t>./.</w:t>
      </w:r>
    </w:p>
    <w:p w14:paraId="19348401" w14:textId="77777777" w:rsidR="00C96C84" w:rsidRPr="003D521B" w:rsidRDefault="006419E0" w:rsidP="00D424D2">
      <w:pPr>
        <w:keepNext/>
        <w:tabs>
          <w:tab w:val="center" w:pos="7088"/>
        </w:tabs>
        <w:jc w:val="both"/>
        <w:rPr>
          <w:b/>
          <w:bCs/>
          <w:i/>
          <w:iCs/>
          <w:szCs w:val="24"/>
        </w:rPr>
      </w:pPr>
      <w:r w:rsidRPr="003D521B">
        <w:rPr>
          <w:b/>
        </w:rPr>
        <w:t xml:space="preserve">                                                                                                      GIÁM ĐỐC</w:t>
      </w:r>
    </w:p>
    <w:p w14:paraId="0EB8EB84" w14:textId="77777777" w:rsidR="00C96C84" w:rsidRPr="003D521B" w:rsidRDefault="00C96C84" w:rsidP="00D424D2">
      <w:pPr>
        <w:keepNext/>
        <w:tabs>
          <w:tab w:val="center" w:pos="7088"/>
        </w:tabs>
        <w:jc w:val="both"/>
        <w:rPr>
          <w:i/>
          <w:iCs/>
          <w:sz w:val="22"/>
          <w:szCs w:val="22"/>
        </w:rPr>
      </w:pPr>
      <w:proofErr w:type="spellStart"/>
      <w:r w:rsidRPr="003D521B">
        <w:rPr>
          <w:b/>
          <w:bCs/>
          <w:i/>
          <w:iCs/>
          <w:sz w:val="22"/>
          <w:szCs w:val="22"/>
        </w:rPr>
        <w:t>Nơi</w:t>
      </w:r>
      <w:proofErr w:type="spellEnd"/>
      <w:r w:rsidRPr="003D521B">
        <w:rPr>
          <w:b/>
          <w:bCs/>
          <w:i/>
          <w:iCs/>
          <w:sz w:val="22"/>
          <w:szCs w:val="22"/>
        </w:rPr>
        <w:t xml:space="preserve"> </w:t>
      </w:r>
      <w:proofErr w:type="spellStart"/>
      <w:r w:rsidRPr="003D521B">
        <w:rPr>
          <w:b/>
          <w:bCs/>
          <w:i/>
          <w:iCs/>
          <w:sz w:val="22"/>
          <w:szCs w:val="22"/>
        </w:rPr>
        <w:t>nhận</w:t>
      </w:r>
      <w:proofErr w:type="spellEnd"/>
      <w:r w:rsidRPr="003D521B">
        <w:rPr>
          <w:b/>
          <w:bCs/>
          <w:i/>
          <w:iCs/>
          <w:sz w:val="22"/>
          <w:szCs w:val="22"/>
        </w:rPr>
        <w:t>:</w:t>
      </w:r>
    </w:p>
    <w:p w14:paraId="672FCF90" w14:textId="77777777" w:rsidR="00C96C84" w:rsidRPr="003D521B" w:rsidRDefault="00C96C84" w:rsidP="00D424D2">
      <w:pPr>
        <w:keepNext/>
        <w:numPr>
          <w:ilvl w:val="0"/>
          <w:numId w:val="4"/>
        </w:numPr>
        <w:tabs>
          <w:tab w:val="clear" w:pos="907"/>
          <w:tab w:val="num" w:pos="142"/>
          <w:tab w:val="center" w:pos="7088"/>
        </w:tabs>
        <w:ind w:hanging="907"/>
        <w:jc w:val="both"/>
        <w:rPr>
          <w:iCs/>
          <w:sz w:val="20"/>
          <w:szCs w:val="24"/>
        </w:rPr>
      </w:pPr>
      <w:proofErr w:type="spellStart"/>
      <w:r w:rsidRPr="003D521B">
        <w:rPr>
          <w:iCs/>
          <w:sz w:val="20"/>
          <w:szCs w:val="24"/>
        </w:rPr>
        <w:t>Nha</w:t>
      </w:r>
      <w:proofErr w:type="spellEnd"/>
      <w:r w:rsidRPr="003D521B">
        <w:rPr>
          <w:iCs/>
          <w:sz w:val="20"/>
          <w:szCs w:val="24"/>
        </w:rPr>
        <w:t xml:space="preserve">̀ </w:t>
      </w:r>
      <w:proofErr w:type="spellStart"/>
      <w:r w:rsidRPr="003D521B">
        <w:rPr>
          <w:iCs/>
          <w:sz w:val="20"/>
          <w:szCs w:val="24"/>
        </w:rPr>
        <w:t>thầu</w:t>
      </w:r>
      <w:proofErr w:type="spellEnd"/>
      <w:r w:rsidRPr="003D521B">
        <w:rPr>
          <w:iCs/>
          <w:sz w:val="20"/>
          <w:szCs w:val="24"/>
        </w:rPr>
        <w:t>;</w:t>
      </w:r>
    </w:p>
    <w:p w14:paraId="303AB263" w14:textId="77777777" w:rsidR="00C96C84" w:rsidRPr="003D521B" w:rsidRDefault="00C96C84" w:rsidP="00D424D2">
      <w:pPr>
        <w:tabs>
          <w:tab w:val="left" w:pos="5550"/>
        </w:tabs>
      </w:pPr>
      <w:r w:rsidRPr="003D521B">
        <w:rPr>
          <w:iCs/>
          <w:sz w:val="20"/>
          <w:szCs w:val="24"/>
        </w:rPr>
        <w:t xml:space="preserve">- </w:t>
      </w:r>
      <w:proofErr w:type="spellStart"/>
      <w:r w:rsidRPr="003D521B">
        <w:rPr>
          <w:iCs/>
          <w:sz w:val="20"/>
          <w:szCs w:val="24"/>
        </w:rPr>
        <w:t>Lưu</w:t>
      </w:r>
      <w:proofErr w:type="spellEnd"/>
      <w:r w:rsidRPr="003D521B">
        <w:rPr>
          <w:iCs/>
          <w:sz w:val="20"/>
          <w:szCs w:val="24"/>
        </w:rPr>
        <w:t xml:space="preserve"> VT, HCQT (NMTT, 3)</w:t>
      </w:r>
      <w:r w:rsidRPr="003D521B">
        <w:rPr>
          <w:iCs/>
          <w:sz w:val="20"/>
          <w:szCs w:val="24"/>
        </w:rPr>
        <w:tab/>
        <w:t xml:space="preserve">   </w:t>
      </w:r>
      <w:r w:rsidR="00104BB0" w:rsidRPr="003D521B">
        <w:rPr>
          <w:iCs/>
          <w:sz w:val="20"/>
          <w:szCs w:val="24"/>
        </w:rPr>
        <w:t xml:space="preserve">                 </w:t>
      </w:r>
      <w:r w:rsidRPr="003D521B">
        <w:rPr>
          <w:iCs/>
          <w:sz w:val="20"/>
          <w:szCs w:val="24"/>
        </w:rPr>
        <w:t xml:space="preserve">  </w:t>
      </w:r>
    </w:p>
    <w:p w14:paraId="32EDE800" w14:textId="39F860ED" w:rsidR="00C96C84" w:rsidRPr="00205EB6" w:rsidRDefault="00F9353C" w:rsidP="00205EB6">
      <w:pPr>
        <w:tabs>
          <w:tab w:val="left" w:pos="6945"/>
        </w:tabs>
        <w:rPr>
          <w:b/>
          <w:bCs/>
        </w:rPr>
      </w:pPr>
      <w:r w:rsidRPr="003D521B">
        <w:tab/>
      </w:r>
    </w:p>
    <w:p w14:paraId="6BEA0F68" w14:textId="77777777" w:rsidR="00C96C84" w:rsidRPr="003D521B" w:rsidRDefault="00C96C84" w:rsidP="00C96C84">
      <w:pPr>
        <w:tabs>
          <w:tab w:val="left" w:pos="6000"/>
        </w:tabs>
      </w:pPr>
    </w:p>
    <w:p w14:paraId="44325EAA" w14:textId="46E1140D" w:rsidR="00205EB6" w:rsidRPr="00EB265F" w:rsidRDefault="00C96C84" w:rsidP="00205EB6">
      <w:pPr>
        <w:tabs>
          <w:tab w:val="left" w:pos="6945"/>
        </w:tabs>
        <w:rPr>
          <w:b/>
          <w:bCs/>
        </w:rPr>
      </w:pPr>
      <w:r w:rsidRPr="003D521B">
        <w:t xml:space="preserve">                                                     </w:t>
      </w:r>
      <w:r w:rsidR="00104BB0" w:rsidRPr="003D521B">
        <w:t xml:space="preserve">           </w:t>
      </w:r>
      <w:r w:rsidR="00205EB6">
        <w:t xml:space="preserve">                              </w:t>
      </w:r>
      <w:bookmarkStart w:id="0" w:name="_GoBack"/>
      <w:bookmarkEnd w:id="0"/>
      <w:r w:rsidR="00104BB0" w:rsidRPr="003D521B">
        <w:t xml:space="preserve">    </w:t>
      </w:r>
      <w:proofErr w:type="spellStart"/>
      <w:r w:rsidR="00205EB6" w:rsidRPr="00EB265F">
        <w:rPr>
          <w:b/>
          <w:bCs/>
        </w:rPr>
        <w:t>Trịnh</w:t>
      </w:r>
      <w:proofErr w:type="spellEnd"/>
      <w:r w:rsidR="00205EB6" w:rsidRPr="00EB265F">
        <w:rPr>
          <w:b/>
          <w:bCs/>
        </w:rPr>
        <w:t xml:space="preserve"> </w:t>
      </w:r>
      <w:proofErr w:type="spellStart"/>
      <w:r w:rsidR="00205EB6" w:rsidRPr="00EB265F">
        <w:rPr>
          <w:b/>
          <w:bCs/>
        </w:rPr>
        <w:t>Hữu</w:t>
      </w:r>
      <w:proofErr w:type="spellEnd"/>
      <w:r w:rsidR="00205EB6" w:rsidRPr="00EB265F">
        <w:rPr>
          <w:b/>
          <w:bCs/>
        </w:rPr>
        <w:t xml:space="preserve"> Tùng</w:t>
      </w:r>
    </w:p>
    <w:p w14:paraId="5B668090" w14:textId="77777777" w:rsidR="00205EB6" w:rsidRPr="00EB265F" w:rsidRDefault="00205EB6" w:rsidP="00205EB6"/>
    <w:p w14:paraId="0D5DE698" w14:textId="065F083B" w:rsidR="00C96C84" w:rsidRPr="003D521B" w:rsidRDefault="00104BB0" w:rsidP="00C96C84">
      <w:pPr>
        <w:tabs>
          <w:tab w:val="left" w:pos="6000"/>
        </w:tabs>
        <w:rPr>
          <w:b/>
        </w:rPr>
      </w:pPr>
      <w:r w:rsidRPr="003D521B">
        <w:t xml:space="preserve">                    </w:t>
      </w:r>
      <w:r w:rsidR="00C96C84" w:rsidRPr="003D521B">
        <w:t xml:space="preserve"> </w:t>
      </w:r>
      <w:r w:rsidR="00A31F70" w:rsidRPr="003D521B">
        <w:t xml:space="preserve">      </w:t>
      </w:r>
    </w:p>
    <w:sectPr w:rsidR="00C96C84" w:rsidRPr="003D521B" w:rsidSect="0072353D">
      <w:headerReference w:type="default" r:id="rId8"/>
      <w:pgSz w:w="12240" w:h="15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A723B" w14:textId="77777777" w:rsidR="00296EE1" w:rsidRDefault="00296EE1" w:rsidP="00C96C84">
      <w:r>
        <w:separator/>
      </w:r>
    </w:p>
  </w:endnote>
  <w:endnote w:type="continuationSeparator" w:id="0">
    <w:p w14:paraId="34732778" w14:textId="77777777" w:rsidR="00296EE1" w:rsidRDefault="00296EE1" w:rsidP="00C9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etaPlusLF">
    <w:altName w:val="Arial Narrow"/>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55">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392F" w14:textId="77777777" w:rsidR="00296EE1" w:rsidRDefault="00296EE1" w:rsidP="00C96C84">
      <w:r>
        <w:separator/>
      </w:r>
    </w:p>
  </w:footnote>
  <w:footnote w:type="continuationSeparator" w:id="0">
    <w:p w14:paraId="715BA66C" w14:textId="77777777" w:rsidR="00296EE1" w:rsidRDefault="00296EE1" w:rsidP="00C9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51154"/>
      <w:docPartObj>
        <w:docPartGallery w:val="Page Numbers (Top of Page)"/>
        <w:docPartUnique/>
      </w:docPartObj>
    </w:sdtPr>
    <w:sdtEndPr>
      <w:rPr>
        <w:noProof/>
      </w:rPr>
    </w:sdtEndPr>
    <w:sdtContent>
      <w:p w14:paraId="4C3130F4" w14:textId="450B7049" w:rsidR="00EF4D88" w:rsidRDefault="00EF4D88">
        <w:pPr>
          <w:pStyle w:val="Header"/>
          <w:jc w:val="center"/>
        </w:pPr>
        <w:r>
          <w:fldChar w:fldCharType="begin"/>
        </w:r>
        <w:r>
          <w:instrText xml:space="preserve"> PAGE   \* MERGEFORMAT </w:instrText>
        </w:r>
        <w:r>
          <w:fldChar w:fldCharType="separate"/>
        </w:r>
        <w:r>
          <w:rPr>
            <w:noProof/>
          </w:rPr>
          <w:t>19</w:t>
        </w:r>
        <w:r>
          <w:rPr>
            <w:noProof/>
          </w:rPr>
          <w:fldChar w:fldCharType="end"/>
        </w:r>
      </w:p>
    </w:sdtContent>
  </w:sdt>
  <w:p w14:paraId="533A07A6" w14:textId="77777777" w:rsidR="00EF4D88" w:rsidRDefault="00EF4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522FD78"/>
    <w:lvl w:ilvl="0">
      <w:start w:val="1"/>
      <w:numFmt w:val="bullet"/>
      <w:pStyle w:val="ListBullet2"/>
      <w:lvlText w:val=""/>
      <w:lvlJc w:val="left"/>
      <w:pPr>
        <w:tabs>
          <w:tab w:val="num" w:pos="1211"/>
        </w:tabs>
        <w:ind w:left="1211" w:hanging="360"/>
      </w:pPr>
      <w:rPr>
        <w:rFonts w:ascii="Symbol" w:hAnsi="Symbol" w:hint="default"/>
      </w:rPr>
    </w:lvl>
  </w:abstractNum>
  <w:abstractNum w:abstractNumId="1" w15:restartNumberingAfterBreak="0">
    <w:nsid w:val="FFFFFF83"/>
    <w:multiLevelType w:val="singleLevel"/>
    <w:tmpl w:val="762ABF00"/>
    <w:lvl w:ilvl="0">
      <w:start w:val="1"/>
      <w:numFmt w:val="bullet"/>
      <w:pStyle w:val="List2"/>
      <w:lvlText w:val=""/>
      <w:lvlJc w:val="left"/>
      <w:pPr>
        <w:tabs>
          <w:tab w:val="num" w:pos="720"/>
        </w:tabs>
        <w:ind w:left="720" w:hanging="360"/>
      </w:pPr>
      <w:rPr>
        <w:rFonts w:ascii="Symbol" w:hAnsi="Symbol" w:hint="default"/>
      </w:rPr>
    </w:lvl>
  </w:abstractNum>
  <w:abstractNum w:abstractNumId="2" w15:restartNumberingAfterBreak="0">
    <w:nsid w:val="05B35268"/>
    <w:multiLevelType w:val="hybridMultilevel"/>
    <w:tmpl w:val="82D47BFE"/>
    <w:lvl w:ilvl="0" w:tplc="3C862C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C5138"/>
    <w:multiLevelType w:val="hybridMultilevel"/>
    <w:tmpl w:val="179ACA6A"/>
    <w:lvl w:ilvl="0" w:tplc="F2E017D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8F9701B"/>
    <w:multiLevelType w:val="multilevel"/>
    <w:tmpl w:val="0409001D"/>
    <w:styleLink w:val="Style1"/>
    <w:lvl w:ilvl="0">
      <w:start w:val="1"/>
      <w:numFmt w:val="decimal"/>
      <w:lvlText w:val="%1)"/>
      <w:lvlJc w:val="left"/>
      <w:pPr>
        <w:tabs>
          <w:tab w:val="num" w:pos="360"/>
        </w:tabs>
        <w:ind w:left="360" w:hanging="360"/>
      </w:pPr>
      <w:rPr>
        <w:rFonts w:ascii="+" w:eastAsia="+" w:hAnsi="+" w: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9BB69DA"/>
    <w:multiLevelType w:val="hybridMultilevel"/>
    <w:tmpl w:val="9EA6E2A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455D5"/>
    <w:multiLevelType w:val="hybridMultilevel"/>
    <w:tmpl w:val="14DA3B44"/>
    <w:lvl w:ilvl="0" w:tplc="13F2A7AE">
      <w:numFmt w:val="bullet"/>
      <w:lvlText w:val="-"/>
      <w:lvlJc w:val="left"/>
      <w:pPr>
        <w:tabs>
          <w:tab w:val="num" w:pos="284"/>
        </w:tabs>
        <w:ind w:left="284" w:hanging="227"/>
      </w:pPr>
      <w:rPr>
        <w:rFonts w:ascii="Times New Roman" w:eastAsia="Times New Roman" w:hAnsi="Times New Roman" w:cs="Times New Roman" w:hint="default"/>
      </w:rPr>
    </w:lvl>
    <w:lvl w:ilvl="1" w:tplc="C1E2A7B8" w:tentative="1">
      <w:start w:val="1"/>
      <w:numFmt w:val="bullet"/>
      <w:lvlText w:val="o"/>
      <w:lvlJc w:val="left"/>
      <w:pPr>
        <w:tabs>
          <w:tab w:val="num" w:pos="1440"/>
        </w:tabs>
        <w:ind w:left="1440" w:hanging="360"/>
      </w:pPr>
      <w:rPr>
        <w:rFonts w:ascii="Courier New" w:hAnsi="Courier New" w:cs="Courier New" w:hint="default"/>
      </w:rPr>
    </w:lvl>
    <w:lvl w:ilvl="2" w:tplc="2D52E770"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037437"/>
    <w:multiLevelType w:val="hybridMultilevel"/>
    <w:tmpl w:val="F4B0B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21310"/>
    <w:multiLevelType w:val="hybridMultilevel"/>
    <w:tmpl w:val="272E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60559"/>
    <w:multiLevelType w:val="hybridMultilevel"/>
    <w:tmpl w:val="A044E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01EC8"/>
    <w:multiLevelType w:val="multilevel"/>
    <w:tmpl w:val="4CE8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035C8"/>
    <w:multiLevelType w:val="hybridMultilevel"/>
    <w:tmpl w:val="D9B8FCA0"/>
    <w:lvl w:ilvl="0" w:tplc="8ED40430">
      <w:start w:val="1"/>
      <w:numFmt w:val="bullet"/>
      <w:lvlText w:val="-"/>
      <w:lvlJc w:val="left"/>
      <w:pPr>
        <w:ind w:left="720" w:hanging="360"/>
      </w:pPr>
      <w:rPr>
        <w:rFonts w:ascii="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D271908"/>
    <w:multiLevelType w:val="hybridMultilevel"/>
    <w:tmpl w:val="2DAC6BB4"/>
    <w:lvl w:ilvl="0" w:tplc="75188A46">
      <w:start w:val="155"/>
      <w:numFmt w:val="bullet"/>
      <w:pStyle w:val="AbsatzTableFormat"/>
      <w:lvlText w:val="-"/>
      <w:lvlJc w:val="left"/>
      <w:pPr>
        <w:tabs>
          <w:tab w:val="num" w:pos="720"/>
        </w:tabs>
        <w:ind w:left="720" w:hanging="360"/>
      </w:pPr>
      <w:rPr>
        <w:rFonts w:ascii="Times New Roman" w:eastAsia="Times New Roman" w:hAnsi="Times New Roman" w:cs="Times New Roman" w:hint="default"/>
      </w:rPr>
    </w:lvl>
    <w:lvl w:ilvl="1" w:tplc="2634078A">
      <w:start w:val="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75474"/>
    <w:multiLevelType w:val="multilevel"/>
    <w:tmpl w:val="5FF0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066C3"/>
    <w:multiLevelType w:val="multilevel"/>
    <w:tmpl w:val="1C0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5545DA"/>
    <w:multiLevelType w:val="hybridMultilevel"/>
    <w:tmpl w:val="D21626F0"/>
    <w:lvl w:ilvl="0" w:tplc="62969C7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0A04E2E"/>
    <w:multiLevelType w:val="hybridMultilevel"/>
    <w:tmpl w:val="00F28152"/>
    <w:lvl w:ilvl="0" w:tplc="FBF6A38C">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82439"/>
    <w:multiLevelType w:val="hybridMultilevel"/>
    <w:tmpl w:val="1960F65A"/>
    <w:lvl w:ilvl="0" w:tplc="2D101028">
      <w:start w:val="1"/>
      <w:numFmt w:val="upperRoman"/>
      <w:lvlText w:val="%1."/>
      <w:lvlJc w:val="left"/>
      <w:pPr>
        <w:tabs>
          <w:tab w:val="num" w:pos="1080"/>
        </w:tabs>
        <w:ind w:left="1080" w:hanging="720"/>
      </w:pPr>
      <w:rPr>
        <w:rFonts w:hint="default"/>
      </w:rPr>
    </w:lvl>
    <w:lvl w:ilvl="1" w:tplc="C9E85884">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57530C"/>
    <w:multiLevelType w:val="hybridMultilevel"/>
    <w:tmpl w:val="6F300490"/>
    <w:lvl w:ilvl="0" w:tplc="094ABB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29B52E8D"/>
    <w:multiLevelType w:val="multilevel"/>
    <w:tmpl w:val="41F2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C265C"/>
    <w:multiLevelType w:val="singleLevel"/>
    <w:tmpl w:val="42483D4E"/>
    <w:lvl w:ilvl="0">
      <w:start w:val="1"/>
      <w:numFmt w:val="upperRoman"/>
      <w:lvlText w:val="%1."/>
      <w:lvlJc w:val="left"/>
      <w:pPr>
        <w:tabs>
          <w:tab w:val="num" w:pos="720"/>
        </w:tabs>
        <w:ind w:left="360" w:hanging="360"/>
      </w:pPr>
    </w:lvl>
  </w:abstractNum>
  <w:abstractNum w:abstractNumId="21" w15:restartNumberingAfterBreak="0">
    <w:nsid w:val="2FC2620B"/>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53D35"/>
    <w:multiLevelType w:val="multilevel"/>
    <w:tmpl w:val="B054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77A0E"/>
    <w:multiLevelType w:val="multilevel"/>
    <w:tmpl w:val="8514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8661B6"/>
    <w:multiLevelType w:val="hybridMultilevel"/>
    <w:tmpl w:val="00F28152"/>
    <w:lvl w:ilvl="0" w:tplc="FBF6A3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36B27E23"/>
    <w:multiLevelType w:val="multilevel"/>
    <w:tmpl w:val="B3D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DA243D"/>
    <w:multiLevelType w:val="multilevel"/>
    <w:tmpl w:val="C774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B54C35"/>
    <w:multiLevelType w:val="multilevel"/>
    <w:tmpl w:val="8D5E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425B87"/>
    <w:multiLevelType w:val="hybridMultilevel"/>
    <w:tmpl w:val="6848F242"/>
    <w:lvl w:ilvl="0" w:tplc="16B47BC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89002A3"/>
    <w:multiLevelType w:val="hybridMultilevel"/>
    <w:tmpl w:val="99B8CB88"/>
    <w:lvl w:ilvl="0" w:tplc="591E48F6">
      <w:start w:val="19"/>
      <w:numFmt w:val="bullet"/>
      <w:lvlText w:val="-"/>
      <w:lvlJc w:val="left"/>
      <w:pPr>
        <w:ind w:left="1636" w:hanging="360"/>
      </w:pPr>
      <w:rPr>
        <w:rFonts w:ascii=".VnTime" w:eastAsia="Times New Roman" w:hAnsi=".VnTime"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49870750"/>
    <w:multiLevelType w:val="hybridMultilevel"/>
    <w:tmpl w:val="539A9142"/>
    <w:lvl w:ilvl="0" w:tplc="04090009">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1" w15:restartNumberingAfterBreak="0">
    <w:nsid w:val="4A433407"/>
    <w:multiLevelType w:val="singleLevel"/>
    <w:tmpl w:val="D25A6F48"/>
    <w:lvl w:ilvl="0">
      <w:numFmt w:val="bullet"/>
      <w:lvlText w:val="-"/>
      <w:lvlJc w:val="left"/>
      <w:pPr>
        <w:tabs>
          <w:tab w:val="num" w:pos="907"/>
        </w:tabs>
        <w:ind w:left="907" w:hanging="397"/>
      </w:pPr>
      <w:rPr>
        <w:rFonts w:ascii="Times New Roman" w:hAnsi="Times New Roman" w:cs="Times New Roman" w:hint="default"/>
        <w:sz w:val="22"/>
        <w:szCs w:val="22"/>
      </w:rPr>
    </w:lvl>
  </w:abstractNum>
  <w:abstractNum w:abstractNumId="32" w15:restartNumberingAfterBreak="0">
    <w:nsid w:val="4A9F09F6"/>
    <w:multiLevelType w:val="multilevel"/>
    <w:tmpl w:val="816C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AF0F15"/>
    <w:multiLevelType w:val="multilevel"/>
    <w:tmpl w:val="BB00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AD1F20"/>
    <w:multiLevelType w:val="multilevel"/>
    <w:tmpl w:val="7654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FD060C"/>
    <w:multiLevelType w:val="multilevel"/>
    <w:tmpl w:val="69D0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9725BF"/>
    <w:multiLevelType w:val="multilevel"/>
    <w:tmpl w:val="7F54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EC0A62"/>
    <w:multiLevelType w:val="hybridMultilevel"/>
    <w:tmpl w:val="0982313E"/>
    <w:lvl w:ilvl="0" w:tplc="5CE08330">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8F84AB5"/>
    <w:multiLevelType w:val="multilevel"/>
    <w:tmpl w:val="9DC4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B63645"/>
    <w:multiLevelType w:val="hybridMultilevel"/>
    <w:tmpl w:val="5AE21D70"/>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6F0152AD"/>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A7B66"/>
    <w:multiLevelType w:val="multilevel"/>
    <w:tmpl w:val="A620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5C21D9"/>
    <w:multiLevelType w:val="hybridMultilevel"/>
    <w:tmpl w:val="6FC426B4"/>
    <w:lvl w:ilvl="0" w:tplc="2D5EFD6C">
      <w:numFmt w:val="bullet"/>
      <w:pStyle w:val="b2"/>
      <w:lvlText w:val=""/>
      <w:lvlJc w:val="left"/>
      <w:pPr>
        <w:tabs>
          <w:tab w:val="num" w:pos="1800"/>
        </w:tabs>
        <w:ind w:left="1800" w:hanging="360"/>
      </w:pPr>
      <w:rPr>
        <w:rFonts w:ascii="Symbol" w:eastAsia="Times New Roman" w:hAnsi="Symbol" w:cs="Times New Roman" w:hint="default"/>
      </w:rPr>
    </w:lvl>
    <w:lvl w:ilvl="1" w:tplc="2D5EFD6C">
      <w:numFmt w:val="bullet"/>
      <w:pStyle w:val="b4"/>
      <w:lvlText w:val="-"/>
      <w:lvlJc w:val="left"/>
      <w:pPr>
        <w:tabs>
          <w:tab w:val="num" w:pos="2520"/>
        </w:tabs>
        <w:ind w:left="2520" w:hanging="360"/>
      </w:pPr>
      <w:rPr>
        <w:rFonts w:ascii="Times New Roman" w:eastAsia="Times New Roman" w:hAnsi="Times New Roman" w:cs="Times New Roman" w:hint="default"/>
      </w:rPr>
    </w:lvl>
    <w:lvl w:ilvl="2" w:tplc="04090005">
      <w:numFmt w:val="bullet"/>
      <w:lvlText w:val=""/>
      <w:lvlJc w:val="left"/>
      <w:pPr>
        <w:tabs>
          <w:tab w:val="num" w:pos="1418"/>
        </w:tabs>
        <w:ind w:left="1418" w:hanging="284"/>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1907664"/>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448CC"/>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8511C"/>
    <w:multiLevelType w:val="hybridMultilevel"/>
    <w:tmpl w:val="C60E92D6"/>
    <w:lvl w:ilvl="0" w:tplc="36BC556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79946C7B"/>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9B73882"/>
    <w:multiLevelType w:val="multilevel"/>
    <w:tmpl w:val="2D0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CE11E3"/>
    <w:multiLevelType w:val="multilevel"/>
    <w:tmpl w:val="E79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677DE5"/>
    <w:multiLevelType w:val="multilevel"/>
    <w:tmpl w:val="157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6"/>
  </w:num>
  <w:num w:numId="4">
    <w:abstractNumId w:val="31"/>
  </w:num>
  <w:num w:numId="5">
    <w:abstractNumId w:val="18"/>
  </w:num>
  <w:num w:numId="6">
    <w:abstractNumId w:val="1"/>
  </w:num>
  <w:num w:numId="7">
    <w:abstractNumId w:val="0"/>
  </w:num>
  <w:num w:numId="8">
    <w:abstractNumId w:val="20"/>
  </w:num>
  <w:num w:numId="9">
    <w:abstractNumId w:val="17"/>
  </w:num>
  <w:num w:numId="10">
    <w:abstractNumId w:val="29"/>
  </w:num>
  <w:num w:numId="11">
    <w:abstractNumId w:val="4"/>
  </w:num>
  <w:num w:numId="12">
    <w:abstractNumId w:val="12"/>
  </w:num>
  <w:num w:numId="13">
    <w:abstractNumId w:val="42"/>
  </w:num>
  <w:num w:numId="14">
    <w:abstractNumId w:val="46"/>
  </w:num>
  <w:num w:numId="15">
    <w:abstractNumId w:val="2"/>
  </w:num>
  <w:num w:numId="16">
    <w:abstractNumId w:val="16"/>
  </w:num>
  <w:num w:numId="17">
    <w:abstractNumId w:val="43"/>
  </w:num>
  <w:num w:numId="18">
    <w:abstractNumId w:val="40"/>
  </w:num>
  <w:num w:numId="19">
    <w:abstractNumId w:val="15"/>
  </w:num>
  <w:num w:numId="20">
    <w:abstractNumId w:val="3"/>
  </w:num>
  <w:num w:numId="21">
    <w:abstractNumId w:val="37"/>
  </w:num>
  <w:num w:numId="22">
    <w:abstractNumId w:val="45"/>
  </w:num>
  <w:num w:numId="23">
    <w:abstractNumId w:val="28"/>
  </w:num>
  <w:num w:numId="24">
    <w:abstractNumId w:val="30"/>
  </w:num>
  <w:num w:numId="25">
    <w:abstractNumId w:val="39"/>
  </w:num>
  <w:num w:numId="26">
    <w:abstractNumId w:val="24"/>
  </w:num>
  <w:num w:numId="27">
    <w:abstractNumId w:val="21"/>
  </w:num>
  <w:num w:numId="28">
    <w:abstractNumId w:val="44"/>
  </w:num>
  <w:num w:numId="29">
    <w:abstractNumId w:val="32"/>
  </w:num>
  <w:num w:numId="30">
    <w:abstractNumId w:val="26"/>
  </w:num>
  <w:num w:numId="31">
    <w:abstractNumId w:val="19"/>
  </w:num>
  <w:num w:numId="32">
    <w:abstractNumId w:val="35"/>
  </w:num>
  <w:num w:numId="33">
    <w:abstractNumId w:val="49"/>
  </w:num>
  <w:num w:numId="34">
    <w:abstractNumId w:val="34"/>
  </w:num>
  <w:num w:numId="35">
    <w:abstractNumId w:val="13"/>
  </w:num>
  <w:num w:numId="36">
    <w:abstractNumId w:val="23"/>
  </w:num>
  <w:num w:numId="37">
    <w:abstractNumId w:val="25"/>
  </w:num>
  <w:num w:numId="38">
    <w:abstractNumId w:val="47"/>
  </w:num>
  <w:num w:numId="39">
    <w:abstractNumId w:val="22"/>
  </w:num>
  <w:num w:numId="40">
    <w:abstractNumId w:val="14"/>
  </w:num>
  <w:num w:numId="41">
    <w:abstractNumId w:val="36"/>
  </w:num>
  <w:num w:numId="42">
    <w:abstractNumId w:val="41"/>
  </w:num>
  <w:num w:numId="43">
    <w:abstractNumId w:val="33"/>
  </w:num>
  <w:num w:numId="44">
    <w:abstractNumId w:val="7"/>
  </w:num>
  <w:num w:numId="45">
    <w:abstractNumId w:val="8"/>
  </w:num>
  <w:num w:numId="46">
    <w:abstractNumId w:val="48"/>
  </w:num>
  <w:num w:numId="47">
    <w:abstractNumId w:val="10"/>
  </w:num>
  <w:num w:numId="48">
    <w:abstractNumId w:val="27"/>
  </w:num>
  <w:num w:numId="49">
    <w:abstractNumId w:val="3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84"/>
    <w:rsid w:val="000121EE"/>
    <w:rsid w:val="0001275F"/>
    <w:rsid w:val="0002337B"/>
    <w:rsid w:val="0003397C"/>
    <w:rsid w:val="0003761B"/>
    <w:rsid w:val="0004267D"/>
    <w:rsid w:val="0005082B"/>
    <w:rsid w:val="0005531F"/>
    <w:rsid w:val="00061C3C"/>
    <w:rsid w:val="00070907"/>
    <w:rsid w:val="00074CC6"/>
    <w:rsid w:val="00084912"/>
    <w:rsid w:val="00085427"/>
    <w:rsid w:val="0008611B"/>
    <w:rsid w:val="00092B3C"/>
    <w:rsid w:val="000958BB"/>
    <w:rsid w:val="000A2469"/>
    <w:rsid w:val="000A30CB"/>
    <w:rsid w:val="000A527B"/>
    <w:rsid w:val="000C5D1A"/>
    <w:rsid w:val="000D5AE2"/>
    <w:rsid w:val="000D6528"/>
    <w:rsid w:val="000E00EB"/>
    <w:rsid w:val="000F6D82"/>
    <w:rsid w:val="00104BB0"/>
    <w:rsid w:val="00104FE2"/>
    <w:rsid w:val="0010682A"/>
    <w:rsid w:val="001138F5"/>
    <w:rsid w:val="00114485"/>
    <w:rsid w:val="001277BF"/>
    <w:rsid w:val="00144881"/>
    <w:rsid w:val="00146320"/>
    <w:rsid w:val="00162265"/>
    <w:rsid w:val="001729F9"/>
    <w:rsid w:val="00176272"/>
    <w:rsid w:val="00177561"/>
    <w:rsid w:val="00197D95"/>
    <w:rsid w:val="001A7ADF"/>
    <w:rsid w:val="001B1853"/>
    <w:rsid w:val="001B2419"/>
    <w:rsid w:val="001C0E69"/>
    <w:rsid w:val="001D00C6"/>
    <w:rsid w:val="001D111D"/>
    <w:rsid w:val="001D3CDA"/>
    <w:rsid w:val="00205EB6"/>
    <w:rsid w:val="00213B81"/>
    <w:rsid w:val="00222FDF"/>
    <w:rsid w:val="00250741"/>
    <w:rsid w:val="00257FF0"/>
    <w:rsid w:val="002619D2"/>
    <w:rsid w:val="0026389A"/>
    <w:rsid w:val="00266175"/>
    <w:rsid w:val="00273E6F"/>
    <w:rsid w:val="00276A31"/>
    <w:rsid w:val="002818DD"/>
    <w:rsid w:val="00285089"/>
    <w:rsid w:val="00286867"/>
    <w:rsid w:val="00293125"/>
    <w:rsid w:val="00293171"/>
    <w:rsid w:val="00296665"/>
    <w:rsid w:val="00296EE1"/>
    <w:rsid w:val="002B3516"/>
    <w:rsid w:val="002B4B9E"/>
    <w:rsid w:val="002B4BB4"/>
    <w:rsid w:val="002B697E"/>
    <w:rsid w:val="002C3171"/>
    <w:rsid w:val="002D37A5"/>
    <w:rsid w:val="002D4ABF"/>
    <w:rsid w:val="002E7B6D"/>
    <w:rsid w:val="002F05BA"/>
    <w:rsid w:val="002F66B7"/>
    <w:rsid w:val="00316787"/>
    <w:rsid w:val="0035263B"/>
    <w:rsid w:val="00364CC1"/>
    <w:rsid w:val="00367762"/>
    <w:rsid w:val="00372C3A"/>
    <w:rsid w:val="00372D5A"/>
    <w:rsid w:val="00382D0E"/>
    <w:rsid w:val="00394CB4"/>
    <w:rsid w:val="003A18E9"/>
    <w:rsid w:val="003B0723"/>
    <w:rsid w:val="003B2830"/>
    <w:rsid w:val="003B6F4D"/>
    <w:rsid w:val="003C32C6"/>
    <w:rsid w:val="003D521B"/>
    <w:rsid w:val="003F110C"/>
    <w:rsid w:val="00400AB5"/>
    <w:rsid w:val="00402998"/>
    <w:rsid w:val="004051EF"/>
    <w:rsid w:val="00411EC0"/>
    <w:rsid w:val="00415B1E"/>
    <w:rsid w:val="00434B8C"/>
    <w:rsid w:val="004376DF"/>
    <w:rsid w:val="00463661"/>
    <w:rsid w:val="00482BF7"/>
    <w:rsid w:val="004B07CB"/>
    <w:rsid w:val="004B68FF"/>
    <w:rsid w:val="004C49E3"/>
    <w:rsid w:val="004D0560"/>
    <w:rsid w:val="004D4193"/>
    <w:rsid w:val="004D60D4"/>
    <w:rsid w:val="004E2EE1"/>
    <w:rsid w:val="00543944"/>
    <w:rsid w:val="00545727"/>
    <w:rsid w:val="00560A97"/>
    <w:rsid w:val="00561909"/>
    <w:rsid w:val="005713BD"/>
    <w:rsid w:val="00573400"/>
    <w:rsid w:val="00577F47"/>
    <w:rsid w:val="00591377"/>
    <w:rsid w:val="005B02A1"/>
    <w:rsid w:val="005B08D6"/>
    <w:rsid w:val="005B1221"/>
    <w:rsid w:val="005C6A1C"/>
    <w:rsid w:val="005D07E4"/>
    <w:rsid w:val="005D24BE"/>
    <w:rsid w:val="005D6D59"/>
    <w:rsid w:val="005E3225"/>
    <w:rsid w:val="005E63F7"/>
    <w:rsid w:val="00603DDA"/>
    <w:rsid w:val="00620988"/>
    <w:rsid w:val="00627C83"/>
    <w:rsid w:val="006325D4"/>
    <w:rsid w:val="00641569"/>
    <w:rsid w:val="006419E0"/>
    <w:rsid w:val="006522B2"/>
    <w:rsid w:val="00653BAA"/>
    <w:rsid w:val="00664695"/>
    <w:rsid w:val="00677F1D"/>
    <w:rsid w:val="00692423"/>
    <w:rsid w:val="006B0FFA"/>
    <w:rsid w:val="006B3B49"/>
    <w:rsid w:val="006B3C1F"/>
    <w:rsid w:val="006B3E1D"/>
    <w:rsid w:val="006B7314"/>
    <w:rsid w:val="006C5181"/>
    <w:rsid w:val="006D18EA"/>
    <w:rsid w:val="006D21C1"/>
    <w:rsid w:val="006D2EE3"/>
    <w:rsid w:val="006E35DE"/>
    <w:rsid w:val="006F2ED3"/>
    <w:rsid w:val="00706B55"/>
    <w:rsid w:val="0071467E"/>
    <w:rsid w:val="007151C0"/>
    <w:rsid w:val="00715FD0"/>
    <w:rsid w:val="0072353D"/>
    <w:rsid w:val="007372DB"/>
    <w:rsid w:val="00743167"/>
    <w:rsid w:val="00744007"/>
    <w:rsid w:val="0074579A"/>
    <w:rsid w:val="0075511B"/>
    <w:rsid w:val="007741F9"/>
    <w:rsid w:val="00776501"/>
    <w:rsid w:val="007C6198"/>
    <w:rsid w:val="007D148D"/>
    <w:rsid w:val="007E06E0"/>
    <w:rsid w:val="007E18E6"/>
    <w:rsid w:val="007E5D11"/>
    <w:rsid w:val="007E7791"/>
    <w:rsid w:val="007F38DD"/>
    <w:rsid w:val="007F54CF"/>
    <w:rsid w:val="00802CDC"/>
    <w:rsid w:val="00802E23"/>
    <w:rsid w:val="008079AB"/>
    <w:rsid w:val="008253ED"/>
    <w:rsid w:val="0082739F"/>
    <w:rsid w:val="0083714A"/>
    <w:rsid w:val="008405DA"/>
    <w:rsid w:val="00842BF3"/>
    <w:rsid w:val="008444EE"/>
    <w:rsid w:val="00852D31"/>
    <w:rsid w:val="00853EB5"/>
    <w:rsid w:val="00860ED0"/>
    <w:rsid w:val="00886BA0"/>
    <w:rsid w:val="0089527F"/>
    <w:rsid w:val="008A6327"/>
    <w:rsid w:val="008B539E"/>
    <w:rsid w:val="008B585D"/>
    <w:rsid w:val="008B671C"/>
    <w:rsid w:val="008B68F7"/>
    <w:rsid w:val="008C6B19"/>
    <w:rsid w:val="00901207"/>
    <w:rsid w:val="009047CE"/>
    <w:rsid w:val="009258A7"/>
    <w:rsid w:val="00927782"/>
    <w:rsid w:val="00934FE6"/>
    <w:rsid w:val="00937FA2"/>
    <w:rsid w:val="009457C6"/>
    <w:rsid w:val="00947BC5"/>
    <w:rsid w:val="00950AE8"/>
    <w:rsid w:val="00955217"/>
    <w:rsid w:val="00955746"/>
    <w:rsid w:val="0096668F"/>
    <w:rsid w:val="00975D0C"/>
    <w:rsid w:val="00976647"/>
    <w:rsid w:val="00992E31"/>
    <w:rsid w:val="0099414B"/>
    <w:rsid w:val="009A04B1"/>
    <w:rsid w:val="009B27D1"/>
    <w:rsid w:val="009B297B"/>
    <w:rsid w:val="009B4345"/>
    <w:rsid w:val="009B6E3A"/>
    <w:rsid w:val="009C02B9"/>
    <w:rsid w:val="009C1A57"/>
    <w:rsid w:val="009C1E32"/>
    <w:rsid w:val="009C50D4"/>
    <w:rsid w:val="009D1DA4"/>
    <w:rsid w:val="009E0BF4"/>
    <w:rsid w:val="009E72FC"/>
    <w:rsid w:val="00A07B33"/>
    <w:rsid w:val="00A17755"/>
    <w:rsid w:val="00A20F96"/>
    <w:rsid w:val="00A23FC0"/>
    <w:rsid w:val="00A31F70"/>
    <w:rsid w:val="00A35617"/>
    <w:rsid w:val="00A5279D"/>
    <w:rsid w:val="00A544BB"/>
    <w:rsid w:val="00A610CB"/>
    <w:rsid w:val="00A64452"/>
    <w:rsid w:val="00A65F83"/>
    <w:rsid w:val="00A66299"/>
    <w:rsid w:val="00A777F0"/>
    <w:rsid w:val="00A92422"/>
    <w:rsid w:val="00A95A70"/>
    <w:rsid w:val="00AA7453"/>
    <w:rsid w:val="00AB1C06"/>
    <w:rsid w:val="00AB294B"/>
    <w:rsid w:val="00AC1F22"/>
    <w:rsid w:val="00AC393F"/>
    <w:rsid w:val="00AC61F1"/>
    <w:rsid w:val="00AD6EC3"/>
    <w:rsid w:val="00AD7B64"/>
    <w:rsid w:val="00AE2637"/>
    <w:rsid w:val="00AE30E4"/>
    <w:rsid w:val="00AE4640"/>
    <w:rsid w:val="00AE5856"/>
    <w:rsid w:val="00AF7FD7"/>
    <w:rsid w:val="00B04480"/>
    <w:rsid w:val="00B200C9"/>
    <w:rsid w:val="00B203EF"/>
    <w:rsid w:val="00B22228"/>
    <w:rsid w:val="00B24193"/>
    <w:rsid w:val="00B273DE"/>
    <w:rsid w:val="00B27F0B"/>
    <w:rsid w:val="00B43E99"/>
    <w:rsid w:val="00B47E6F"/>
    <w:rsid w:val="00B51EA2"/>
    <w:rsid w:val="00B53BA3"/>
    <w:rsid w:val="00B61FD6"/>
    <w:rsid w:val="00B62C5F"/>
    <w:rsid w:val="00B6741D"/>
    <w:rsid w:val="00B70FC3"/>
    <w:rsid w:val="00B82B75"/>
    <w:rsid w:val="00B8619F"/>
    <w:rsid w:val="00B9319A"/>
    <w:rsid w:val="00B9652D"/>
    <w:rsid w:val="00BA0891"/>
    <w:rsid w:val="00BB29E4"/>
    <w:rsid w:val="00BB69EF"/>
    <w:rsid w:val="00BB6D9C"/>
    <w:rsid w:val="00BC2668"/>
    <w:rsid w:val="00BD0190"/>
    <w:rsid w:val="00BE6BDB"/>
    <w:rsid w:val="00BE79B3"/>
    <w:rsid w:val="00C06458"/>
    <w:rsid w:val="00C10B49"/>
    <w:rsid w:val="00C12836"/>
    <w:rsid w:val="00C20F9A"/>
    <w:rsid w:val="00C237DC"/>
    <w:rsid w:val="00C24094"/>
    <w:rsid w:val="00C42260"/>
    <w:rsid w:val="00C546BD"/>
    <w:rsid w:val="00C61B6B"/>
    <w:rsid w:val="00C62AA1"/>
    <w:rsid w:val="00C71605"/>
    <w:rsid w:val="00C7542B"/>
    <w:rsid w:val="00C81CF2"/>
    <w:rsid w:val="00C93D17"/>
    <w:rsid w:val="00C96C84"/>
    <w:rsid w:val="00CA6048"/>
    <w:rsid w:val="00CC2A09"/>
    <w:rsid w:val="00CC4465"/>
    <w:rsid w:val="00CC6589"/>
    <w:rsid w:val="00CC6750"/>
    <w:rsid w:val="00CD30EB"/>
    <w:rsid w:val="00CF6E6A"/>
    <w:rsid w:val="00D004C9"/>
    <w:rsid w:val="00D03F37"/>
    <w:rsid w:val="00D101AB"/>
    <w:rsid w:val="00D12B48"/>
    <w:rsid w:val="00D173E6"/>
    <w:rsid w:val="00D21770"/>
    <w:rsid w:val="00D27DD6"/>
    <w:rsid w:val="00D35F7A"/>
    <w:rsid w:val="00D36FAC"/>
    <w:rsid w:val="00D404B3"/>
    <w:rsid w:val="00D41228"/>
    <w:rsid w:val="00D41B92"/>
    <w:rsid w:val="00D424D2"/>
    <w:rsid w:val="00D45092"/>
    <w:rsid w:val="00D529FC"/>
    <w:rsid w:val="00D571DA"/>
    <w:rsid w:val="00D63722"/>
    <w:rsid w:val="00D81E29"/>
    <w:rsid w:val="00D877FF"/>
    <w:rsid w:val="00D94E72"/>
    <w:rsid w:val="00DA4C16"/>
    <w:rsid w:val="00DB3819"/>
    <w:rsid w:val="00DC576C"/>
    <w:rsid w:val="00DD2E3A"/>
    <w:rsid w:val="00DE1C54"/>
    <w:rsid w:val="00DE6E9B"/>
    <w:rsid w:val="00E0389D"/>
    <w:rsid w:val="00E0567C"/>
    <w:rsid w:val="00E067BF"/>
    <w:rsid w:val="00E10599"/>
    <w:rsid w:val="00E10C66"/>
    <w:rsid w:val="00E16B42"/>
    <w:rsid w:val="00E243D9"/>
    <w:rsid w:val="00E3528C"/>
    <w:rsid w:val="00E4364C"/>
    <w:rsid w:val="00E5414F"/>
    <w:rsid w:val="00E6215C"/>
    <w:rsid w:val="00E6358F"/>
    <w:rsid w:val="00E71709"/>
    <w:rsid w:val="00E722BB"/>
    <w:rsid w:val="00E7252F"/>
    <w:rsid w:val="00E87461"/>
    <w:rsid w:val="00E87F11"/>
    <w:rsid w:val="00EB2482"/>
    <w:rsid w:val="00EB55B0"/>
    <w:rsid w:val="00EB6B75"/>
    <w:rsid w:val="00EC2E0E"/>
    <w:rsid w:val="00EC3974"/>
    <w:rsid w:val="00ED06C1"/>
    <w:rsid w:val="00ED2EF4"/>
    <w:rsid w:val="00ED35EC"/>
    <w:rsid w:val="00EF4B5A"/>
    <w:rsid w:val="00EF4D88"/>
    <w:rsid w:val="00EF4FF9"/>
    <w:rsid w:val="00EF5E13"/>
    <w:rsid w:val="00F00C56"/>
    <w:rsid w:val="00F043C6"/>
    <w:rsid w:val="00F070E4"/>
    <w:rsid w:val="00F10079"/>
    <w:rsid w:val="00F13002"/>
    <w:rsid w:val="00F172FC"/>
    <w:rsid w:val="00F2269F"/>
    <w:rsid w:val="00F2276A"/>
    <w:rsid w:val="00F26373"/>
    <w:rsid w:val="00F55C6F"/>
    <w:rsid w:val="00F572A0"/>
    <w:rsid w:val="00F64869"/>
    <w:rsid w:val="00F83E1A"/>
    <w:rsid w:val="00F9353C"/>
    <w:rsid w:val="00F974E8"/>
    <w:rsid w:val="00F978FE"/>
    <w:rsid w:val="00F97DB6"/>
    <w:rsid w:val="00FA4A17"/>
    <w:rsid w:val="00FA505B"/>
    <w:rsid w:val="00FB1694"/>
    <w:rsid w:val="00FB4984"/>
    <w:rsid w:val="00FE1C48"/>
    <w:rsid w:val="00FE5182"/>
    <w:rsid w:val="00FF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2D76"/>
  <w15:docId w15:val="{FA6C8ECA-43C0-4BB5-810D-7A74073C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C84"/>
    <w:pPr>
      <w:spacing w:after="0" w:line="240" w:lineRule="auto"/>
    </w:pPr>
    <w:rPr>
      <w:rFonts w:ascii="Times New Roman" w:eastAsia="Times New Roman" w:hAnsi="Times New Roman" w:cs="Times New Roman"/>
      <w:sz w:val="26"/>
      <w:szCs w:val="26"/>
    </w:rPr>
  </w:style>
  <w:style w:type="paragraph" w:styleId="Heading1">
    <w:name w:val="heading 1"/>
    <w:aliases w:val="H1,R1,H11,H12,H111,H13,H112,H14,H113,H15,H114,H16,H115,H17,H116,H18,H117,H19,H118,H110,H119,H120,H1110,H121,H1111,H131,H1121,H141,H1131,H151,H1141,H161,H1151,1,h1,Header 1,l1,E1,1st level,I1,heading 1,Chapter title,l1+toc 1,Level 1,Level 11,1."/>
    <w:basedOn w:val="Normal"/>
    <w:next w:val="Normal"/>
    <w:link w:val="Heading1Char"/>
    <w:qFormat/>
    <w:rsid w:val="00411EC0"/>
    <w:pPr>
      <w:keepNext/>
      <w:jc w:val="center"/>
      <w:outlineLvl w:val="0"/>
    </w:pPr>
    <w:rPr>
      <w:rFonts w:ascii="VNI-Times" w:hAnsi="VNI-Times"/>
      <w:b/>
      <w:sz w:val="44"/>
      <w:szCs w:val="20"/>
      <w:lang w:val="x-none" w:eastAsia="x-none"/>
    </w:rPr>
  </w:style>
  <w:style w:type="paragraph" w:styleId="Heading2">
    <w:name w:val="heading 2"/>
    <w:basedOn w:val="Normal"/>
    <w:next w:val="Normal"/>
    <w:link w:val="Heading2Char"/>
    <w:qFormat/>
    <w:rsid w:val="00C96C84"/>
    <w:pPr>
      <w:keepNext/>
      <w:jc w:val="center"/>
      <w:outlineLvl w:val="1"/>
    </w:pPr>
    <w:rPr>
      <w:sz w:val="36"/>
      <w:szCs w:val="36"/>
    </w:rPr>
  </w:style>
  <w:style w:type="paragraph" w:styleId="Heading3">
    <w:name w:val="heading 3"/>
    <w:basedOn w:val="Normal"/>
    <w:next w:val="Normal"/>
    <w:link w:val="Heading3Char"/>
    <w:qFormat/>
    <w:rsid w:val="00411EC0"/>
    <w:pPr>
      <w:keepNext/>
      <w:jc w:val="center"/>
      <w:outlineLvl w:val="2"/>
    </w:pPr>
    <w:rPr>
      <w:rFonts w:ascii="VNI-Times" w:hAnsi="VNI-Times"/>
      <w:sz w:val="24"/>
      <w:szCs w:val="20"/>
      <w:u w:val="single"/>
      <w:lang w:val="x-none" w:eastAsia="x-none"/>
    </w:rPr>
  </w:style>
  <w:style w:type="paragraph" w:styleId="Heading4">
    <w:name w:val="heading 4"/>
    <w:basedOn w:val="Normal"/>
    <w:next w:val="Normal"/>
    <w:link w:val="Heading4Char"/>
    <w:qFormat/>
    <w:rsid w:val="00411EC0"/>
    <w:pPr>
      <w:keepNext/>
      <w:jc w:val="right"/>
      <w:outlineLvl w:val="3"/>
    </w:pPr>
    <w:rPr>
      <w:rFonts w:ascii="VNI-Times" w:hAnsi="VNI-Times"/>
      <w:i/>
      <w:sz w:val="24"/>
      <w:szCs w:val="20"/>
      <w:lang w:val="x-none" w:eastAsia="x-none"/>
    </w:rPr>
  </w:style>
  <w:style w:type="paragraph" w:styleId="Heading5">
    <w:name w:val="heading 5"/>
    <w:basedOn w:val="Normal"/>
    <w:next w:val="Normal"/>
    <w:link w:val="Heading5Char"/>
    <w:qFormat/>
    <w:rsid w:val="00411EC0"/>
    <w:pPr>
      <w:keepNext/>
      <w:outlineLvl w:val="4"/>
    </w:pPr>
    <w:rPr>
      <w:rFonts w:ascii="VNI-Times" w:hAnsi="VNI-Times"/>
      <w:b/>
      <w:caps/>
      <w:sz w:val="22"/>
      <w:szCs w:val="20"/>
      <w:lang w:val="x-none" w:eastAsia="x-none"/>
    </w:rPr>
  </w:style>
  <w:style w:type="paragraph" w:styleId="Heading6">
    <w:name w:val="heading 6"/>
    <w:basedOn w:val="Normal"/>
    <w:next w:val="Normal"/>
    <w:link w:val="Heading6Char"/>
    <w:qFormat/>
    <w:rsid w:val="00C96C84"/>
    <w:pPr>
      <w:keepNext/>
      <w:jc w:val="center"/>
      <w:outlineLvl w:val="5"/>
    </w:pPr>
    <w:rPr>
      <w:b/>
      <w:bCs/>
      <w:i/>
      <w:iCs/>
      <w:sz w:val="24"/>
      <w:szCs w:val="24"/>
    </w:rPr>
  </w:style>
  <w:style w:type="paragraph" w:styleId="Heading7">
    <w:name w:val="heading 7"/>
    <w:basedOn w:val="Normal"/>
    <w:next w:val="Normal"/>
    <w:link w:val="Heading7Char"/>
    <w:qFormat/>
    <w:rsid w:val="00411EC0"/>
    <w:pPr>
      <w:keepNext/>
      <w:jc w:val="center"/>
      <w:outlineLvl w:val="6"/>
    </w:pPr>
    <w:rPr>
      <w:rFonts w:ascii="VNI-Times" w:hAnsi="VNI-Times"/>
      <w:b/>
      <w:snapToGrid w:val="0"/>
      <w:color w:val="000000"/>
      <w:sz w:val="22"/>
      <w:szCs w:val="20"/>
      <w:lang w:val="x-none" w:eastAsia="x-none"/>
    </w:rPr>
  </w:style>
  <w:style w:type="paragraph" w:styleId="Heading8">
    <w:name w:val="heading 8"/>
    <w:basedOn w:val="Normal"/>
    <w:next w:val="Normal"/>
    <w:link w:val="Heading8Char"/>
    <w:qFormat/>
    <w:rsid w:val="00411EC0"/>
    <w:pPr>
      <w:keepNext/>
      <w:spacing w:before="40" w:after="40" w:line="259" w:lineRule="auto"/>
      <w:jc w:val="both"/>
      <w:outlineLvl w:val="7"/>
    </w:pPr>
    <w:rPr>
      <w:rFonts w:eastAsia="Arial Unicode MS"/>
      <w:b/>
      <w:bCs/>
      <w:i/>
      <w:iCs/>
      <w:lang w:val="x-none" w:eastAsia="x-none"/>
    </w:rPr>
  </w:style>
  <w:style w:type="paragraph" w:styleId="Heading9">
    <w:name w:val="heading 9"/>
    <w:basedOn w:val="Normal"/>
    <w:next w:val="Normal"/>
    <w:link w:val="Heading9Char"/>
    <w:qFormat/>
    <w:rsid w:val="00411EC0"/>
    <w:pPr>
      <w:keepNext/>
      <w:tabs>
        <w:tab w:val="left" w:pos="1260"/>
      </w:tabs>
      <w:spacing w:before="120" w:after="40" w:line="24" w:lineRule="atLeast"/>
      <w:jc w:val="center"/>
      <w:outlineLvl w:val="8"/>
    </w:pPr>
    <w:rPr>
      <w:rFonts w:eastAsia="Arial Unicode MS"/>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6C84"/>
    <w:rPr>
      <w:rFonts w:ascii="Times New Roman" w:eastAsia="Times New Roman" w:hAnsi="Times New Roman" w:cs="Times New Roman"/>
      <w:sz w:val="36"/>
      <w:szCs w:val="36"/>
    </w:rPr>
  </w:style>
  <w:style w:type="character" w:customStyle="1" w:styleId="Heading6Char">
    <w:name w:val="Heading 6 Char"/>
    <w:basedOn w:val="DefaultParagraphFont"/>
    <w:link w:val="Heading6"/>
    <w:rsid w:val="00C96C84"/>
    <w:rPr>
      <w:rFonts w:ascii="Times New Roman" w:eastAsia="Times New Roman" w:hAnsi="Times New Roman" w:cs="Times New Roman"/>
      <w:b/>
      <w:bCs/>
      <w:i/>
      <w:iCs/>
      <w:sz w:val="24"/>
      <w:szCs w:val="24"/>
    </w:rPr>
  </w:style>
  <w:style w:type="paragraph" w:styleId="BodyTextIndent">
    <w:name w:val="Body Text Indent"/>
    <w:aliases w:val="Body Text Indent Char Char,Body Text Indent Char Char Char Char Char Char,Body Text Indent Char Char Char"/>
    <w:basedOn w:val="Normal"/>
    <w:link w:val="BodyTextIndentChar"/>
    <w:rsid w:val="00C96C84"/>
    <w:pPr>
      <w:ind w:left="720" w:firstLine="360"/>
      <w:jc w:val="both"/>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C96C84"/>
    <w:rPr>
      <w:rFonts w:ascii="Times New Roman" w:eastAsia="Times New Roman" w:hAnsi="Times New Roman" w:cs="Times New Roman"/>
      <w:sz w:val="26"/>
      <w:szCs w:val="26"/>
    </w:rPr>
  </w:style>
  <w:style w:type="paragraph" w:styleId="BodyText2">
    <w:name w:val="Body Text 2"/>
    <w:basedOn w:val="Normal"/>
    <w:link w:val="BodyText2Char"/>
    <w:rsid w:val="00C96C84"/>
    <w:pPr>
      <w:spacing w:after="120" w:line="480" w:lineRule="auto"/>
    </w:pPr>
  </w:style>
  <w:style w:type="character" w:customStyle="1" w:styleId="BodyText2Char">
    <w:name w:val="Body Text 2 Char"/>
    <w:basedOn w:val="DefaultParagraphFont"/>
    <w:link w:val="BodyText2"/>
    <w:rsid w:val="00C96C84"/>
    <w:rPr>
      <w:rFonts w:ascii="Times New Roman" w:eastAsia="Times New Roman" w:hAnsi="Times New Roman" w:cs="Times New Roman"/>
      <w:sz w:val="26"/>
      <w:szCs w:val="26"/>
    </w:rPr>
  </w:style>
  <w:style w:type="paragraph" w:styleId="BalloonText">
    <w:name w:val="Balloon Text"/>
    <w:basedOn w:val="Normal"/>
    <w:link w:val="BalloonTextChar"/>
    <w:uiPriority w:val="99"/>
    <w:unhideWhenUsed/>
    <w:rsid w:val="00D45092"/>
    <w:rPr>
      <w:rFonts w:ascii="Tahoma" w:hAnsi="Tahoma" w:cs="Tahoma"/>
      <w:sz w:val="16"/>
      <w:szCs w:val="16"/>
    </w:rPr>
  </w:style>
  <w:style w:type="character" w:customStyle="1" w:styleId="BalloonTextChar">
    <w:name w:val="Balloon Text Char"/>
    <w:basedOn w:val="DefaultParagraphFont"/>
    <w:link w:val="BalloonText"/>
    <w:uiPriority w:val="99"/>
    <w:rsid w:val="00D45092"/>
    <w:rPr>
      <w:rFonts w:ascii="Tahoma" w:eastAsia="Times New Roman" w:hAnsi="Tahoma" w:cs="Tahoma"/>
      <w:sz w:val="16"/>
      <w:szCs w:val="16"/>
    </w:rPr>
  </w:style>
  <w:style w:type="paragraph" w:styleId="NormalWeb">
    <w:name w:val="Normal (Web)"/>
    <w:basedOn w:val="Normal"/>
    <w:uiPriority w:val="99"/>
    <w:rsid w:val="009E0BF4"/>
    <w:pPr>
      <w:spacing w:before="100" w:beforeAutospacing="1" w:after="100" w:afterAutospacing="1"/>
    </w:pPr>
    <w:rPr>
      <w:sz w:val="24"/>
      <w:szCs w:val="24"/>
    </w:rPr>
  </w:style>
  <w:style w:type="paragraph" w:styleId="Header">
    <w:name w:val="header"/>
    <w:basedOn w:val="Normal"/>
    <w:link w:val="HeaderChar"/>
    <w:unhideWhenUsed/>
    <w:rsid w:val="0072353D"/>
    <w:pPr>
      <w:tabs>
        <w:tab w:val="center" w:pos="4680"/>
        <w:tab w:val="right" w:pos="9360"/>
      </w:tabs>
    </w:pPr>
  </w:style>
  <w:style w:type="character" w:customStyle="1" w:styleId="HeaderChar">
    <w:name w:val="Header Char"/>
    <w:basedOn w:val="DefaultParagraphFont"/>
    <w:link w:val="Header"/>
    <w:rsid w:val="0072353D"/>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72353D"/>
    <w:pPr>
      <w:tabs>
        <w:tab w:val="center" w:pos="4680"/>
        <w:tab w:val="right" w:pos="9360"/>
      </w:tabs>
    </w:pPr>
  </w:style>
  <w:style w:type="character" w:customStyle="1" w:styleId="FooterChar">
    <w:name w:val="Footer Char"/>
    <w:basedOn w:val="DefaultParagraphFont"/>
    <w:link w:val="Footer"/>
    <w:uiPriority w:val="99"/>
    <w:rsid w:val="0072353D"/>
    <w:rPr>
      <w:rFonts w:ascii="Times New Roman" w:eastAsia="Times New Roman" w:hAnsi="Times New Roman" w:cs="Times New Roman"/>
      <w:sz w:val="26"/>
      <w:szCs w:val="26"/>
    </w:rPr>
  </w:style>
  <w:style w:type="character" w:customStyle="1" w:styleId="Heading1Char">
    <w:name w:val="Heading 1 Char"/>
    <w:aliases w:val="H1 Char1,R1 Char1,H11 Char1,H12 Char1,H111 Char1,H13 Char1,H112 Char1,H14 Char1,H113 Char1,H15 Char1,H114 Char1,H16 Char1,H115 Char1,H17 Char1,H116 Char1,H18 Char1,H117 Char1,H19 Char1,H118 Char1,H110 Char1,H119 Char1,H120 Char1,H141 Char"/>
    <w:basedOn w:val="DefaultParagraphFont"/>
    <w:link w:val="Heading1"/>
    <w:rsid w:val="00411EC0"/>
    <w:rPr>
      <w:rFonts w:ascii="VNI-Times" w:eastAsia="Times New Roman" w:hAnsi="VNI-Times" w:cs="Times New Roman"/>
      <w:b/>
      <w:sz w:val="44"/>
      <w:szCs w:val="20"/>
      <w:lang w:val="x-none" w:eastAsia="x-none"/>
    </w:rPr>
  </w:style>
  <w:style w:type="character" w:customStyle="1" w:styleId="Heading3Char">
    <w:name w:val="Heading 3 Char"/>
    <w:basedOn w:val="DefaultParagraphFont"/>
    <w:link w:val="Heading3"/>
    <w:rsid w:val="00411EC0"/>
    <w:rPr>
      <w:rFonts w:ascii="VNI-Times" w:eastAsia="Times New Roman" w:hAnsi="VNI-Times" w:cs="Times New Roman"/>
      <w:sz w:val="24"/>
      <w:szCs w:val="20"/>
      <w:u w:val="single"/>
      <w:lang w:val="x-none" w:eastAsia="x-none"/>
    </w:rPr>
  </w:style>
  <w:style w:type="character" w:customStyle="1" w:styleId="Heading4Char">
    <w:name w:val="Heading 4 Char"/>
    <w:basedOn w:val="DefaultParagraphFont"/>
    <w:link w:val="Heading4"/>
    <w:rsid w:val="00411EC0"/>
    <w:rPr>
      <w:rFonts w:ascii="VNI-Times" w:eastAsia="Times New Roman" w:hAnsi="VNI-Times" w:cs="Times New Roman"/>
      <w:i/>
      <w:sz w:val="24"/>
      <w:szCs w:val="20"/>
      <w:lang w:val="x-none" w:eastAsia="x-none"/>
    </w:rPr>
  </w:style>
  <w:style w:type="character" w:customStyle="1" w:styleId="Heading5Char">
    <w:name w:val="Heading 5 Char"/>
    <w:basedOn w:val="DefaultParagraphFont"/>
    <w:link w:val="Heading5"/>
    <w:rsid w:val="00411EC0"/>
    <w:rPr>
      <w:rFonts w:ascii="VNI-Times" w:eastAsia="Times New Roman" w:hAnsi="VNI-Times" w:cs="Times New Roman"/>
      <w:b/>
      <w:caps/>
      <w:szCs w:val="20"/>
      <w:lang w:val="x-none" w:eastAsia="x-none"/>
    </w:rPr>
  </w:style>
  <w:style w:type="character" w:customStyle="1" w:styleId="Heading7Char">
    <w:name w:val="Heading 7 Char"/>
    <w:basedOn w:val="DefaultParagraphFont"/>
    <w:link w:val="Heading7"/>
    <w:rsid w:val="00411EC0"/>
    <w:rPr>
      <w:rFonts w:ascii="VNI-Times" w:eastAsia="Times New Roman" w:hAnsi="VNI-Times" w:cs="Times New Roman"/>
      <w:b/>
      <w:snapToGrid w:val="0"/>
      <w:color w:val="000000"/>
      <w:szCs w:val="20"/>
      <w:lang w:val="x-none" w:eastAsia="x-none"/>
    </w:rPr>
  </w:style>
  <w:style w:type="character" w:customStyle="1" w:styleId="Heading8Char">
    <w:name w:val="Heading 8 Char"/>
    <w:basedOn w:val="DefaultParagraphFont"/>
    <w:link w:val="Heading8"/>
    <w:rsid w:val="00411EC0"/>
    <w:rPr>
      <w:rFonts w:ascii="Times New Roman" w:eastAsia="Arial Unicode MS" w:hAnsi="Times New Roman" w:cs="Times New Roman"/>
      <w:b/>
      <w:bCs/>
      <w:i/>
      <w:iCs/>
      <w:sz w:val="26"/>
      <w:szCs w:val="26"/>
      <w:lang w:val="x-none" w:eastAsia="x-none"/>
    </w:rPr>
  </w:style>
  <w:style w:type="character" w:customStyle="1" w:styleId="Heading9Char">
    <w:name w:val="Heading 9 Char"/>
    <w:basedOn w:val="DefaultParagraphFont"/>
    <w:link w:val="Heading9"/>
    <w:rsid w:val="00411EC0"/>
    <w:rPr>
      <w:rFonts w:ascii="Times New Roman" w:eastAsia="Arial Unicode MS" w:hAnsi="Times New Roman" w:cs="Times New Roman"/>
      <w:b/>
      <w:bCs/>
      <w:i/>
      <w:iCs/>
      <w:sz w:val="26"/>
      <w:szCs w:val="26"/>
      <w:lang w:val="x-none" w:eastAsia="x-none"/>
    </w:rPr>
  </w:style>
  <w:style w:type="paragraph" w:styleId="Caption">
    <w:name w:val="caption"/>
    <w:basedOn w:val="Normal"/>
    <w:next w:val="Normal"/>
    <w:qFormat/>
    <w:rsid w:val="00411EC0"/>
    <w:pPr>
      <w:jc w:val="right"/>
    </w:pPr>
    <w:rPr>
      <w:rFonts w:ascii="VNI-Times" w:hAnsi="VNI-Times"/>
      <w:i/>
      <w:sz w:val="24"/>
      <w:szCs w:val="20"/>
    </w:rPr>
  </w:style>
  <w:style w:type="paragraph" w:styleId="BodyText">
    <w:name w:val="Body Text"/>
    <w:aliases w:val="Body Text1, Char Char Char Char Char Char Char Char Char Char Char Char Char, Char Char Char Char Char Char Char Char Char Char, Char Char Char Char Char Char Char Char Char Char Char Char Char Char Char Char Char Char, Char Char,B-text1"/>
    <w:basedOn w:val="Normal"/>
    <w:link w:val="BodyTextChar"/>
    <w:rsid w:val="00411EC0"/>
    <w:pPr>
      <w:spacing w:before="120"/>
      <w:jc w:val="both"/>
    </w:pPr>
    <w:rPr>
      <w:rFonts w:ascii="VNI-Times" w:hAnsi="VNI-Times"/>
      <w:sz w:val="24"/>
      <w:szCs w:val="20"/>
      <w:lang w:val="x-none" w:eastAsia="x-none"/>
    </w:rPr>
  </w:style>
  <w:style w:type="character" w:customStyle="1" w:styleId="BodyTextChar">
    <w:name w:val="Body Text Char"/>
    <w:aliases w:val="Body Text1 Char, Char Char Char Char Char Char Char Char Char Char Char Char Char Char, Char Char Char Char Char Char Char Char Char Char Char, Char Char Char Char Char Char Char Char Char Char Char Char Char Char Char Char Char Char Char"/>
    <w:basedOn w:val="DefaultParagraphFont"/>
    <w:link w:val="BodyText"/>
    <w:rsid w:val="00411EC0"/>
    <w:rPr>
      <w:rFonts w:ascii="VNI-Times" w:eastAsia="Times New Roman" w:hAnsi="VNI-Times" w:cs="Times New Roman"/>
      <w:sz w:val="24"/>
      <w:szCs w:val="20"/>
      <w:lang w:val="x-none" w:eastAsia="x-none"/>
    </w:rPr>
  </w:style>
  <w:style w:type="paragraph" w:styleId="BodyTextIndent3">
    <w:name w:val="Body Text Indent 3"/>
    <w:basedOn w:val="Normal"/>
    <w:link w:val="BodyTextIndent3Char"/>
    <w:rsid w:val="00411EC0"/>
    <w:pPr>
      <w:spacing w:before="120"/>
      <w:ind w:left="1440"/>
      <w:jc w:val="both"/>
    </w:pPr>
    <w:rPr>
      <w:rFonts w:ascii="VNI-Times" w:hAnsi="VNI-Times"/>
      <w:spacing w:val="-2"/>
      <w:sz w:val="24"/>
      <w:szCs w:val="20"/>
    </w:rPr>
  </w:style>
  <w:style w:type="character" w:customStyle="1" w:styleId="BodyTextIndent3Char">
    <w:name w:val="Body Text Indent 3 Char"/>
    <w:basedOn w:val="DefaultParagraphFont"/>
    <w:link w:val="BodyTextIndent3"/>
    <w:rsid w:val="00411EC0"/>
    <w:rPr>
      <w:rFonts w:ascii="VNI-Times" w:eastAsia="Times New Roman" w:hAnsi="VNI-Times" w:cs="Times New Roman"/>
      <w:spacing w:val="-2"/>
      <w:sz w:val="24"/>
      <w:szCs w:val="20"/>
    </w:rPr>
  </w:style>
  <w:style w:type="paragraph" w:styleId="BodyTextIndent2">
    <w:name w:val="Body Text Indent 2"/>
    <w:aliases w:val="Body Text Indent 2 Char Char Char Char Char,Body Text Indent 21,Body Text Indent 2 Char Char Char Char Char Char Char Char Char Char Char Char Char Char Char Char Char,Body Text Indent 2 Char Char Char Char Char Char Char Char"/>
    <w:basedOn w:val="Normal"/>
    <w:link w:val="BodyTextIndent2Char"/>
    <w:rsid w:val="00411EC0"/>
    <w:pPr>
      <w:spacing w:before="120"/>
      <w:ind w:left="1080"/>
      <w:jc w:val="both"/>
    </w:pPr>
    <w:rPr>
      <w:rFonts w:ascii="VNI-Times" w:hAnsi="VNI-Times"/>
      <w:spacing w:val="-2"/>
      <w:sz w:val="24"/>
      <w:szCs w:val="20"/>
      <w:lang w:val="x-none" w:eastAsia="x-none"/>
    </w:rPr>
  </w:style>
  <w:style w:type="character" w:customStyle="1" w:styleId="BodyTextIndent2Char">
    <w:name w:val="Body Text Indent 2 Char"/>
    <w:aliases w:val="Body Text Indent 2 Char Char Char Char Char Char,Body Text Indent 21 Char,Body Text Indent 2 Char Char Char Char Char Char Char Char Char Char Char Char Char Char Char Char Char Char"/>
    <w:basedOn w:val="DefaultParagraphFont"/>
    <w:link w:val="BodyTextIndent2"/>
    <w:rsid w:val="00411EC0"/>
    <w:rPr>
      <w:rFonts w:ascii="VNI-Times" w:eastAsia="Times New Roman" w:hAnsi="VNI-Times" w:cs="Times New Roman"/>
      <w:spacing w:val="-2"/>
      <w:sz w:val="24"/>
      <w:szCs w:val="20"/>
      <w:lang w:val="x-none" w:eastAsia="x-none"/>
    </w:rPr>
  </w:style>
  <w:style w:type="character" w:styleId="PageNumber">
    <w:name w:val="page number"/>
    <w:basedOn w:val="DefaultParagraphFont"/>
    <w:rsid w:val="00411EC0"/>
  </w:style>
  <w:style w:type="paragraph" w:styleId="List2">
    <w:name w:val="List 2"/>
    <w:basedOn w:val="Normal"/>
    <w:rsid w:val="00411EC0"/>
    <w:pPr>
      <w:numPr>
        <w:numId w:val="6"/>
      </w:numPr>
      <w:tabs>
        <w:tab w:val="clear" w:pos="720"/>
      </w:tabs>
    </w:pPr>
    <w:rPr>
      <w:rFonts w:ascii="VNI-Times" w:hAnsi="VNI-Times"/>
      <w:sz w:val="24"/>
      <w:szCs w:val="20"/>
    </w:rPr>
  </w:style>
  <w:style w:type="paragraph" w:styleId="ListBullet2">
    <w:name w:val="List Bullet 2"/>
    <w:basedOn w:val="Normal"/>
    <w:autoRedefine/>
    <w:rsid w:val="00411EC0"/>
    <w:pPr>
      <w:numPr>
        <w:numId w:val="7"/>
      </w:numPr>
      <w:tabs>
        <w:tab w:val="num" w:pos="720"/>
      </w:tabs>
      <w:ind w:left="720"/>
    </w:pPr>
    <w:rPr>
      <w:rFonts w:ascii="VNI-Times" w:hAnsi="VNI-Times"/>
      <w:sz w:val="24"/>
      <w:szCs w:val="20"/>
    </w:rPr>
  </w:style>
  <w:style w:type="paragraph" w:styleId="ListBullet3">
    <w:name w:val="List Bullet 3"/>
    <w:basedOn w:val="Normal"/>
    <w:autoRedefine/>
    <w:rsid w:val="00411EC0"/>
    <w:pPr>
      <w:ind w:left="644" w:hanging="360"/>
    </w:pPr>
    <w:rPr>
      <w:rFonts w:ascii="VNI-Times" w:hAnsi="VNI-Times"/>
      <w:sz w:val="24"/>
      <w:szCs w:val="20"/>
    </w:rPr>
  </w:style>
  <w:style w:type="paragraph" w:styleId="ListContinue2">
    <w:name w:val="List Continue 2"/>
    <w:basedOn w:val="Normal"/>
    <w:rsid w:val="00411EC0"/>
    <w:pPr>
      <w:spacing w:after="120"/>
      <w:ind w:left="720"/>
    </w:pPr>
    <w:rPr>
      <w:rFonts w:ascii="VNI-Times" w:hAnsi="VNI-Times"/>
      <w:sz w:val="24"/>
      <w:szCs w:val="20"/>
    </w:rPr>
  </w:style>
  <w:style w:type="paragraph" w:styleId="ListContinue3">
    <w:name w:val="List Continue 3"/>
    <w:basedOn w:val="Normal"/>
    <w:rsid w:val="00411EC0"/>
    <w:pPr>
      <w:spacing w:after="120"/>
      <w:ind w:left="1080"/>
    </w:pPr>
    <w:rPr>
      <w:rFonts w:ascii="VNI-Times" w:hAnsi="VNI-Times"/>
      <w:sz w:val="24"/>
      <w:szCs w:val="20"/>
    </w:rPr>
  </w:style>
  <w:style w:type="paragraph" w:styleId="Title">
    <w:name w:val="Title"/>
    <w:aliases w:val="Char Char1 Char Char,Char Char1 Char,Char Char1 Char Char Char"/>
    <w:basedOn w:val="Normal"/>
    <w:link w:val="TitleChar"/>
    <w:qFormat/>
    <w:rsid w:val="00411EC0"/>
    <w:pPr>
      <w:spacing w:before="240" w:after="60"/>
      <w:jc w:val="center"/>
      <w:outlineLvl w:val="0"/>
    </w:pPr>
    <w:rPr>
      <w:rFonts w:ascii="Arial" w:hAnsi="Arial"/>
      <w:b/>
      <w:kern w:val="28"/>
      <w:sz w:val="32"/>
      <w:szCs w:val="20"/>
      <w:lang w:val="x-none" w:eastAsia="x-none"/>
    </w:rPr>
  </w:style>
  <w:style w:type="character" w:customStyle="1" w:styleId="TitleChar">
    <w:name w:val="Title Char"/>
    <w:aliases w:val="Char Char1 Char Char Char1,Char Char1 Char Char1,Char Char1 Char Char Char Char"/>
    <w:basedOn w:val="DefaultParagraphFont"/>
    <w:link w:val="Title"/>
    <w:rsid w:val="00411EC0"/>
    <w:rPr>
      <w:rFonts w:ascii="Arial" w:eastAsia="Times New Roman" w:hAnsi="Arial" w:cs="Times New Roman"/>
      <w:b/>
      <w:kern w:val="28"/>
      <w:sz w:val="32"/>
      <w:szCs w:val="20"/>
      <w:lang w:val="x-none" w:eastAsia="x-none"/>
    </w:rPr>
  </w:style>
  <w:style w:type="paragraph" w:styleId="Subtitle">
    <w:name w:val="Subtitle"/>
    <w:basedOn w:val="Normal"/>
    <w:link w:val="SubtitleChar"/>
    <w:qFormat/>
    <w:rsid w:val="00411EC0"/>
    <w:pPr>
      <w:spacing w:after="60"/>
      <w:jc w:val="center"/>
      <w:outlineLvl w:val="1"/>
    </w:pPr>
    <w:rPr>
      <w:rFonts w:ascii="Arial" w:hAnsi="Arial"/>
      <w:sz w:val="24"/>
      <w:szCs w:val="20"/>
    </w:rPr>
  </w:style>
  <w:style w:type="character" w:customStyle="1" w:styleId="SubtitleChar">
    <w:name w:val="Subtitle Char"/>
    <w:basedOn w:val="DefaultParagraphFont"/>
    <w:link w:val="Subtitle"/>
    <w:rsid w:val="00411EC0"/>
    <w:rPr>
      <w:rFonts w:ascii="Arial" w:eastAsia="Times New Roman" w:hAnsi="Arial" w:cs="Times New Roman"/>
      <w:sz w:val="24"/>
      <w:szCs w:val="20"/>
    </w:rPr>
  </w:style>
  <w:style w:type="paragraph" w:customStyle="1" w:styleId="CharCharCharChar">
    <w:name w:val="Char Char Char Char"/>
    <w:autoRedefine/>
    <w:rsid w:val="00411EC0"/>
    <w:pPr>
      <w:tabs>
        <w:tab w:val="left" w:pos="1152"/>
      </w:tabs>
      <w:spacing w:before="120" w:after="120" w:line="312" w:lineRule="auto"/>
    </w:pPr>
    <w:rPr>
      <w:rFonts w:ascii=".VnArial" w:eastAsia=".VnTime" w:hAnsi=".VnArial" w:cs=".VnArial"/>
      <w:sz w:val="26"/>
      <w:szCs w:val="26"/>
    </w:rPr>
  </w:style>
  <w:style w:type="paragraph" w:customStyle="1" w:styleId="abc">
    <w:name w:val="abc"/>
    <w:basedOn w:val="Normal"/>
    <w:rsid w:val="00411EC0"/>
    <w:rPr>
      <w:sz w:val="24"/>
      <w:szCs w:val="24"/>
    </w:rPr>
  </w:style>
  <w:style w:type="paragraph" w:customStyle="1" w:styleId="Char">
    <w:name w:val="Char"/>
    <w:basedOn w:val="Normal"/>
    <w:rsid w:val="00411EC0"/>
    <w:pPr>
      <w:spacing w:after="160" w:line="240" w:lineRule="exact"/>
    </w:pPr>
    <w:rPr>
      <w:rFonts w:ascii="Verdana" w:hAnsi="Verdana"/>
      <w:sz w:val="20"/>
      <w:szCs w:val="20"/>
    </w:rPr>
  </w:style>
  <w:style w:type="table" w:styleId="TableGrid">
    <w:name w:val="Table Grid"/>
    <w:basedOn w:val="TableNormal"/>
    <w:uiPriority w:val="39"/>
    <w:rsid w:val="00411E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11EC0"/>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List Paragraph 1"/>
    <w:basedOn w:val="Normal"/>
    <w:link w:val="ListParagraphChar"/>
    <w:uiPriority w:val="34"/>
    <w:qFormat/>
    <w:rsid w:val="00411EC0"/>
    <w:pPr>
      <w:spacing w:after="200" w:line="276" w:lineRule="auto"/>
      <w:ind w:left="720"/>
    </w:pPr>
    <w:rPr>
      <w:rFonts w:ascii="Calibri" w:eastAsia="Calibri" w:hAnsi="Calibri"/>
      <w:sz w:val="22"/>
      <w:szCs w:val="22"/>
      <w:lang w:val="x-none" w:eastAsia="x-none"/>
    </w:rPr>
  </w:style>
  <w:style w:type="paragraph" w:styleId="DocumentMap">
    <w:name w:val="Document Map"/>
    <w:basedOn w:val="Normal"/>
    <w:link w:val="DocumentMapChar"/>
    <w:semiHidden/>
    <w:rsid w:val="00411E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11EC0"/>
    <w:rPr>
      <w:rFonts w:ascii="Tahoma" w:eastAsia="Times New Roman" w:hAnsi="Tahoma" w:cs="Tahoma"/>
      <w:sz w:val="20"/>
      <w:szCs w:val="20"/>
      <w:shd w:val="clear" w:color="auto" w:fill="000080"/>
    </w:rPr>
  </w:style>
  <w:style w:type="character" w:styleId="Hyperlink">
    <w:name w:val="Hyperlink"/>
    <w:uiPriority w:val="99"/>
    <w:unhideWhenUsed/>
    <w:rsid w:val="00411EC0"/>
    <w:rPr>
      <w:color w:val="0000FF"/>
      <w:u w:val="single"/>
    </w:rPr>
  </w:style>
  <w:style w:type="character" w:styleId="FollowedHyperlink">
    <w:name w:val="FollowedHyperlink"/>
    <w:uiPriority w:val="99"/>
    <w:unhideWhenUsed/>
    <w:rsid w:val="00411EC0"/>
    <w:rPr>
      <w:color w:val="800080"/>
      <w:u w:val="single"/>
    </w:rPr>
  </w:style>
  <w:style w:type="paragraph" w:customStyle="1" w:styleId="font5">
    <w:name w:val="font5"/>
    <w:basedOn w:val="Normal"/>
    <w:rsid w:val="00411EC0"/>
    <w:pPr>
      <w:spacing w:before="100" w:beforeAutospacing="1" w:after="100" w:afterAutospacing="1"/>
    </w:pPr>
  </w:style>
  <w:style w:type="paragraph" w:customStyle="1" w:styleId="font6">
    <w:name w:val="font6"/>
    <w:basedOn w:val="Normal"/>
    <w:rsid w:val="00411EC0"/>
    <w:pPr>
      <w:spacing w:before="100" w:beforeAutospacing="1" w:after="100" w:afterAutospacing="1"/>
    </w:pPr>
  </w:style>
  <w:style w:type="paragraph" w:customStyle="1" w:styleId="font7">
    <w:name w:val="font7"/>
    <w:basedOn w:val="Normal"/>
    <w:rsid w:val="00411EC0"/>
    <w:pPr>
      <w:spacing w:before="100" w:beforeAutospacing="1" w:after="100" w:afterAutospacing="1"/>
    </w:pPr>
    <w:rPr>
      <w:color w:val="800080"/>
    </w:rPr>
  </w:style>
  <w:style w:type="paragraph" w:customStyle="1" w:styleId="xl68">
    <w:name w:val="xl68"/>
    <w:basedOn w:val="Normal"/>
    <w:rsid w:val="00411EC0"/>
    <w:pPr>
      <w:spacing w:before="100" w:beforeAutospacing="1" w:after="100" w:afterAutospacing="1"/>
      <w:textAlignment w:val="top"/>
    </w:pPr>
    <w:rPr>
      <w:sz w:val="24"/>
      <w:szCs w:val="24"/>
    </w:rPr>
  </w:style>
  <w:style w:type="paragraph" w:customStyle="1" w:styleId="xl69">
    <w:name w:val="xl69"/>
    <w:basedOn w:val="Normal"/>
    <w:rsid w:val="00411EC0"/>
    <w:pPr>
      <w:shd w:val="clear" w:color="000000" w:fill="FFFF00"/>
      <w:spacing w:before="100" w:beforeAutospacing="1" w:after="100" w:afterAutospacing="1"/>
      <w:textAlignment w:val="top"/>
    </w:pPr>
    <w:rPr>
      <w:rFonts w:ascii="VNI-Times" w:hAnsi="VNI-Times"/>
      <w:sz w:val="24"/>
      <w:szCs w:val="24"/>
    </w:rPr>
  </w:style>
  <w:style w:type="paragraph" w:customStyle="1" w:styleId="xl70">
    <w:name w:val="xl70"/>
    <w:basedOn w:val="Normal"/>
    <w:rsid w:val="00411EC0"/>
    <w:pPr>
      <w:shd w:val="clear" w:color="000000" w:fill="FFFF00"/>
      <w:spacing w:before="100" w:beforeAutospacing="1" w:after="100" w:afterAutospacing="1"/>
      <w:textAlignment w:val="top"/>
    </w:pPr>
    <w:rPr>
      <w:sz w:val="24"/>
      <w:szCs w:val="24"/>
    </w:rPr>
  </w:style>
  <w:style w:type="paragraph" w:customStyle="1" w:styleId="xl71">
    <w:name w:val="xl71"/>
    <w:basedOn w:val="Normal"/>
    <w:rsid w:val="00411EC0"/>
    <w:pPr>
      <w:shd w:val="clear" w:color="000000" w:fill="FFFF00"/>
      <w:spacing w:before="100" w:beforeAutospacing="1" w:after="100" w:afterAutospacing="1"/>
      <w:textAlignment w:val="top"/>
    </w:pPr>
    <w:rPr>
      <w:sz w:val="24"/>
      <w:szCs w:val="24"/>
    </w:rPr>
  </w:style>
  <w:style w:type="paragraph" w:customStyle="1" w:styleId="xl72">
    <w:name w:val="xl72"/>
    <w:basedOn w:val="Normal"/>
    <w:rsid w:val="00411EC0"/>
    <w:pPr>
      <w:shd w:val="clear" w:color="000000" w:fill="FFFF00"/>
      <w:spacing w:before="100" w:beforeAutospacing="1" w:after="100" w:afterAutospacing="1"/>
      <w:textAlignment w:val="top"/>
    </w:pPr>
    <w:rPr>
      <w:color w:val="FF0000"/>
      <w:sz w:val="24"/>
      <w:szCs w:val="24"/>
    </w:rPr>
  </w:style>
  <w:style w:type="paragraph" w:customStyle="1" w:styleId="xl73">
    <w:name w:val="xl73"/>
    <w:basedOn w:val="Normal"/>
    <w:rsid w:val="00411EC0"/>
    <w:pPr>
      <w:spacing w:before="100" w:beforeAutospacing="1" w:after="100" w:afterAutospacing="1"/>
      <w:textAlignment w:val="top"/>
    </w:pPr>
    <w:rPr>
      <w:sz w:val="24"/>
      <w:szCs w:val="24"/>
    </w:rPr>
  </w:style>
  <w:style w:type="paragraph" w:customStyle="1" w:styleId="xl74">
    <w:name w:val="xl74"/>
    <w:basedOn w:val="Normal"/>
    <w:rsid w:val="00411EC0"/>
    <w:pPr>
      <w:spacing w:before="100" w:beforeAutospacing="1" w:after="100" w:afterAutospacing="1"/>
      <w:textAlignment w:val="top"/>
    </w:pPr>
    <w:rPr>
      <w:sz w:val="24"/>
      <w:szCs w:val="24"/>
    </w:rPr>
  </w:style>
  <w:style w:type="paragraph" w:customStyle="1" w:styleId="xl75">
    <w:name w:val="xl75"/>
    <w:basedOn w:val="Normal"/>
    <w:rsid w:val="00411EC0"/>
    <w:pPr>
      <w:shd w:val="clear" w:color="000000" w:fill="FFFFFF"/>
      <w:spacing w:before="100" w:beforeAutospacing="1" w:after="100" w:afterAutospacing="1"/>
      <w:jc w:val="center"/>
      <w:textAlignment w:val="top"/>
    </w:pPr>
    <w:rPr>
      <w:sz w:val="24"/>
      <w:szCs w:val="24"/>
    </w:rPr>
  </w:style>
  <w:style w:type="paragraph" w:customStyle="1" w:styleId="xl76">
    <w:name w:val="xl76"/>
    <w:basedOn w:val="Normal"/>
    <w:rsid w:val="00411EC0"/>
    <w:pPr>
      <w:shd w:val="clear" w:color="000000" w:fill="FFFFFF"/>
      <w:spacing w:before="100" w:beforeAutospacing="1" w:after="100" w:afterAutospacing="1"/>
      <w:textAlignment w:val="top"/>
    </w:pPr>
    <w:rPr>
      <w:sz w:val="24"/>
      <w:szCs w:val="24"/>
    </w:rPr>
  </w:style>
  <w:style w:type="paragraph" w:customStyle="1" w:styleId="xl77">
    <w:name w:val="xl77"/>
    <w:basedOn w:val="Normal"/>
    <w:rsid w:val="00411EC0"/>
    <w:pPr>
      <w:shd w:val="clear" w:color="000000" w:fill="FFFFFF"/>
      <w:spacing w:before="100" w:beforeAutospacing="1" w:after="100" w:afterAutospacing="1"/>
      <w:textAlignment w:val="top"/>
    </w:pPr>
    <w:rPr>
      <w:sz w:val="24"/>
      <w:szCs w:val="24"/>
    </w:rPr>
  </w:style>
  <w:style w:type="paragraph" w:customStyle="1" w:styleId="xl78">
    <w:name w:val="xl78"/>
    <w:basedOn w:val="Normal"/>
    <w:rsid w:val="00411EC0"/>
    <w:pPr>
      <w:shd w:val="clear" w:color="000000" w:fill="FFFFFF"/>
      <w:spacing w:before="100" w:beforeAutospacing="1" w:after="100" w:afterAutospacing="1"/>
      <w:textAlignment w:val="top"/>
    </w:pPr>
    <w:rPr>
      <w:sz w:val="24"/>
      <w:szCs w:val="24"/>
    </w:rPr>
  </w:style>
  <w:style w:type="paragraph" w:customStyle="1" w:styleId="xl79">
    <w:name w:val="xl79"/>
    <w:basedOn w:val="Normal"/>
    <w:rsid w:val="00411EC0"/>
    <w:pPr>
      <w:spacing w:before="100" w:beforeAutospacing="1" w:after="100" w:afterAutospacing="1"/>
      <w:jc w:val="center"/>
      <w:textAlignment w:val="top"/>
    </w:pPr>
    <w:rPr>
      <w:sz w:val="24"/>
      <w:szCs w:val="24"/>
    </w:rPr>
  </w:style>
  <w:style w:type="paragraph" w:customStyle="1" w:styleId="xl80">
    <w:name w:val="xl8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3">
    <w:name w:val="xl8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4">
    <w:name w:val="xl8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8">
    <w:name w:val="xl8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9">
    <w:name w:val="xl8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0">
    <w:name w:val="xl9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91">
    <w:name w:val="xl9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2">
    <w:name w:val="xl9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4">
    <w:name w:val="xl9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6">
    <w:name w:val="xl96"/>
    <w:basedOn w:val="Normal"/>
    <w:rsid w:val="00411EC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411EC0"/>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99">
    <w:name w:val="xl99"/>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0">
    <w:name w:val="xl100"/>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01">
    <w:name w:val="xl101"/>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4">
    <w:name w:val="xl10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
    <w:name w:val="xl10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08">
    <w:name w:val="xl10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7030A0"/>
    </w:rPr>
  </w:style>
  <w:style w:type="paragraph" w:customStyle="1" w:styleId="xl109">
    <w:name w:val="xl10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0">
    <w:name w:val="xl11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1">
    <w:name w:val="xl11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2">
    <w:name w:val="xl11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3">
    <w:name w:val="xl11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7030A0"/>
    </w:rPr>
  </w:style>
  <w:style w:type="paragraph" w:customStyle="1" w:styleId="xl115">
    <w:name w:val="xl115"/>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6">
    <w:name w:val="xl116"/>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18">
    <w:name w:val="xl118"/>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7030A0"/>
    </w:rPr>
  </w:style>
  <w:style w:type="paragraph" w:customStyle="1" w:styleId="xl119">
    <w:name w:val="xl11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7030A0"/>
      <w:sz w:val="24"/>
      <w:szCs w:val="24"/>
    </w:rPr>
  </w:style>
  <w:style w:type="paragraph" w:customStyle="1" w:styleId="xl120">
    <w:name w:val="xl12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21">
    <w:name w:val="xl121"/>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22">
    <w:name w:val="xl122"/>
    <w:basedOn w:val="Normal"/>
    <w:rsid w:val="00411EC0"/>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23">
    <w:name w:val="xl123"/>
    <w:basedOn w:val="Normal"/>
    <w:rsid w:val="00411EC0"/>
    <w:pPr>
      <w:pBdr>
        <w:top w:val="single" w:sz="4" w:space="0" w:color="auto"/>
        <w:bottom w:val="single" w:sz="4" w:space="0" w:color="auto"/>
      </w:pBdr>
      <w:spacing w:before="100" w:beforeAutospacing="1" w:after="100" w:afterAutospacing="1"/>
      <w:textAlignment w:val="top"/>
    </w:pPr>
    <w:rPr>
      <w:b/>
      <w:bCs/>
    </w:rPr>
  </w:style>
  <w:style w:type="paragraph" w:customStyle="1" w:styleId="xl124">
    <w:name w:val="xl124"/>
    <w:basedOn w:val="Normal"/>
    <w:rsid w:val="00411EC0"/>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5">
    <w:name w:val="xl125"/>
    <w:basedOn w:val="Normal"/>
    <w:rsid w:val="00411EC0"/>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26">
    <w:name w:val="xl126"/>
    <w:basedOn w:val="Normal"/>
    <w:rsid w:val="00411EC0"/>
    <w:pPr>
      <w:pBdr>
        <w:top w:val="single" w:sz="4" w:space="0" w:color="auto"/>
        <w:bottom w:val="single" w:sz="4" w:space="0" w:color="auto"/>
      </w:pBdr>
      <w:spacing w:before="100" w:beforeAutospacing="1" w:after="100" w:afterAutospacing="1"/>
      <w:textAlignment w:val="top"/>
    </w:pPr>
    <w:rPr>
      <w:b/>
      <w:bCs/>
    </w:rPr>
  </w:style>
  <w:style w:type="paragraph" w:customStyle="1" w:styleId="xl127">
    <w:name w:val="xl12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7030A0"/>
    </w:rPr>
  </w:style>
  <w:style w:type="paragraph" w:customStyle="1" w:styleId="xl128">
    <w:name w:val="xl128"/>
    <w:basedOn w:val="Normal"/>
    <w:rsid w:val="00411EC0"/>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9">
    <w:name w:val="xl12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0">
    <w:name w:val="xl13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2">
    <w:name w:val="xl13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7030A0"/>
    </w:rPr>
  </w:style>
  <w:style w:type="character" w:styleId="CommentReference">
    <w:name w:val="annotation reference"/>
    <w:rsid w:val="00411EC0"/>
    <w:rPr>
      <w:sz w:val="16"/>
      <w:szCs w:val="16"/>
    </w:rPr>
  </w:style>
  <w:style w:type="paragraph" w:styleId="CommentText">
    <w:name w:val="annotation text"/>
    <w:basedOn w:val="Normal"/>
    <w:link w:val="CommentTextChar"/>
    <w:rsid w:val="00411EC0"/>
    <w:rPr>
      <w:rFonts w:ascii="VNI-Times" w:hAnsi="VNI-Times"/>
      <w:sz w:val="20"/>
      <w:szCs w:val="20"/>
      <w:lang w:val="x-none" w:eastAsia="x-none"/>
    </w:rPr>
  </w:style>
  <w:style w:type="character" w:customStyle="1" w:styleId="CommentTextChar">
    <w:name w:val="Comment Text Char"/>
    <w:basedOn w:val="DefaultParagraphFont"/>
    <w:link w:val="CommentText"/>
    <w:rsid w:val="00411EC0"/>
    <w:rPr>
      <w:rFonts w:ascii="VNI-Times" w:eastAsia="Times New Roman" w:hAnsi="VNI-Times" w:cs="Times New Roman"/>
      <w:sz w:val="20"/>
      <w:szCs w:val="20"/>
      <w:lang w:val="x-none" w:eastAsia="x-none"/>
    </w:rPr>
  </w:style>
  <w:style w:type="paragraph" w:styleId="CommentSubject">
    <w:name w:val="annotation subject"/>
    <w:basedOn w:val="CommentText"/>
    <w:next w:val="CommentText"/>
    <w:link w:val="CommentSubjectChar"/>
    <w:rsid w:val="00411EC0"/>
    <w:rPr>
      <w:b/>
      <w:bCs/>
    </w:rPr>
  </w:style>
  <w:style w:type="character" w:customStyle="1" w:styleId="CommentSubjectChar">
    <w:name w:val="Comment Subject Char"/>
    <w:basedOn w:val="CommentTextChar"/>
    <w:link w:val="CommentSubject"/>
    <w:rsid w:val="00411EC0"/>
    <w:rPr>
      <w:rFonts w:ascii="VNI-Times" w:eastAsia="Times New Roman" w:hAnsi="VNI-Times" w:cs="Times New Roman"/>
      <w:b/>
      <w:bCs/>
      <w:sz w:val="20"/>
      <w:szCs w:val="20"/>
      <w:lang w:val="x-none" w:eastAsia="x-none"/>
    </w:rPr>
  </w:style>
  <w:style w:type="character" w:customStyle="1" w:styleId="Tablecaption">
    <w:name w:val="Table caption_"/>
    <w:link w:val="Tablecaption0"/>
    <w:rsid w:val="00411EC0"/>
    <w:rPr>
      <w:spacing w:val="1"/>
      <w:shd w:val="clear" w:color="auto" w:fill="FFFFFF"/>
    </w:rPr>
  </w:style>
  <w:style w:type="paragraph" w:customStyle="1" w:styleId="Tablecaption0">
    <w:name w:val="Table caption"/>
    <w:basedOn w:val="Normal"/>
    <w:link w:val="Tablecaption"/>
    <w:rsid w:val="00411EC0"/>
    <w:pPr>
      <w:widowControl w:val="0"/>
      <w:shd w:val="clear" w:color="auto" w:fill="FFFFFF"/>
      <w:spacing w:after="200" w:line="341" w:lineRule="exact"/>
      <w:ind w:firstLine="840"/>
    </w:pPr>
    <w:rPr>
      <w:rFonts w:asciiTheme="minorHAnsi" w:eastAsiaTheme="minorHAnsi" w:hAnsiTheme="minorHAnsi" w:cstheme="minorBidi"/>
      <w:spacing w:val="1"/>
      <w:sz w:val="22"/>
      <w:szCs w:val="22"/>
    </w:rPr>
  </w:style>
  <w:style w:type="paragraph" w:styleId="NoSpacing">
    <w:name w:val="No Spacing"/>
    <w:link w:val="NoSpacingChar"/>
    <w:uiPriority w:val="1"/>
    <w:qFormat/>
    <w:rsid w:val="00411EC0"/>
    <w:pPr>
      <w:spacing w:after="0" w:line="240" w:lineRule="auto"/>
    </w:pPr>
    <w:rPr>
      <w:rFonts w:ascii="Times New Roman" w:eastAsia="Times New Roman" w:hAnsi="Times New Roman" w:cs="Times New Roman"/>
      <w:sz w:val="24"/>
      <w:szCs w:val="24"/>
    </w:rPr>
  </w:style>
  <w:style w:type="character" w:customStyle="1" w:styleId="st">
    <w:name w:val="st"/>
    <w:rsid w:val="00411EC0"/>
  </w:style>
  <w:style w:type="paragraph" w:customStyle="1" w:styleId="font8">
    <w:name w:val="font8"/>
    <w:basedOn w:val="Normal"/>
    <w:rsid w:val="00411EC0"/>
    <w:pPr>
      <w:spacing w:before="100" w:beforeAutospacing="1" w:after="100" w:afterAutospacing="1"/>
    </w:pPr>
    <w:rPr>
      <w:rFonts w:ascii="Tahoma" w:hAnsi="Tahoma" w:cs="Tahoma"/>
      <w:color w:val="000000"/>
      <w:sz w:val="18"/>
      <w:szCs w:val="18"/>
    </w:rPr>
  </w:style>
  <w:style w:type="paragraph" w:customStyle="1" w:styleId="xl133">
    <w:name w:val="xl13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4">
    <w:name w:val="xl134"/>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5">
    <w:name w:val="xl135"/>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6">
    <w:name w:val="xl136"/>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7">
    <w:name w:val="xl13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8">
    <w:name w:val="xl138"/>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9">
    <w:name w:val="xl13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40">
    <w:name w:val="xl14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41">
    <w:name w:val="xl141"/>
    <w:basedOn w:val="Normal"/>
    <w:rsid w:val="00411EC0"/>
    <w:pPr>
      <w:spacing w:before="100" w:beforeAutospacing="1" w:after="100" w:afterAutospacing="1"/>
    </w:pPr>
    <w:rPr>
      <w:color w:val="000000"/>
      <w:sz w:val="24"/>
      <w:szCs w:val="24"/>
    </w:rPr>
  </w:style>
  <w:style w:type="paragraph" w:customStyle="1" w:styleId="xl142">
    <w:name w:val="xl14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43">
    <w:name w:val="xl14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4">
    <w:name w:val="xl14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5">
    <w:name w:val="xl14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6">
    <w:name w:val="xl14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7">
    <w:name w:val="xl14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48">
    <w:name w:val="xl14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49">
    <w:name w:val="xl149"/>
    <w:basedOn w:val="Normal"/>
    <w:rsid w:val="00411EC0"/>
    <w:pPr>
      <w:spacing w:before="100" w:beforeAutospacing="1" w:after="100" w:afterAutospacing="1"/>
      <w:jc w:val="right"/>
    </w:pPr>
    <w:rPr>
      <w:color w:val="000000"/>
      <w:sz w:val="24"/>
      <w:szCs w:val="24"/>
    </w:rPr>
  </w:style>
  <w:style w:type="paragraph" w:customStyle="1" w:styleId="xl151">
    <w:name w:val="xl151"/>
    <w:basedOn w:val="Normal"/>
    <w:rsid w:val="00411EC0"/>
    <w:pPr>
      <w:spacing w:before="100" w:beforeAutospacing="1" w:after="100" w:afterAutospacing="1"/>
    </w:pPr>
    <w:rPr>
      <w:sz w:val="24"/>
      <w:szCs w:val="24"/>
    </w:rPr>
  </w:style>
  <w:style w:type="paragraph" w:customStyle="1" w:styleId="xl152">
    <w:name w:val="xl152"/>
    <w:basedOn w:val="Normal"/>
    <w:rsid w:val="00411EC0"/>
    <w:pPr>
      <w:spacing w:before="100" w:beforeAutospacing="1" w:after="100" w:afterAutospacing="1"/>
      <w:jc w:val="center"/>
    </w:pPr>
    <w:rPr>
      <w:sz w:val="24"/>
      <w:szCs w:val="24"/>
    </w:rPr>
  </w:style>
  <w:style w:type="paragraph" w:customStyle="1" w:styleId="xl153">
    <w:name w:val="xl153"/>
    <w:basedOn w:val="Normal"/>
    <w:rsid w:val="00411EC0"/>
    <w:pPr>
      <w:spacing w:before="100" w:beforeAutospacing="1" w:after="100" w:afterAutospacing="1"/>
      <w:jc w:val="right"/>
    </w:pPr>
    <w:rPr>
      <w:sz w:val="24"/>
      <w:szCs w:val="24"/>
    </w:rPr>
  </w:style>
  <w:style w:type="paragraph" w:customStyle="1" w:styleId="xl154">
    <w:name w:val="xl154"/>
    <w:basedOn w:val="Normal"/>
    <w:rsid w:val="00411EC0"/>
    <w:pPr>
      <w:spacing w:before="100" w:beforeAutospacing="1" w:after="100" w:afterAutospacing="1"/>
    </w:pPr>
    <w:rPr>
      <w:color w:val="008000"/>
      <w:sz w:val="24"/>
      <w:szCs w:val="24"/>
    </w:rPr>
  </w:style>
  <w:style w:type="paragraph" w:customStyle="1" w:styleId="xl155">
    <w:name w:val="xl155"/>
    <w:basedOn w:val="Normal"/>
    <w:rsid w:val="00411EC0"/>
    <w:pPr>
      <w:shd w:val="clear" w:color="000000" w:fill="008000"/>
      <w:spacing w:before="100" w:beforeAutospacing="1" w:after="100" w:afterAutospacing="1"/>
    </w:pPr>
    <w:rPr>
      <w:color w:val="000000"/>
      <w:sz w:val="24"/>
      <w:szCs w:val="24"/>
    </w:rPr>
  </w:style>
  <w:style w:type="paragraph" w:customStyle="1" w:styleId="xl156">
    <w:name w:val="xl156"/>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7">
    <w:name w:val="xl157"/>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8">
    <w:name w:val="xl158"/>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59">
    <w:name w:val="xl159"/>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60">
    <w:name w:val="xl160"/>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1">
    <w:name w:val="xl161"/>
    <w:basedOn w:val="Normal"/>
    <w:rsid w:val="00411EC0"/>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
    <w:name w:val="xl162"/>
    <w:basedOn w:val="Normal"/>
    <w:rsid w:val="00411EC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
    <w:name w:val="xl163"/>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4">
    <w:name w:val="xl164"/>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5">
    <w:name w:val="xl165"/>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66">
    <w:name w:val="xl166"/>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67">
    <w:name w:val="xl16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8">
    <w:name w:val="xl16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9">
    <w:name w:val="xl16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70">
    <w:name w:val="xl17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1">
    <w:name w:val="xl171"/>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72">
    <w:name w:val="xl17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73">
    <w:name w:val="xl17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4">
    <w:name w:val="xl17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5">
    <w:name w:val="xl17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6">
    <w:name w:val="xl17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8">
    <w:name w:val="xl17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9">
    <w:name w:val="xl17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0">
    <w:name w:val="xl18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2">
    <w:name w:val="xl18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83">
    <w:name w:val="xl18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4">
    <w:name w:val="xl184"/>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85">
    <w:name w:val="xl185"/>
    <w:basedOn w:val="Normal"/>
    <w:rsid w:val="00411EC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6">
    <w:name w:val="xl186"/>
    <w:basedOn w:val="Normal"/>
    <w:rsid w:val="00411EC0"/>
    <w:pPr>
      <w:pBdr>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87">
    <w:name w:val="xl18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8">
    <w:name w:val="xl188"/>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9">
    <w:name w:val="xl189"/>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90">
    <w:name w:val="xl190"/>
    <w:basedOn w:val="Normal"/>
    <w:rsid w:val="00411EC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1">
    <w:name w:val="xl19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92">
    <w:name w:val="xl19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3">
    <w:name w:val="xl19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94">
    <w:name w:val="xl194"/>
    <w:basedOn w:val="Normal"/>
    <w:rsid w:val="00411EC0"/>
    <w:pPr>
      <w:spacing w:before="100" w:beforeAutospacing="1" w:after="100" w:afterAutospacing="1"/>
      <w:textAlignment w:val="center"/>
    </w:pPr>
    <w:rPr>
      <w:color w:val="000000"/>
      <w:sz w:val="24"/>
      <w:szCs w:val="24"/>
    </w:rPr>
  </w:style>
  <w:style w:type="paragraph" w:customStyle="1" w:styleId="xl195">
    <w:name w:val="xl19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7">
    <w:name w:val="xl197"/>
    <w:basedOn w:val="Normal"/>
    <w:rsid w:val="00411EC0"/>
    <w:pPr>
      <w:spacing w:before="100" w:beforeAutospacing="1" w:after="100" w:afterAutospacing="1"/>
    </w:pPr>
    <w:rPr>
      <w:color w:val="FF0000"/>
      <w:sz w:val="24"/>
      <w:szCs w:val="24"/>
    </w:rPr>
  </w:style>
  <w:style w:type="paragraph" w:customStyle="1" w:styleId="xl198">
    <w:name w:val="xl198"/>
    <w:basedOn w:val="Normal"/>
    <w:rsid w:val="00411EC0"/>
    <w:pPr>
      <w:spacing w:before="100" w:beforeAutospacing="1" w:after="100" w:afterAutospacing="1"/>
    </w:pPr>
    <w:rPr>
      <w:color w:val="FF0000"/>
      <w:sz w:val="24"/>
      <w:szCs w:val="24"/>
    </w:rPr>
  </w:style>
  <w:style w:type="paragraph" w:customStyle="1" w:styleId="xl199">
    <w:name w:val="xl19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00">
    <w:name w:val="xl20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01">
    <w:name w:val="xl201"/>
    <w:basedOn w:val="Normal"/>
    <w:rsid w:val="00411EC0"/>
    <w:pPr>
      <w:shd w:val="clear" w:color="000000" w:fill="FFFFFF"/>
      <w:spacing w:before="100" w:beforeAutospacing="1" w:after="100" w:afterAutospacing="1"/>
      <w:textAlignment w:val="center"/>
    </w:pPr>
    <w:rPr>
      <w:color w:val="FF0000"/>
      <w:sz w:val="24"/>
      <w:szCs w:val="24"/>
    </w:rPr>
  </w:style>
  <w:style w:type="paragraph" w:customStyle="1" w:styleId="xl202">
    <w:name w:val="xl20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03">
    <w:name w:val="xl20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204">
    <w:name w:val="xl20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5">
    <w:name w:val="xl20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06">
    <w:name w:val="xl206"/>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07">
    <w:name w:val="xl207"/>
    <w:basedOn w:val="Normal"/>
    <w:rsid w:val="00411EC0"/>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08">
    <w:name w:val="xl208"/>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09">
    <w:name w:val="xl209"/>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10">
    <w:name w:val="xl210"/>
    <w:basedOn w:val="Normal"/>
    <w:rsid w:val="00411EC0"/>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11">
    <w:name w:val="xl211"/>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12">
    <w:name w:val="xl212"/>
    <w:basedOn w:val="Normal"/>
    <w:rsid w:val="00411EC0"/>
    <w:pPr>
      <w:pBdr>
        <w:top w:val="single" w:sz="4" w:space="0" w:color="auto"/>
        <w:left w:val="single" w:sz="4" w:space="0" w:color="auto"/>
        <w:bottom w:val="single" w:sz="4" w:space="0" w:color="auto"/>
      </w:pBdr>
      <w:shd w:val="clear" w:color="000000" w:fill="00CCFF"/>
      <w:spacing w:before="100" w:beforeAutospacing="1" w:after="100" w:afterAutospacing="1"/>
      <w:jc w:val="center"/>
      <w:textAlignment w:val="center"/>
    </w:pPr>
    <w:rPr>
      <w:b/>
      <w:bCs/>
      <w:sz w:val="24"/>
      <w:szCs w:val="24"/>
    </w:rPr>
  </w:style>
  <w:style w:type="paragraph" w:customStyle="1" w:styleId="xl213">
    <w:name w:val="xl213"/>
    <w:basedOn w:val="Normal"/>
    <w:rsid w:val="00411EC0"/>
    <w:pPr>
      <w:pBdr>
        <w:top w:val="single" w:sz="4" w:space="0" w:color="auto"/>
        <w:bottom w:val="single" w:sz="4" w:space="0" w:color="auto"/>
      </w:pBdr>
      <w:shd w:val="clear" w:color="000000" w:fill="00CCFF"/>
      <w:spacing w:before="100" w:beforeAutospacing="1" w:after="100" w:afterAutospacing="1"/>
      <w:jc w:val="center"/>
      <w:textAlignment w:val="center"/>
    </w:pPr>
    <w:rPr>
      <w:b/>
      <w:bCs/>
      <w:sz w:val="24"/>
      <w:szCs w:val="24"/>
    </w:rPr>
  </w:style>
  <w:style w:type="paragraph" w:customStyle="1" w:styleId="xl214">
    <w:name w:val="xl214"/>
    <w:basedOn w:val="Normal"/>
    <w:rsid w:val="00411EC0"/>
    <w:pPr>
      <w:pBdr>
        <w:top w:val="single" w:sz="4" w:space="0" w:color="auto"/>
        <w:bottom w:val="single" w:sz="4" w:space="0" w:color="auto"/>
        <w:right w:val="single" w:sz="4" w:space="0" w:color="auto"/>
      </w:pBdr>
      <w:shd w:val="clear" w:color="000000" w:fill="00CCFF"/>
      <w:spacing w:before="100" w:beforeAutospacing="1" w:after="100" w:afterAutospacing="1"/>
      <w:jc w:val="center"/>
      <w:textAlignment w:val="center"/>
    </w:pPr>
    <w:rPr>
      <w:b/>
      <w:bCs/>
      <w:sz w:val="24"/>
      <w:szCs w:val="24"/>
    </w:rPr>
  </w:style>
  <w:style w:type="paragraph" w:customStyle="1" w:styleId="xl215">
    <w:name w:val="xl215"/>
    <w:basedOn w:val="Normal"/>
    <w:rsid w:val="00411EC0"/>
    <w:pPr>
      <w:pBdr>
        <w:top w:val="single" w:sz="4" w:space="0" w:color="auto"/>
        <w:left w:val="single" w:sz="4" w:space="0" w:color="auto"/>
      </w:pBdr>
      <w:shd w:val="clear" w:color="000000" w:fill="00CCFF"/>
      <w:spacing w:before="100" w:beforeAutospacing="1" w:after="100" w:afterAutospacing="1"/>
      <w:jc w:val="center"/>
      <w:textAlignment w:val="center"/>
    </w:pPr>
    <w:rPr>
      <w:b/>
      <w:bCs/>
      <w:color w:val="000000"/>
      <w:sz w:val="24"/>
      <w:szCs w:val="24"/>
    </w:rPr>
  </w:style>
  <w:style w:type="paragraph" w:customStyle="1" w:styleId="xl216">
    <w:name w:val="xl216"/>
    <w:basedOn w:val="Normal"/>
    <w:rsid w:val="00411EC0"/>
    <w:pPr>
      <w:pBdr>
        <w:top w:val="single" w:sz="4" w:space="0" w:color="auto"/>
      </w:pBdr>
      <w:shd w:val="clear" w:color="000000" w:fill="00CCFF"/>
      <w:spacing w:before="100" w:beforeAutospacing="1" w:after="100" w:afterAutospacing="1"/>
      <w:jc w:val="center"/>
      <w:textAlignment w:val="center"/>
    </w:pPr>
    <w:rPr>
      <w:b/>
      <w:bCs/>
      <w:color w:val="000000"/>
      <w:sz w:val="24"/>
      <w:szCs w:val="24"/>
    </w:rPr>
  </w:style>
  <w:style w:type="paragraph" w:customStyle="1" w:styleId="xl217">
    <w:name w:val="xl217"/>
    <w:basedOn w:val="Normal"/>
    <w:rsid w:val="00411EC0"/>
    <w:pPr>
      <w:pBdr>
        <w:top w:val="single" w:sz="4" w:space="0" w:color="auto"/>
        <w:right w:val="single" w:sz="4" w:space="0" w:color="auto"/>
      </w:pBdr>
      <w:shd w:val="clear" w:color="000000" w:fill="00CCFF"/>
      <w:spacing w:before="100" w:beforeAutospacing="1" w:after="100" w:afterAutospacing="1"/>
      <w:jc w:val="center"/>
      <w:textAlignment w:val="center"/>
    </w:pPr>
    <w:rPr>
      <w:b/>
      <w:bCs/>
      <w:color w:val="000000"/>
      <w:sz w:val="24"/>
      <w:szCs w:val="24"/>
    </w:rPr>
  </w:style>
  <w:style w:type="paragraph" w:customStyle="1" w:styleId="xl218">
    <w:name w:val="xl218"/>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219">
    <w:name w:val="xl219"/>
    <w:basedOn w:val="Normal"/>
    <w:rsid w:val="00411EC0"/>
    <w:pPr>
      <w:pBdr>
        <w:top w:val="single" w:sz="4" w:space="0" w:color="auto"/>
        <w:bottom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220">
    <w:name w:val="xl220"/>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szCs w:val="24"/>
    </w:rPr>
  </w:style>
  <w:style w:type="paragraph" w:styleId="BodyText3">
    <w:name w:val="Body Text 3"/>
    <w:basedOn w:val="Normal"/>
    <w:link w:val="BodyText3Char"/>
    <w:rsid w:val="00411EC0"/>
    <w:pPr>
      <w:tabs>
        <w:tab w:val="left" w:pos="2520"/>
        <w:tab w:val="left" w:pos="3261"/>
      </w:tabs>
      <w:spacing w:before="40" w:after="40" w:line="264" w:lineRule="auto"/>
      <w:jc w:val="both"/>
    </w:pPr>
    <w:rPr>
      <w:rFonts w:eastAsia="Arial Unicode MS"/>
      <w:lang w:val="x-none" w:eastAsia="x-none"/>
    </w:rPr>
  </w:style>
  <w:style w:type="character" w:customStyle="1" w:styleId="BodyText3Char">
    <w:name w:val="Body Text 3 Char"/>
    <w:basedOn w:val="DefaultParagraphFont"/>
    <w:link w:val="BodyText3"/>
    <w:rsid w:val="00411EC0"/>
    <w:rPr>
      <w:rFonts w:ascii="Times New Roman" w:eastAsia="Arial Unicode MS" w:hAnsi="Times New Roman" w:cs="Times New Roman"/>
      <w:sz w:val="26"/>
      <w:szCs w:val="26"/>
      <w:lang w:val="x-none" w:eastAsia="x-none"/>
    </w:rPr>
  </w:style>
  <w:style w:type="paragraph" w:styleId="BlockText">
    <w:name w:val="Block Text"/>
    <w:basedOn w:val="Normal"/>
    <w:rsid w:val="00411EC0"/>
    <w:pPr>
      <w:spacing w:before="20" w:after="20" w:line="216" w:lineRule="auto"/>
      <w:ind w:left="-57" w:right="-57"/>
      <w:jc w:val="center"/>
    </w:pPr>
    <w:rPr>
      <w:rFonts w:eastAsia="Arial Unicode MS"/>
    </w:rPr>
  </w:style>
  <w:style w:type="paragraph" w:customStyle="1" w:styleId="TableContents">
    <w:name w:val="Table Contents"/>
    <w:basedOn w:val="Normal"/>
    <w:rsid w:val="00411EC0"/>
    <w:pPr>
      <w:widowControl w:val="0"/>
      <w:suppressLineNumbers/>
      <w:suppressAutoHyphens/>
    </w:pPr>
    <w:rPr>
      <w:rFonts w:eastAsia="Arial Unicode MS" w:cs="Tahoma"/>
      <w:sz w:val="24"/>
      <w:szCs w:val="24"/>
      <w:lang w:eastAsia="vi-VN" w:bidi="vi-VN"/>
    </w:rPr>
  </w:style>
  <w:style w:type="paragraph" w:customStyle="1" w:styleId="TableHeading">
    <w:name w:val="Table Heading"/>
    <w:basedOn w:val="TableContents"/>
    <w:rsid w:val="00411EC0"/>
    <w:pPr>
      <w:jc w:val="center"/>
    </w:pPr>
    <w:rPr>
      <w:b/>
      <w:bCs/>
      <w:i/>
      <w:iCs/>
    </w:rPr>
  </w:style>
  <w:style w:type="paragraph" w:customStyle="1" w:styleId="xl29">
    <w:name w:val="xl2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Cs/>
      <w:color w:val="FF0000"/>
      <w:sz w:val="24"/>
      <w:szCs w:val="24"/>
    </w:rPr>
  </w:style>
  <w:style w:type="paragraph" w:customStyle="1" w:styleId="xl24">
    <w:name w:val="xl2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rPr>
  </w:style>
  <w:style w:type="numbering" w:customStyle="1" w:styleId="Style1">
    <w:name w:val="Style1"/>
    <w:rsid w:val="00411EC0"/>
    <w:pPr>
      <w:numPr>
        <w:numId w:val="11"/>
      </w:numPr>
    </w:pPr>
  </w:style>
  <w:style w:type="paragraph" w:customStyle="1" w:styleId="StyleTimesNewRoman13ptFirstline0cmAfter0pt">
    <w:name w:val="Style Times New Roman 13 pt First line:  0 cm After:  0 pt"/>
    <w:basedOn w:val="Normal"/>
    <w:rsid w:val="00411EC0"/>
    <w:pPr>
      <w:jc w:val="both"/>
    </w:pPr>
  </w:style>
  <w:style w:type="paragraph" w:customStyle="1" w:styleId="xl64">
    <w:name w:val="xl6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7">
    <w:name w:val="xl6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font9">
    <w:name w:val="font9"/>
    <w:basedOn w:val="Normal"/>
    <w:rsid w:val="00411EC0"/>
    <w:pPr>
      <w:spacing w:before="100" w:beforeAutospacing="1" w:after="100" w:afterAutospacing="1"/>
    </w:pPr>
    <w:rPr>
      <w:rFonts w:ascii="Tahoma" w:hAnsi="Tahoma" w:cs="Tahoma"/>
      <w:b/>
      <w:bCs/>
      <w:color w:val="000000"/>
      <w:sz w:val="16"/>
      <w:szCs w:val="16"/>
    </w:rPr>
  </w:style>
  <w:style w:type="paragraph" w:customStyle="1" w:styleId="font10">
    <w:name w:val="font10"/>
    <w:basedOn w:val="Normal"/>
    <w:rsid w:val="00411EC0"/>
    <w:pPr>
      <w:spacing w:before="100" w:beforeAutospacing="1" w:after="100" w:afterAutospacing="1"/>
    </w:pPr>
  </w:style>
  <w:style w:type="character" w:styleId="Strong">
    <w:name w:val="Strong"/>
    <w:uiPriority w:val="22"/>
    <w:qFormat/>
    <w:rsid w:val="00411EC0"/>
    <w:rPr>
      <w:b/>
      <w:bCs/>
    </w:rPr>
  </w:style>
  <w:style w:type="paragraph" w:customStyle="1" w:styleId="CharCharCharCharCharCharCharCharChar">
    <w:name w:val="Char Char Char Char Char Char Char Char Char"/>
    <w:basedOn w:val="Normal"/>
    <w:rsid w:val="00411EC0"/>
    <w:pPr>
      <w:spacing w:after="160" w:line="240" w:lineRule="exact"/>
    </w:pPr>
    <w:rPr>
      <w:rFonts w:ascii="Arial" w:hAnsi="Arial" w:cs="Arial"/>
      <w:sz w:val="20"/>
      <w:szCs w:val="20"/>
    </w:rPr>
  </w:style>
  <w:style w:type="paragraph" w:customStyle="1" w:styleId="CharCharChar">
    <w:name w:val="Char Char Char"/>
    <w:basedOn w:val="Normal"/>
    <w:rsid w:val="00411EC0"/>
    <w:pPr>
      <w:spacing w:after="160" w:line="240" w:lineRule="exact"/>
    </w:pPr>
    <w:rPr>
      <w:rFonts w:ascii="Tahoma" w:eastAsia="PMingLiU" w:hAnsi="Tahoma"/>
      <w:sz w:val="20"/>
      <w:szCs w:val="20"/>
    </w:rPr>
  </w:style>
  <w:style w:type="paragraph" w:customStyle="1" w:styleId="CharCharChar1Char">
    <w:name w:val="Char Char Char1 Char"/>
    <w:basedOn w:val="Normal"/>
    <w:rsid w:val="00411EC0"/>
    <w:pPr>
      <w:spacing w:after="160" w:line="240" w:lineRule="exact"/>
    </w:pPr>
    <w:rPr>
      <w:rFonts w:ascii="Tahoma" w:eastAsia="PMingLiU" w:hAnsi="Tahoma"/>
      <w:sz w:val="20"/>
      <w:szCs w:val="20"/>
    </w:rPr>
  </w:style>
  <w:style w:type="paragraph" w:customStyle="1" w:styleId="CharCharChar0">
    <w:name w:val="Char Char Char"/>
    <w:basedOn w:val="Normal"/>
    <w:next w:val="Normal"/>
    <w:autoRedefine/>
    <w:rsid w:val="00411EC0"/>
    <w:pPr>
      <w:spacing w:before="120" w:after="120" w:line="312" w:lineRule="auto"/>
    </w:pPr>
    <w:rPr>
      <w:sz w:val="28"/>
      <w:szCs w:val="28"/>
    </w:rPr>
  </w:style>
  <w:style w:type="paragraph" w:customStyle="1" w:styleId="CharCharCharCharCharChar">
    <w:name w:val="Char Char Char Char Char Char"/>
    <w:basedOn w:val="Normal"/>
    <w:rsid w:val="00411EC0"/>
    <w:pPr>
      <w:spacing w:after="160" w:line="240" w:lineRule="exact"/>
    </w:pPr>
    <w:rPr>
      <w:rFonts w:ascii="Tahoma" w:hAnsi="Tahoma" w:cs="Tahoma"/>
      <w:sz w:val="20"/>
      <w:szCs w:val="20"/>
    </w:rPr>
  </w:style>
  <w:style w:type="paragraph" w:customStyle="1" w:styleId="CharChar7CharChar">
    <w:name w:val="Char Char7 Char Char"/>
    <w:basedOn w:val="Normal"/>
    <w:rsid w:val="00411EC0"/>
    <w:pPr>
      <w:spacing w:after="160" w:line="240" w:lineRule="exact"/>
    </w:pPr>
    <w:rPr>
      <w:rFonts w:ascii="Tahoma" w:hAnsi="Tahoma" w:cs="Tahoma"/>
      <w:sz w:val="20"/>
      <w:szCs w:val="20"/>
    </w:rPr>
  </w:style>
  <w:style w:type="character" w:customStyle="1" w:styleId="CharChar17">
    <w:name w:val="Char Char17"/>
    <w:rsid w:val="00411EC0"/>
    <w:rPr>
      <w:b/>
      <w:bCs/>
      <w:sz w:val="22"/>
      <w:szCs w:val="22"/>
    </w:rPr>
  </w:style>
  <w:style w:type="character" w:customStyle="1" w:styleId="CharChar12">
    <w:name w:val="Char Char12"/>
    <w:rsid w:val="00411EC0"/>
    <w:rPr>
      <w:sz w:val="26"/>
      <w:szCs w:val="26"/>
    </w:rPr>
  </w:style>
  <w:style w:type="paragraph" w:customStyle="1" w:styleId="Tabellentextwithlonghyphen">
    <w:name w:val="Tabellentext with long hyphen"/>
    <w:basedOn w:val="Tabellentext"/>
    <w:autoRedefine/>
    <w:rsid w:val="00411EC0"/>
    <w:pPr>
      <w:tabs>
        <w:tab w:val="left" w:pos="284"/>
        <w:tab w:val="num" w:pos="473"/>
      </w:tabs>
      <w:ind w:left="397" w:hanging="360"/>
    </w:pPr>
  </w:style>
  <w:style w:type="paragraph" w:customStyle="1" w:styleId="Tabellentext">
    <w:name w:val="Tabellentext"/>
    <w:autoRedefine/>
    <w:rsid w:val="00411EC0"/>
    <w:pPr>
      <w:spacing w:after="0" w:line="200" w:lineRule="exact"/>
      <w:ind w:left="113" w:right="113"/>
    </w:pPr>
    <w:rPr>
      <w:rFonts w:ascii="MetaPlusLF" w:eastAsia="Times New Roman" w:hAnsi="MetaPlusLF" w:cs="Times New Roman"/>
      <w:sz w:val="16"/>
      <w:szCs w:val="20"/>
    </w:rPr>
  </w:style>
  <w:style w:type="character" w:customStyle="1" w:styleId="tensp11">
    <w:name w:val="tensp11"/>
    <w:rsid w:val="00411EC0"/>
    <w:rPr>
      <w:b/>
      <w:bCs/>
      <w:color w:val="06713A"/>
      <w:sz w:val="24"/>
      <w:szCs w:val="24"/>
    </w:rPr>
  </w:style>
  <w:style w:type="paragraph" w:customStyle="1" w:styleId="Char0">
    <w:name w:val="Char"/>
    <w:basedOn w:val="Normal"/>
    <w:rsid w:val="00411EC0"/>
    <w:pPr>
      <w:keepNext/>
      <w:tabs>
        <w:tab w:val="num" w:pos="425"/>
      </w:tabs>
      <w:autoSpaceDE w:val="0"/>
      <w:autoSpaceDN w:val="0"/>
      <w:adjustRightInd w:val="0"/>
      <w:spacing w:before="80" w:after="80"/>
      <w:ind w:hanging="425"/>
      <w:jc w:val="both"/>
    </w:pPr>
    <w:rPr>
      <w:rFonts w:ascii=".VnArial" w:hAnsi=".VnArial" w:cs=".VnArial"/>
      <w:kern w:val="2"/>
      <w:sz w:val="20"/>
      <w:szCs w:val="20"/>
      <w:lang w:eastAsia="zh-CN"/>
    </w:rPr>
  </w:style>
  <w:style w:type="paragraph" w:customStyle="1" w:styleId="xl41">
    <w:name w:val="xl41"/>
    <w:basedOn w:val="Normal"/>
    <w:rsid w:val="00411EC0"/>
    <w:pPr>
      <w:pBdr>
        <w:left w:val="single" w:sz="4" w:space="0" w:color="auto"/>
        <w:right w:val="single" w:sz="4" w:space="0" w:color="auto"/>
      </w:pBdr>
      <w:tabs>
        <w:tab w:val="num" w:pos="907"/>
      </w:tabs>
      <w:spacing w:before="100" w:beforeAutospacing="1" w:after="100" w:afterAutospacing="1"/>
    </w:pPr>
    <w:rPr>
      <w:b/>
      <w:bCs/>
      <w:sz w:val="24"/>
      <w:szCs w:val="24"/>
    </w:rPr>
  </w:style>
  <w:style w:type="character" w:customStyle="1" w:styleId="f31">
    <w:name w:val="f31"/>
    <w:rsid w:val="00411EC0"/>
    <w:rPr>
      <w:rFonts w:ascii="Times New Roman" w:hAnsi="Times New Roman" w:cs="Times New Roman" w:hint="default"/>
      <w:color w:val="000000"/>
      <w:sz w:val="22"/>
      <w:szCs w:val="22"/>
    </w:rPr>
  </w:style>
  <w:style w:type="paragraph" w:customStyle="1" w:styleId="msonormalcxspmiddle">
    <w:name w:val="msonormalcxspmiddle"/>
    <w:basedOn w:val="Normal"/>
    <w:rsid w:val="00411EC0"/>
    <w:pPr>
      <w:spacing w:before="100" w:beforeAutospacing="1" w:after="100" w:afterAutospacing="1"/>
    </w:pPr>
    <w:rPr>
      <w:sz w:val="24"/>
      <w:szCs w:val="24"/>
    </w:rPr>
  </w:style>
  <w:style w:type="paragraph" w:styleId="EnvelopeReturn">
    <w:name w:val="envelope return"/>
    <w:basedOn w:val="Normal"/>
    <w:rsid w:val="00411EC0"/>
    <w:rPr>
      <w:sz w:val="20"/>
      <w:szCs w:val="20"/>
    </w:rPr>
  </w:style>
  <w:style w:type="paragraph" w:customStyle="1" w:styleId="m">
    <w:name w:val="m"/>
    <w:basedOn w:val="Normal"/>
    <w:rsid w:val="00411EC0"/>
    <w:pPr>
      <w:ind w:left="360"/>
    </w:pPr>
    <w:rPr>
      <w:rFonts w:ascii="Arial" w:hAnsi="Arial"/>
      <w:i/>
      <w:sz w:val="18"/>
      <w:szCs w:val="24"/>
    </w:rPr>
  </w:style>
  <w:style w:type="character" w:customStyle="1" w:styleId="H1Char">
    <w:name w:val="H1 Char"/>
    <w:aliases w:val="R1 Char,H11 Char,H12 Char,H111 Char,H13 Char,H112 Char,H14 Char,H113 Char,H15 Char,H114 Char,H16 Char,H115 Char,H17 Char,H116 Char,H18 Char,H117 Char,H19 Char,H118 Char,H110 Char,H119 Char,H120 Char,H1110 Char,H121 Char,H1111 Char,H131 Char"/>
    <w:rsid w:val="00411EC0"/>
    <w:rPr>
      <w:b/>
      <w:bCs/>
      <w:sz w:val="26"/>
      <w:szCs w:val="26"/>
    </w:rPr>
  </w:style>
  <w:style w:type="character" w:customStyle="1" w:styleId="CharChar20">
    <w:name w:val="Char Char20"/>
    <w:rsid w:val="00411EC0"/>
    <w:rPr>
      <w:b/>
      <w:bCs/>
      <w:sz w:val="28"/>
      <w:szCs w:val="28"/>
    </w:rPr>
  </w:style>
  <w:style w:type="character" w:customStyle="1" w:styleId="CharChar19">
    <w:name w:val="Char Char19"/>
    <w:rsid w:val="00411EC0"/>
    <w:rPr>
      <w:b/>
      <w:bCs/>
      <w:sz w:val="22"/>
      <w:szCs w:val="22"/>
    </w:rPr>
  </w:style>
  <w:style w:type="character" w:customStyle="1" w:styleId="CharChar18">
    <w:name w:val="Char Char18"/>
    <w:rsid w:val="00411EC0"/>
    <w:rPr>
      <w:b/>
      <w:bCs/>
      <w:sz w:val="26"/>
      <w:szCs w:val="26"/>
    </w:rPr>
  </w:style>
  <w:style w:type="paragraph" w:customStyle="1" w:styleId="CharCharCharCharCharCharCharCharCharCharCharChar">
    <w:name w:val="Char Char Char Char Char Char Char Char Char Char Char Char"/>
    <w:basedOn w:val="Normal"/>
    <w:rsid w:val="00411EC0"/>
    <w:pPr>
      <w:spacing w:after="160" w:line="240" w:lineRule="exact"/>
    </w:pPr>
    <w:rPr>
      <w:rFonts w:ascii="Tahoma" w:eastAsia="PMingLiU" w:hAnsi="Tahoma"/>
      <w:sz w:val="20"/>
      <w:szCs w:val="20"/>
    </w:rPr>
  </w:style>
  <w:style w:type="character" w:customStyle="1" w:styleId="WW8Num18z0">
    <w:name w:val="WW8Num18z0"/>
    <w:rsid w:val="00411EC0"/>
    <w:rPr>
      <w:rFonts w:ascii="Symbol" w:eastAsia="Times New Roman" w:hAnsi="Symbol" w:cs="Times New Roman"/>
    </w:rPr>
  </w:style>
  <w:style w:type="paragraph" w:styleId="ListBullet">
    <w:name w:val="List Bullet"/>
    <w:basedOn w:val="Normal"/>
    <w:rsid w:val="00411EC0"/>
    <w:pPr>
      <w:tabs>
        <w:tab w:val="num" w:pos="360"/>
      </w:tabs>
      <w:ind w:left="360" w:hanging="360"/>
    </w:pPr>
    <w:rPr>
      <w:rFonts w:ascii="Arial" w:hAnsi="Arial"/>
      <w:sz w:val="24"/>
      <w:szCs w:val="24"/>
    </w:rPr>
  </w:style>
  <w:style w:type="paragraph" w:customStyle="1" w:styleId="Default">
    <w:name w:val="Default"/>
    <w:rsid w:val="00411E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Char">
    <w:name w:val="1. Char"/>
    <w:locked/>
    <w:rsid w:val="00411EC0"/>
    <w:rPr>
      <w:rFonts w:ascii="VNI-Times" w:hAnsi="VNI-Times"/>
      <w:b/>
      <w:sz w:val="24"/>
      <w:lang w:val="en-US" w:eastAsia="en-US" w:bidi="ar-SA"/>
    </w:rPr>
  </w:style>
  <w:style w:type="character" w:customStyle="1" w:styleId="CharChar">
    <w:name w:val="Char Char"/>
    <w:rsid w:val="00411EC0"/>
    <w:rPr>
      <w:rFonts w:ascii="VNI-Times" w:hAnsi="VNI-Times"/>
      <w:b/>
      <w:bCs/>
      <w:sz w:val="38"/>
      <w:szCs w:val="24"/>
      <w:lang w:val="en-US" w:eastAsia="en-US" w:bidi="ar-SA"/>
    </w:rPr>
  </w:style>
  <w:style w:type="paragraph" w:customStyle="1" w:styleId="CharCharCharCharCharChar1CharCharCharChar">
    <w:name w:val="Char Char Char 字元 Char Char Char1 Char Char Char Char"/>
    <w:basedOn w:val="Normal"/>
    <w:rsid w:val="00411EC0"/>
    <w:pPr>
      <w:spacing w:after="160" w:line="240" w:lineRule="exact"/>
    </w:pPr>
    <w:rPr>
      <w:rFonts w:ascii="Tahoma" w:eastAsia="PMingLiU" w:hAnsi="Tahoma"/>
      <w:sz w:val="20"/>
      <w:szCs w:val="20"/>
    </w:rPr>
  </w:style>
  <w:style w:type="paragraph" w:customStyle="1" w:styleId="xl31">
    <w:name w:val="xl31"/>
    <w:basedOn w:val="Normal"/>
    <w:rsid w:val="00411EC0"/>
    <w:pPr>
      <w:pBdr>
        <w:bottom w:val="single" w:sz="8" w:space="0" w:color="auto"/>
        <w:right w:val="single" w:sz="8" w:space="0" w:color="auto"/>
      </w:pBdr>
      <w:spacing w:before="100" w:beforeAutospacing="1" w:after="100" w:afterAutospacing="1"/>
      <w:jc w:val="right"/>
      <w:textAlignment w:val="top"/>
    </w:pPr>
    <w:rPr>
      <w:i/>
      <w:iCs/>
      <w:color w:val="000000"/>
      <w:sz w:val="22"/>
      <w:szCs w:val="22"/>
    </w:rPr>
  </w:style>
  <w:style w:type="paragraph" w:customStyle="1" w:styleId="CharCharCharCharCharChar1Char">
    <w:name w:val="Char Char Char Char Char Char1 Char"/>
    <w:basedOn w:val="Normal"/>
    <w:rsid w:val="00411EC0"/>
    <w:pPr>
      <w:spacing w:after="160" w:line="240" w:lineRule="exact"/>
    </w:pPr>
    <w:rPr>
      <w:rFonts w:ascii="Tahoma" w:eastAsia="PMingLiU" w:hAnsi="Tahoma"/>
      <w:sz w:val="20"/>
      <w:szCs w:val="20"/>
    </w:rPr>
  </w:style>
  <w:style w:type="paragraph" w:customStyle="1" w:styleId="CharCharCharCharCharCharCharCharCharCharCharChar0">
    <w:name w:val="Char Char Char Char Char Char Char Char Char Char Char Char"/>
    <w:basedOn w:val="Normal"/>
    <w:rsid w:val="00411EC0"/>
    <w:pPr>
      <w:spacing w:after="160" w:line="240" w:lineRule="exact"/>
    </w:pPr>
    <w:rPr>
      <w:rFonts w:ascii="Tahoma" w:eastAsia="PMingLiU" w:hAnsi="Tahoma"/>
      <w:sz w:val="20"/>
      <w:szCs w:val="20"/>
    </w:rPr>
  </w:style>
  <w:style w:type="paragraph" w:customStyle="1" w:styleId="xl33">
    <w:name w:val="xl33"/>
    <w:basedOn w:val="Normal"/>
    <w:rsid w:val="00411EC0"/>
    <w:pPr>
      <w:spacing w:before="100" w:beforeAutospacing="1" w:after="100" w:afterAutospacing="1"/>
      <w:jc w:val="center"/>
      <w:textAlignment w:val="center"/>
    </w:pPr>
    <w:rPr>
      <w:rFonts w:ascii="Arial" w:hAnsi="Arial" w:cs="Arial"/>
      <w:sz w:val="24"/>
      <w:szCs w:val="24"/>
    </w:rPr>
  </w:style>
  <w:style w:type="paragraph" w:customStyle="1" w:styleId="CharCharCharCharCharChar1Char0">
    <w:name w:val="Char Char Char Char Char Char1 Char"/>
    <w:basedOn w:val="Normal"/>
    <w:rsid w:val="00411EC0"/>
    <w:pPr>
      <w:spacing w:after="160" w:line="240" w:lineRule="exact"/>
    </w:pPr>
    <w:rPr>
      <w:rFonts w:ascii="Tahoma" w:eastAsia="PMingLiU" w:hAnsi="Tahoma" w:cs="Tahoma"/>
      <w:sz w:val="20"/>
      <w:szCs w:val="20"/>
    </w:rPr>
  </w:style>
  <w:style w:type="character" w:customStyle="1" w:styleId="CharCharCharCharCharCharCharCharCharCharChar">
    <w:name w:val="Char Char Char Char Char Char Char Char Char Char Char"/>
    <w:aliases w:val="Char Char Char Char Char Char Char Char Char Char Char Char Char Char,Char Char Char Char Char Char Char Char Char Char Char Char Char Char Char Char Char Char Char Char Char"/>
    <w:locked/>
    <w:rsid w:val="00411EC0"/>
    <w:rPr>
      <w:sz w:val="26"/>
      <w:szCs w:val="26"/>
      <w:lang w:val="en-US" w:eastAsia="en-US" w:bidi="ar-SA"/>
    </w:rPr>
  </w:style>
  <w:style w:type="character" w:customStyle="1" w:styleId="apple-style-span">
    <w:name w:val="apple-style-span"/>
    <w:rsid w:val="00411EC0"/>
  </w:style>
  <w:style w:type="character" w:customStyle="1" w:styleId="f01">
    <w:name w:val="f01"/>
    <w:rsid w:val="00411EC0"/>
    <w:rPr>
      <w:rFonts w:ascii="Times New Roman" w:hAnsi="Times New Roman" w:cs="Times New Roman" w:hint="default"/>
      <w:color w:val="000000"/>
      <w:sz w:val="24"/>
      <w:szCs w:val="24"/>
    </w:rPr>
  </w:style>
  <w:style w:type="paragraph" w:customStyle="1" w:styleId="a1">
    <w:name w:val="a1"/>
    <w:basedOn w:val="Normal"/>
    <w:rsid w:val="00411EC0"/>
    <w:pPr>
      <w:spacing w:before="100" w:beforeAutospacing="1" w:after="100" w:afterAutospacing="1"/>
    </w:pPr>
    <w:rPr>
      <w:sz w:val="24"/>
      <w:szCs w:val="24"/>
    </w:rPr>
  </w:style>
  <w:style w:type="paragraph" w:customStyle="1" w:styleId="a2">
    <w:name w:val="a2"/>
    <w:basedOn w:val="Normal"/>
    <w:rsid w:val="00411EC0"/>
    <w:pPr>
      <w:spacing w:before="100" w:beforeAutospacing="1" w:after="100" w:afterAutospacing="1"/>
    </w:pPr>
    <w:rPr>
      <w:sz w:val="24"/>
      <w:szCs w:val="24"/>
    </w:rPr>
  </w:style>
  <w:style w:type="paragraph" w:customStyle="1" w:styleId="a3">
    <w:name w:val="a3"/>
    <w:basedOn w:val="Normal"/>
    <w:rsid w:val="00411EC0"/>
    <w:pPr>
      <w:spacing w:before="100" w:beforeAutospacing="1" w:after="100" w:afterAutospacing="1"/>
      <w:jc w:val="both"/>
    </w:pPr>
    <w:rPr>
      <w:sz w:val="24"/>
      <w:szCs w:val="24"/>
    </w:rPr>
  </w:style>
  <w:style w:type="character" w:customStyle="1" w:styleId="f11">
    <w:name w:val="f11"/>
    <w:rsid w:val="00411EC0"/>
    <w:rPr>
      <w:rFonts w:ascii="VNI-Times" w:hAnsi="VNI-Times" w:hint="default"/>
      <w:color w:val="000000"/>
      <w:sz w:val="22"/>
      <w:szCs w:val="22"/>
    </w:rPr>
  </w:style>
  <w:style w:type="character" w:customStyle="1" w:styleId="apple-converted-space">
    <w:name w:val="apple-converted-space"/>
    <w:rsid w:val="00411EC0"/>
  </w:style>
  <w:style w:type="character" w:styleId="Emphasis">
    <w:name w:val="Emphasis"/>
    <w:qFormat/>
    <w:rsid w:val="00411EC0"/>
    <w:rPr>
      <w:i/>
      <w:iCs/>
    </w:rPr>
  </w:style>
  <w:style w:type="paragraph" w:customStyle="1" w:styleId="CharCharCharCharCharCharCharCharCharCharCharCharChar">
    <w:name w:val="Char Char Char Char Char Char 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CharCharCharCharCharCharCharCharCharChar">
    <w:name w:val="Char Char Char 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CharCharCharCharCharCharChar">
    <w:name w:val="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AbsatzTableFormat">
    <w:name w:val="AbsatzTableFormat"/>
    <w:basedOn w:val="Normal"/>
    <w:autoRedefine/>
    <w:rsid w:val="00411EC0"/>
    <w:pPr>
      <w:numPr>
        <w:numId w:val="12"/>
      </w:numPr>
      <w:tabs>
        <w:tab w:val="clear" w:pos="720"/>
        <w:tab w:val="num" w:pos="590"/>
      </w:tabs>
      <w:ind w:left="590"/>
    </w:pPr>
    <w:rPr>
      <w:rFonts w:ascii="VNI-Times" w:hAnsi="VNI-Times"/>
      <w:noProof/>
      <w:snapToGrid w:val="0"/>
      <w:sz w:val="24"/>
      <w:szCs w:val="24"/>
      <w:lang w:val="de-DE"/>
    </w:rPr>
  </w:style>
  <w:style w:type="paragraph" w:customStyle="1" w:styleId="CharCharCharCharCharCharChar0">
    <w:name w:val="Char Char Char Char Char Char Char"/>
    <w:basedOn w:val="Normal"/>
    <w:rsid w:val="00411EC0"/>
    <w:pPr>
      <w:spacing w:after="160" w:line="240" w:lineRule="exact"/>
    </w:pPr>
    <w:rPr>
      <w:rFonts w:ascii="VNI-Helve" w:hAnsi="VNI-Helve" w:cs="VNI-Helve"/>
      <w:sz w:val="20"/>
      <w:szCs w:val="20"/>
    </w:rPr>
  </w:style>
  <w:style w:type="paragraph" w:customStyle="1" w:styleId="CharCharCharCharCharCharCharCharCharCharCharCharCharCharCharChar">
    <w:name w:val="Char Char Char Char Char Char Char Char Char 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CharCharCharChar0">
    <w:name w:val="Char Char Char Char"/>
    <w:basedOn w:val="Normal"/>
    <w:rsid w:val="00411EC0"/>
    <w:pPr>
      <w:spacing w:after="160" w:line="240" w:lineRule="exact"/>
    </w:pPr>
    <w:rPr>
      <w:rFonts w:ascii="VNI-Bodon" w:hAnsi="VNI-Bodon" w:cs="VNI-Bodon"/>
      <w:sz w:val="20"/>
      <w:szCs w:val="20"/>
    </w:rPr>
  </w:style>
  <w:style w:type="character" w:customStyle="1" w:styleId="Anrede1IhrZeichen">
    <w:name w:val="Anrede1IhrZeichen"/>
    <w:rsid w:val="00411EC0"/>
    <w:rPr>
      <w:rFonts w:ascii="Arial" w:hAnsi="Arial" w:cs="Arial" w:hint="default"/>
      <w:sz w:val="22"/>
    </w:rPr>
  </w:style>
  <w:style w:type="paragraph" w:customStyle="1" w:styleId="b2">
    <w:name w:val="b2"/>
    <w:basedOn w:val="Normal"/>
    <w:rsid w:val="00411EC0"/>
    <w:pPr>
      <w:numPr>
        <w:numId w:val="13"/>
      </w:numPr>
      <w:tabs>
        <w:tab w:val="num" w:pos="360"/>
      </w:tabs>
      <w:ind w:left="360"/>
    </w:pPr>
    <w:rPr>
      <w:rFonts w:ascii="VNI-Helve-Condense" w:eastAsia="Batang" w:hAnsi="VNI-Helve-Condense"/>
      <w:noProof/>
      <w:sz w:val="22"/>
      <w:szCs w:val="24"/>
    </w:rPr>
  </w:style>
  <w:style w:type="paragraph" w:customStyle="1" w:styleId="b4">
    <w:name w:val="b4"/>
    <w:basedOn w:val="Normal"/>
    <w:rsid w:val="00411EC0"/>
    <w:pPr>
      <w:numPr>
        <w:ilvl w:val="1"/>
        <w:numId w:val="13"/>
      </w:numPr>
      <w:tabs>
        <w:tab w:val="num" w:pos="720"/>
      </w:tabs>
      <w:ind w:left="720"/>
    </w:pPr>
    <w:rPr>
      <w:rFonts w:ascii="VNI-Helve-Condense" w:eastAsia="Batang" w:hAnsi="VNI-Helve-Condense"/>
      <w:noProof/>
      <w:sz w:val="22"/>
      <w:szCs w:val="24"/>
    </w:rPr>
  </w:style>
  <w:style w:type="paragraph" w:customStyle="1" w:styleId="CharCharCharCharCharCharChar1">
    <w:name w:val="Char Char Char Char Char Char Char1"/>
    <w:basedOn w:val="Normal"/>
    <w:rsid w:val="00411EC0"/>
    <w:pPr>
      <w:spacing w:after="160" w:line="240" w:lineRule="exact"/>
    </w:pPr>
    <w:rPr>
      <w:rFonts w:ascii="Arial" w:hAnsi="Arial" w:cs="Arial"/>
      <w:sz w:val="20"/>
      <w:szCs w:val="20"/>
    </w:rPr>
  </w:style>
  <w:style w:type="paragraph" w:customStyle="1" w:styleId="CharCharCharCharCharCharCharCharCharChar1">
    <w:name w:val="Char Char Char Char Char Char Char Char Char Char1"/>
    <w:basedOn w:val="Normal"/>
    <w:rsid w:val="00411EC0"/>
    <w:pPr>
      <w:spacing w:after="160" w:line="240" w:lineRule="exact"/>
    </w:pPr>
    <w:rPr>
      <w:rFonts w:ascii="Verdana" w:hAnsi="Verdana"/>
      <w:sz w:val="20"/>
      <w:szCs w:val="20"/>
    </w:rPr>
  </w:style>
  <w:style w:type="paragraph" w:customStyle="1" w:styleId="CharCharCharChar1">
    <w:name w:val="Char Char Char Char1"/>
    <w:basedOn w:val="Normal"/>
    <w:rsid w:val="00411EC0"/>
    <w:pPr>
      <w:spacing w:after="160" w:line="240" w:lineRule="exact"/>
    </w:pPr>
    <w:rPr>
      <w:rFonts w:ascii="Verdana" w:hAnsi="Verdana" w:cs="Verdana"/>
      <w:sz w:val="20"/>
      <w:szCs w:val="20"/>
    </w:rPr>
  </w:style>
  <w:style w:type="paragraph" w:customStyle="1" w:styleId="Bullet1">
    <w:name w:val="Bullet 1"/>
    <w:basedOn w:val="Normal"/>
    <w:rsid w:val="00411EC0"/>
    <w:pPr>
      <w:overflowPunct w:val="0"/>
      <w:autoSpaceDE w:val="0"/>
      <w:autoSpaceDN w:val="0"/>
      <w:adjustRightInd w:val="0"/>
      <w:textAlignment w:val="baseline"/>
    </w:pPr>
    <w:rPr>
      <w:rFonts w:ascii="Helvetica 55" w:eastAsia="SimSun" w:hAnsi="Helvetica 55"/>
      <w:spacing w:val="15"/>
      <w:sz w:val="20"/>
      <w:szCs w:val="20"/>
      <w:lang w:val="de-DE"/>
    </w:rPr>
  </w:style>
  <w:style w:type="paragraph" w:customStyle="1" w:styleId="CharCharCharCharCharCharCharCharCharCharCharCharChar1">
    <w:name w:val="Char Char Char Char Char Char Char Char Char Char Char Char Char1"/>
    <w:aliases w:val="Char Char Char Char Char Char Char Char Char Char Char Char Char Char Char Char Char Char"/>
    <w:basedOn w:val="Normal"/>
    <w:rsid w:val="00411EC0"/>
    <w:pPr>
      <w:spacing w:after="160" w:line="240" w:lineRule="exact"/>
    </w:pPr>
    <w:rPr>
      <w:rFonts w:ascii="Verdana" w:hAnsi="Verdana"/>
      <w:sz w:val="20"/>
      <w:szCs w:val="20"/>
    </w:rPr>
  </w:style>
  <w:style w:type="character" w:customStyle="1" w:styleId="CharChar16">
    <w:name w:val="Char Char16"/>
    <w:rsid w:val="00411EC0"/>
    <w:rPr>
      <w:b/>
      <w:bCs/>
      <w:sz w:val="26"/>
      <w:szCs w:val="26"/>
      <w:lang w:val="x-none" w:eastAsia="x-none" w:bidi="ar-SA"/>
    </w:rPr>
  </w:style>
  <w:style w:type="paragraph" w:customStyle="1" w:styleId="CharCharCharCharCharChar0">
    <w:name w:val="Char Char Char Char Char Char"/>
    <w:basedOn w:val="Normal"/>
    <w:rsid w:val="00411EC0"/>
    <w:pPr>
      <w:spacing w:after="160" w:line="240" w:lineRule="exact"/>
    </w:pPr>
    <w:rPr>
      <w:rFonts w:ascii="Tahoma" w:eastAsia="PMingLiU" w:hAnsi="Tahoma"/>
      <w:sz w:val="20"/>
      <w:szCs w:val="20"/>
    </w:rPr>
  </w:style>
  <w:style w:type="paragraph" w:customStyle="1" w:styleId="duythien1">
    <w:name w:val="duy thien1"/>
    <w:basedOn w:val="Normal"/>
    <w:rsid w:val="00411EC0"/>
    <w:pPr>
      <w:framePr w:hSpace="181" w:vSpace="181" w:wrap="around" w:vAnchor="text" w:hAnchor="text" w:y="1"/>
      <w:ind w:left="644" w:hanging="360"/>
    </w:pPr>
    <w:rPr>
      <w:rFonts w:ascii=".VnTime" w:hAnsi=".VnTime"/>
      <w:noProof/>
      <w:sz w:val="28"/>
      <w:szCs w:val="24"/>
    </w:rPr>
  </w:style>
  <w:style w:type="paragraph" w:customStyle="1" w:styleId="CharCharChar1CharCharCharChar">
    <w:name w:val="Char Char Char1 Char Char Char Char"/>
    <w:basedOn w:val="Normal"/>
    <w:rsid w:val="00411EC0"/>
    <w:pPr>
      <w:spacing w:after="160" w:line="240" w:lineRule="exact"/>
    </w:pPr>
    <w:rPr>
      <w:rFonts w:ascii="Tahoma" w:eastAsia="PMingLiU" w:hAnsi="Tahoma"/>
      <w:sz w:val="20"/>
      <w:szCs w:val="20"/>
    </w:rPr>
  </w:style>
  <w:style w:type="paragraph" w:customStyle="1" w:styleId="StyleStyleCP1Characterscale901Characterscale90">
    <w:name w:val="Style Style CẤP 1 + Character scale: 90%1 + Character scale: 90%"/>
    <w:basedOn w:val="Normal"/>
    <w:rsid w:val="00411EC0"/>
    <w:pPr>
      <w:spacing w:before="240" w:after="240"/>
      <w:jc w:val="center"/>
    </w:pPr>
    <w:rPr>
      <w:rFonts w:ascii="Arial" w:hAnsi="Arial" w:cs="Arial"/>
      <w:b/>
      <w:bCs/>
      <w:w w:val="90"/>
      <w:sz w:val="32"/>
      <w:szCs w:val="32"/>
    </w:rPr>
  </w:style>
  <w:style w:type="numbering" w:customStyle="1" w:styleId="Style2">
    <w:name w:val="Style2"/>
    <w:rsid w:val="00411EC0"/>
    <w:pPr>
      <w:numPr>
        <w:numId w:val="14"/>
      </w:numPr>
    </w:pPr>
  </w:style>
  <w:style w:type="paragraph" w:customStyle="1" w:styleId="xl25">
    <w:name w:val="xl25"/>
    <w:basedOn w:val="Normal"/>
    <w:rsid w:val="00411EC0"/>
    <w:pPr>
      <w:pBdr>
        <w:top w:val="single" w:sz="8" w:space="0" w:color="auto"/>
        <w:bottom w:val="single" w:sz="8" w:space="0" w:color="auto"/>
        <w:right w:val="single" w:sz="8" w:space="0" w:color="auto"/>
      </w:pBdr>
      <w:spacing w:before="100" w:beforeAutospacing="1" w:after="100" w:afterAutospacing="1"/>
      <w:jc w:val="right"/>
      <w:textAlignment w:val="top"/>
    </w:pPr>
    <w:rPr>
      <w:color w:val="FF0000"/>
      <w:sz w:val="24"/>
      <w:szCs w:val="24"/>
    </w:rPr>
  </w:style>
  <w:style w:type="paragraph" w:customStyle="1" w:styleId="xl30">
    <w:name w:val="xl30"/>
    <w:basedOn w:val="Normal"/>
    <w:rsid w:val="00411EC0"/>
    <w:pPr>
      <w:pBdr>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DefaultParagraph">
    <w:name w:val="DefaultParagraph"/>
    <w:qFormat/>
    <w:rsid w:val="00411EC0"/>
    <w:pPr>
      <w:widowControl w:val="0"/>
      <w:autoSpaceDE w:val="0"/>
      <w:autoSpaceDN w:val="0"/>
      <w:adjustRightInd w:val="0"/>
      <w:spacing w:after="0" w:line="240" w:lineRule="auto"/>
    </w:pPr>
    <w:rPr>
      <w:rFonts w:ascii="Calibri" w:eastAsia="Calibri" w:hAnsi="Calibri" w:cs="Times New Roman"/>
      <w:sz w:val="20"/>
      <w:szCs w:val="20"/>
      <w:lang w:eastAsia="ja-JP"/>
    </w:rPr>
  </w:style>
  <w:style w:type="character" w:customStyle="1" w:styleId="WW8Num1z1">
    <w:name w:val="WW8Num1z1"/>
    <w:rsid w:val="00411EC0"/>
    <w:rPr>
      <w:rFonts w:ascii="Courier New" w:hAnsi="Courier New" w:cs="Courier New"/>
    </w:rPr>
  </w:style>
  <w:style w:type="character" w:customStyle="1" w:styleId="WW8Num5z1">
    <w:name w:val="WW8Num5z1"/>
    <w:rsid w:val="00411EC0"/>
    <w:rPr>
      <w:rFonts w:ascii="Courier New" w:hAnsi="Courier New" w:cs="Courier New"/>
    </w:rPr>
  </w:style>
  <w:style w:type="character" w:customStyle="1" w:styleId="CharChar15">
    <w:name w:val="Char Char15"/>
    <w:locked/>
    <w:rsid w:val="00411EC0"/>
    <w:rPr>
      <w:rFonts w:eastAsia="Times New Roman"/>
      <w:b/>
      <w:bCs/>
      <w:sz w:val="28"/>
      <w:szCs w:val="28"/>
    </w:rPr>
  </w:style>
  <w:style w:type="paragraph" w:styleId="List3">
    <w:name w:val="List 3"/>
    <w:basedOn w:val="Normal"/>
    <w:rsid w:val="00411EC0"/>
    <w:pPr>
      <w:spacing w:before="40" w:after="40" w:line="259" w:lineRule="auto"/>
      <w:ind w:left="1080" w:hanging="360"/>
      <w:jc w:val="both"/>
    </w:pPr>
    <w:rPr>
      <w:rFonts w:eastAsia="Arial Unicode MS"/>
    </w:rPr>
  </w:style>
  <w:style w:type="paragraph" w:customStyle="1" w:styleId="msonormal0">
    <w:name w:val="msonormal"/>
    <w:basedOn w:val="Normal"/>
    <w:rsid w:val="00411EC0"/>
    <w:pPr>
      <w:spacing w:before="100" w:beforeAutospacing="1" w:after="100" w:afterAutospacing="1"/>
    </w:pPr>
    <w:rPr>
      <w:sz w:val="24"/>
      <w:szCs w:val="24"/>
    </w:rPr>
  </w:style>
  <w:style w:type="paragraph" w:customStyle="1" w:styleId="xl150">
    <w:name w:val="xl150"/>
    <w:basedOn w:val="Normal"/>
    <w:rsid w:val="00411EC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 w:val="24"/>
      <w:szCs w:val="24"/>
    </w:rPr>
  </w:style>
  <w:style w:type="character" w:customStyle="1" w:styleId="ListParagraphChar">
    <w:name w:val="List Paragraph Char"/>
    <w:aliases w:val="List Paragraph 1 Char"/>
    <w:link w:val="ListParagraph"/>
    <w:uiPriority w:val="34"/>
    <w:rsid w:val="00411EC0"/>
    <w:rPr>
      <w:rFonts w:ascii="Calibri" w:eastAsia="Calibri" w:hAnsi="Calibri" w:cs="Times New Roman"/>
      <w:lang w:val="x-none" w:eastAsia="x-none"/>
    </w:rPr>
  </w:style>
  <w:style w:type="character" w:customStyle="1" w:styleId="NoSpacingChar">
    <w:name w:val="No Spacing Char"/>
    <w:link w:val="NoSpacing"/>
    <w:uiPriority w:val="1"/>
    <w:locked/>
    <w:rsid w:val="00411E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2462">
      <w:bodyDiv w:val="1"/>
      <w:marLeft w:val="0"/>
      <w:marRight w:val="0"/>
      <w:marTop w:val="0"/>
      <w:marBottom w:val="0"/>
      <w:divBdr>
        <w:top w:val="none" w:sz="0" w:space="0" w:color="auto"/>
        <w:left w:val="none" w:sz="0" w:space="0" w:color="auto"/>
        <w:bottom w:val="none" w:sz="0" w:space="0" w:color="auto"/>
        <w:right w:val="none" w:sz="0" w:space="0" w:color="auto"/>
      </w:divBdr>
    </w:div>
    <w:div w:id="60907049">
      <w:bodyDiv w:val="1"/>
      <w:marLeft w:val="0"/>
      <w:marRight w:val="0"/>
      <w:marTop w:val="0"/>
      <w:marBottom w:val="0"/>
      <w:divBdr>
        <w:top w:val="none" w:sz="0" w:space="0" w:color="auto"/>
        <w:left w:val="none" w:sz="0" w:space="0" w:color="auto"/>
        <w:bottom w:val="none" w:sz="0" w:space="0" w:color="auto"/>
        <w:right w:val="none" w:sz="0" w:space="0" w:color="auto"/>
      </w:divBdr>
    </w:div>
    <w:div w:id="69355444">
      <w:bodyDiv w:val="1"/>
      <w:marLeft w:val="0"/>
      <w:marRight w:val="0"/>
      <w:marTop w:val="0"/>
      <w:marBottom w:val="0"/>
      <w:divBdr>
        <w:top w:val="none" w:sz="0" w:space="0" w:color="auto"/>
        <w:left w:val="none" w:sz="0" w:space="0" w:color="auto"/>
        <w:bottom w:val="none" w:sz="0" w:space="0" w:color="auto"/>
        <w:right w:val="none" w:sz="0" w:space="0" w:color="auto"/>
      </w:divBdr>
    </w:div>
    <w:div w:id="95714731">
      <w:bodyDiv w:val="1"/>
      <w:marLeft w:val="0"/>
      <w:marRight w:val="0"/>
      <w:marTop w:val="0"/>
      <w:marBottom w:val="0"/>
      <w:divBdr>
        <w:top w:val="none" w:sz="0" w:space="0" w:color="auto"/>
        <w:left w:val="none" w:sz="0" w:space="0" w:color="auto"/>
        <w:bottom w:val="none" w:sz="0" w:space="0" w:color="auto"/>
        <w:right w:val="none" w:sz="0" w:space="0" w:color="auto"/>
      </w:divBdr>
    </w:div>
    <w:div w:id="159465716">
      <w:bodyDiv w:val="1"/>
      <w:marLeft w:val="0"/>
      <w:marRight w:val="0"/>
      <w:marTop w:val="0"/>
      <w:marBottom w:val="0"/>
      <w:divBdr>
        <w:top w:val="none" w:sz="0" w:space="0" w:color="auto"/>
        <w:left w:val="none" w:sz="0" w:space="0" w:color="auto"/>
        <w:bottom w:val="none" w:sz="0" w:space="0" w:color="auto"/>
        <w:right w:val="none" w:sz="0" w:space="0" w:color="auto"/>
      </w:divBdr>
    </w:div>
    <w:div w:id="184901700">
      <w:bodyDiv w:val="1"/>
      <w:marLeft w:val="0"/>
      <w:marRight w:val="0"/>
      <w:marTop w:val="0"/>
      <w:marBottom w:val="0"/>
      <w:divBdr>
        <w:top w:val="none" w:sz="0" w:space="0" w:color="auto"/>
        <w:left w:val="none" w:sz="0" w:space="0" w:color="auto"/>
        <w:bottom w:val="none" w:sz="0" w:space="0" w:color="auto"/>
        <w:right w:val="none" w:sz="0" w:space="0" w:color="auto"/>
      </w:divBdr>
    </w:div>
    <w:div w:id="352151941">
      <w:bodyDiv w:val="1"/>
      <w:marLeft w:val="0"/>
      <w:marRight w:val="0"/>
      <w:marTop w:val="0"/>
      <w:marBottom w:val="0"/>
      <w:divBdr>
        <w:top w:val="none" w:sz="0" w:space="0" w:color="auto"/>
        <w:left w:val="none" w:sz="0" w:space="0" w:color="auto"/>
        <w:bottom w:val="none" w:sz="0" w:space="0" w:color="auto"/>
        <w:right w:val="none" w:sz="0" w:space="0" w:color="auto"/>
      </w:divBdr>
    </w:div>
    <w:div w:id="361705867">
      <w:bodyDiv w:val="1"/>
      <w:marLeft w:val="0"/>
      <w:marRight w:val="0"/>
      <w:marTop w:val="0"/>
      <w:marBottom w:val="0"/>
      <w:divBdr>
        <w:top w:val="none" w:sz="0" w:space="0" w:color="auto"/>
        <w:left w:val="none" w:sz="0" w:space="0" w:color="auto"/>
        <w:bottom w:val="none" w:sz="0" w:space="0" w:color="auto"/>
        <w:right w:val="none" w:sz="0" w:space="0" w:color="auto"/>
      </w:divBdr>
    </w:div>
    <w:div w:id="366108316">
      <w:bodyDiv w:val="1"/>
      <w:marLeft w:val="0"/>
      <w:marRight w:val="0"/>
      <w:marTop w:val="0"/>
      <w:marBottom w:val="0"/>
      <w:divBdr>
        <w:top w:val="none" w:sz="0" w:space="0" w:color="auto"/>
        <w:left w:val="none" w:sz="0" w:space="0" w:color="auto"/>
        <w:bottom w:val="none" w:sz="0" w:space="0" w:color="auto"/>
        <w:right w:val="none" w:sz="0" w:space="0" w:color="auto"/>
      </w:divBdr>
    </w:div>
    <w:div w:id="373576834">
      <w:bodyDiv w:val="1"/>
      <w:marLeft w:val="0"/>
      <w:marRight w:val="0"/>
      <w:marTop w:val="0"/>
      <w:marBottom w:val="0"/>
      <w:divBdr>
        <w:top w:val="none" w:sz="0" w:space="0" w:color="auto"/>
        <w:left w:val="none" w:sz="0" w:space="0" w:color="auto"/>
        <w:bottom w:val="none" w:sz="0" w:space="0" w:color="auto"/>
        <w:right w:val="none" w:sz="0" w:space="0" w:color="auto"/>
      </w:divBdr>
    </w:div>
    <w:div w:id="379792667">
      <w:bodyDiv w:val="1"/>
      <w:marLeft w:val="0"/>
      <w:marRight w:val="0"/>
      <w:marTop w:val="0"/>
      <w:marBottom w:val="0"/>
      <w:divBdr>
        <w:top w:val="none" w:sz="0" w:space="0" w:color="auto"/>
        <w:left w:val="none" w:sz="0" w:space="0" w:color="auto"/>
        <w:bottom w:val="none" w:sz="0" w:space="0" w:color="auto"/>
        <w:right w:val="none" w:sz="0" w:space="0" w:color="auto"/>
      </w:divBdr>
    </w:div>
    <w:div w:id="382413880">
      <w:bodyDiv w:val="1"/>
      <w:marLeft w:val="0"/>
      <w:marRight w:val="0"/>
      <w:marTop w:val="0"/>
      <w:marBottom w:val="0"/>
      <w:divBdr>
        <w:top w:val="none" w:sz="0" w:space="0" w:color="auto"/>
        <w:left w:val="none" w:sz="0" w:space="0" w:color="auto"/>
        <w:bottom w:val="none" w:sz="0" w:space="0" w:color="auto"/>
        <w:right w:val="none" w:sz="0" w:space="0" w:color="auto"/>
      </w:divBdr>
    </w:div>
    <w:div w:id="487749997">
      <w:bodyDiv w:val="1"/>
      <w:marLeft w:val="0"/>
      <w:marRight w:val="0"/>
      <w:marTop w:val="0"/>
      <w:marBottom w:val="0"/>
      <w:divBdr>
        <w:top w:val="none" w:sz="0" w:space="0" w:color="auto"/>
        <w:left w:val="none" w:sz="0" w:space="0" w:color="auto"/>
        <w:bottom w:val="none" w:sz="0" w:space="0" w:color="auto"/>
        <w:right w:val="none" w:sz="0" w:space="0" w:color="auto"/>
      </w:divBdr>
    </w:div>
    <w:div w:id="505872476">
      <w:bodyDiv w:val="1"/>
      <w:marLeft w:val="0"/>
      <w:marRight w:val="0"/>
      <w:marTop w:val="0"/>
      <w:marBottom w:val="0"/>
      <w:divBdr>
        <w:top w:val="none" w:sz="0" w:space="0" w:color="auto"/>
        <w:left w:val="none" w:sz="0" w:space="0" w:color="auto"/>
        <w:bottom w:val="none" w:sz="0" w:space="0" w:color="auto"/>
        <w:right w:val="none" w:sz="0" w:space="0" w:color="auto"/>
      </w:divBdr>
    </w:div>
    <w:div w:id="525142847">
      <w:bodyDiv w:val="1"/>
      <w:marLeft w:val="0"/>
      <w:marRight w:val="0"/>
      <w:marTop w:val="0"/>
      <w:marBottom w:val="0"/>
      <w:divBdr>
        <w:top w:val="none" w:sz="0" w:space="0" w:color="auto"/>
        <w:left w:val="none" w:sz="0" w:space="0" w:color="auto"/>
        <w:bottom w:val="none" w:sz="0" w:space="0" w:color="auto"/>
        <w:right w:val="none" w:sz="0" w:space="0" w:color="auto"/>
      </w:divBdr>
    </w:div>
    <w:div w:id="603422055">
      <w:bodyDiv w:val="1"/>
      <w:marLeft w:val="0"/>
      <w:marRight w:val="0"/>
      <w:marTop w:val="0"/>
      <w:marBottom w:val="0"/>
      <w:divBdr>
        <w:top w:val="none" w:sz="0" w:space="0" w:color="auto"/>
        <w:left w:val="none" w:sz="0" w:space="0" w:color="auto"/>
        <w:bottom w:val="none" w:sz="0" w:space="0" w:color="auto"/>
        <w:right w:val="none" w:sz="0" w:space="0" w:color="auto"/>
      </w:divBdr>
    </w:div>
    <w:div w:id="606623278">
      <w:bodyDiv w:val="1"/>
      <w:marLeft w:val="0"/>
      <w:marRight w:val="0"/>
      <w:marTop w:val="0"/>
      <w:marBottom w:val="0"/>
      <w:divBdr>
        <w:top w:val="none" w:sz="0" w:space="0" w:color="auto"/>
        <w:left w:val="none" w:sz="0" w:space="0" w:color="auto"/>
        <w:bottom w:val="none" w:sz="0" w:space="0" w:color="auto"/>
        <w:right w:val="none" w:sz="0" w:space="0" w:color="auto"/>
      </w:divBdr>
    </w:div>
    <w:div w:id="607742129">
      <w:bodyDiv w:val="1"/>
      <w:marLeft w:val="0"/>
      <w:marRight w:val="0"/>
      <w:marTop w:val="0"/>
      <w:marBottom w:val="0"/>
      <w:divBdr>
        <w:top w:val="none" w:sz="0" w:space="0" w:color="auto"/>
        <w:left w:val="none" w:sz="0" w:space="0" w:color="auto"/>
        <w:bottom w:val="none" w:sz="0" w:space="0" w:color="auto"/>
        <w:right w:val="none" w:sz="0" w:space="0" w:color="auto"/>
      </w:divBdr>
    </w:div>
    <w:div w:id="612635906">
      <w:bodyDiv w:val="1"/>
      <w:marLeft w:val="0"/>
      <w:marRight w:val="0"/>
      <w:marTop w:val="0"/>
      <w:marBottom w:val="0"/>
      <w:divBdr>
        <w:top w:val="none" w:sz="0" w:space="0" w:color="auto"/>
        <w:left w:val="none" w:sz="0" w:space="0" w:color="auto"/>
        <w:bottom w:val="none" w:sz="0" w:space="0" w:color="auto"/>
        <w:right w:val="none" w:sz="0" w:space="0" w:color="auto"/>
      </w:divBdr>
    </w:div>
    <w:div w:id="625739107">
      <w:bodyDiv w:val="1"/>
      <w:marLeft w:val="0"/>
      <w:marRight w:val="0"/>
      <w:marTop w:val="0"/>
      <w:marBottom w:val="0"/>
      <w:divBdr>
        <w:top w:val="none" w:sz="0" w:space="0" w:color="auto"/>
        <w:left w:val="none" w:sz="0" w:space="0" w:color="auto"/>
        <w:bottom w:val="none" w:sz="0" w:space="0" w:color="auto"/>
        <w:right w:val="none" w:sz="0" w:space="0" w:color="auto"/>
      </w:divBdr>
    </w:div>
    <w:div w:id="632640190">
      <w:bodyDiv w:val="1"/>
      <w:marLeft w:val="0"/>
      <w:marRight w:val="0"/>
      <w:marTop w:val="0"/>
      <w:marBottom w:val="0"/>
      <w:divBdr>
        <w:top w:val="none" w:sz="0" w:space="0" w:color="auto"/>
        <w:left w:val="none" w:sz="0" w:space="0" w:color="auto"/>
        <w:bottom w:val="none" w:sz="0" w:space="0" w:color="auto"/>
        <w:right w:val="none" w:sz="0" w:space="0" w:color="auto"/>
      </w:divBdr>
    </w:div>
    <w:div w:id="635641703">
      <w:bodyDiv w:val="1"/>
      <w:marLeft w:val="0"/>
      <w:marRight w:val="0"/>
      <w:marTop w:val="0"/>
      <w:marBottom w:val="0"/>
      <w:divBdr>
        <w:top w:val="none" w:sz="0" w:space="0" w:color="auto"/>
        <w:left w:val="none" w:sz="0" w:space="0" w:color="auto"/>
        <w:bottom w:val="none" w:sz="0" w:space="0" w:color="auto"/>
        <w:right w:val="none" w:sz="0" w:space="0" w:color="auto"/>
      </w:divBdr>
    </w:div>
    <w:div w:id="644235728">
      <w:bodyDiv w:val="1"/>
      <w:marLeft w:val="0"/>
      <w:marRight w:val="0"/>
      <w:marTop w:val="0"/>
      <w:marBottom w:val="0"/>
      <w:divBdr>
        <w:top w:val="none" w:sz="0" w:space="0" w:color="auto"/>
        <w:left w:val="none" w:sz="0" w:space="0" w:color="auto"/>
        <w:bottom w:val="none" w:sz="0" w:space="0" w:color="auto"/>
        <w:right w:val="none" w:sz="0" w:space="0" w:color="auto"/>
      </w:divBdr>
    </w:div>
    <w:div w:id="667943040">
      <w:bodyDiv w:val="1"/>
      <w:marLeft w:val="0"/>
      <w:marRight w:val="0"/>
      <w:marTop w:val="0"/>
      <w:marBottom w:val="0"/>
      <w:divBdr>
        <w:top w:val="none" w:sz="0" w:space="0" w:color="auto"/>
        <w:left w:val="none" w:sz="0" w:space="0" w:color="auto"/>
        <w:bottom w:val="none" w:sz="0" w:space="0" w:color="auto"/>
        <w:right w:val="none" w:sz="0" w:space="0" w:color="auto"/>
      </w:divBdr>
    </w:div>
    <w:div w:id="747270772">
      <w:bodyDiv w:val="1"/>
      <w:marLeft w:val="0"/>
      <w:marRight w:val="0"/>
      <w:marTop w:val="0"/>
      <w:marBottom w:val="0"/>
      <w:divBdr>
        <w:top w:val="none" w:sz="0" w:space="0" w:color="auto"/>
        <w:left w:val="none" w:sz="0" w:space="0" w:color="auto"/>
        <w:bottom w:val="none" w:sz="0" w:space="0" w:color="auto"/>
        <w:right w:val="none" w:sz="0" w:space="0" w:color="auto"/>
      </w:divBdr>
    </w:div>
    <w:div w:id="747970045">
      <w:bodyDiv w:val="1"/>
      <w:marLeft w:val="0"/>
      <w:marRight w:val="0"/>
      <w:marTop w:val="0"/>
      <w:marBottom w:val="0"/>
      <w:divBdr>
        <w:top w:val="none" w:sz="0" w:space="0" w:color="auto"/>
        <w:left w:val="none" w:sz="0" w:space="0" w:color="auto"/>
        <w:bottom w:val="none" w:sz="0" w:space="0" w:color="auto"/>
        <w:right w:val="none" w:sz="0" w:space="0" w:color="auto"/>
      </w:divBdr>
    </w:div>
    <w:div w:id="763957425">
      <w:bodyDiv w:val="1"/>
      <w:marLeft w:val="0"/>
      <w:marRight w:val="0"/>
      <w:marTop w:val="0"/>
      <w:marBottom w:val="0"/>
      <w:divBdr>
        <w:top w:val="none" w:sz="0" w:space="0" w:color="auto"/>
        <w:left w:val="none" w:sz="0" w:space="0" w:color="auto"/>
        <w:bottom w:val="none" w:sz="0" w:space="0" w:color="auto"/>
        <w:right w:val="none" w:sz="0" w:space="0" w:color="auto"/>
      </w:divBdr>
    </w:div>
    <w:div w:id="775364618">
      <w:bodyDiv w:val="1"/>
      <w:marLeft w:val="0"/>
      <w:marRight w:val="0"/>
      <w:marTop w:val="0"/>
      <w:marBottom w:val="0"/>
      <w:divBdr>
        <w:top w:val="none" w:sz="0" w:space="0" w:color="auto"/>
        <w:left w:val="none" w:sz="0" w:space="0" w:color="auto"/>
        <w:bottom w:val="none" w:sz="0" w:space="0" w:color="auto"/>
        <w:right w:val="none" w:sz="0" w:space="0" w:color="auto"/>
      </w:divBdr>
    </w:div>
    <w:div w:id="783770377">
      <w:bodyDiv w:val="1"/>
      <w:marLeft w:val="0"/>
      <w:marRight w:val="0"/>
      <w:marTop w:val="0"/>
      <w:marBottom w:val="0"/>
      <w:divBdr>
        <w:top w:val="none" w:sz="0" w:space="0" w:color="auto"/>
        <w:left w:val="none" w:sz="0" w:space="0" w:color="auto"/>
        <w:bottom w:val="none" w:sz="0" w:space="0" w:color="auto"/>
        <w:right w:val="none" w:sz="0" w:space="0" w:color="auto"/>
      </w:divBdr>
    </w:div>
    <w:div w:id="886796225">
      <w:bodyDiv w:val="1"/>
      <w:marLeft w:val="0"/>
      <w:marRight w:val="0"/>
      <w:marTop w:val="0"/>
      <w:marBottom w:val="0"/>
      <w:divBdr>
        <w:top w:val="none" w:sz="0" w:space="0" w:color="auto"/>
        <w:left w:val="none" w:sz="0" w:space="0" w:color="auto"/>
        <w:bottom w:val="none" w:sz="0" w:space="0" w:color="auto"/>
        <w:right w:val="none" w:sz="0" w:space="0" w:color="auto"/>
      </w:divBdr>
    </w:div>
    <w:div w:id="912468555">
      <w:bodyDiv w:val="1"/>
      <w:marLeft w:val="0"/>
      <w:marRight w:val="0"/>
      <w:marTop w:val="0"/>
      <w:marBottom w:val="0"/>
      <w:divBdr>
        <w:top w:val="none" w:sz="0" w:space="0" w:color="auto"/>
        <w:left w:val="none" w:sz="0" w:space="0" w:color="auto"/>
        <w:bottom w:val="none" w:sz="0" w:space="0" w:color="auto"/>
        <w:right w:val="none" w:sz="0" w:space="0" w:color="auto"/>
      </w:divBdr>
    </w:div>
    <w:div w:id="914435939">
      <w:bodyDiv w:val="1"/>
      <w:marLeft w:val="0"/>
      <w:marRight w:val="0"/>
      <w:marTop w:val="0"/>
      <w:marBottom w:val="0"/>
      <w:divBdr>
        <w:top w:val="none" w:sz="0" w:space="0" w:color="auto"/>
        <w:left w:val="none" w:sz="0" w:space="0" w:color="auto"/>
        <w:bottom w:val="none" w:sz="0" w:space="0" w:color="auto"/>
        <w:right w:val="none" w:sz="0" w:space="0" w:color="auto"/>
      </w:divBdr>
    </w:div>
    <w:div w:id="921066780">
      <w:bodyDiv w:val="1"/>
      <w:marLeft w:val="0"/>
      <w:marRight w:val="0"/>
      <w:marTop w:val="0"/>
      <w:marBottom w:val="0"/>
      <w:divBdr>
        <w:top w:val="none" w:sz="0" w:space="0" w:color="auto"/>
        <w:left w:val="none" w:sz="0" w:space="0" w:color="auto"/>
        <w:bottom w:val="none" w:sz="0" w:space="0" w:color="auto"/>
        <w:right w:val="none" w:sz="0" w:space="0" w:color="auto"/>
      </w:divBdr>
    </w:div>
    <w:div w:id="946228539">
      <w:bodyDiv w:val="1"/>
      <w:marLeft w:val="0"/>
      <w:marRight w:val="0"/>
      <w:marTop w:val="0"/>
      <w:marBottom w:val="0"/>
      <w:divBdr>
        <w:top w:val="none" w:sz="0" w:space="0" w:color="auto"/>
        <w:left w:val="none" w:sz="0" w:space="0" w:color="auto"/>
        <w:bottom w:val="none" w:sz="0" w:space="0" w:color="auto"/>
        <w:right w:val="none" w:sz="0" w:space="0" w:color="auto"/>
      </w:divBdr>
    </w:div>
    <w:div w:id="963969700">
      <w:bodyDiv w:val="1"/>
      <w:marLeft w:val="0"/>
      <w:marRight w:val="0"/>
      <w:marTop w:val="0"/>
      <w:marBottom w:val="0"/>
      <w:divBdr>
        <w:top w:val="none" w:sz="0" w:space="0" w:color="auto"/>
        <w:left w:val="none" w:sz="0" w:space="0" w:color="auto"/>
        <w:bottom w:val="none" w:sz="0" w:space="0" w:color="auto"/>
        <w:right w:val="none" w:sz="0" w:space="0" w:color="auto"/>
      </w:divBdr>
    </w:div>
    <w:div w:id="984896092">
      <w:bodyDiv w:val="1"/>
      <w:marLeft w:val="0"/>
      <w:marRight w:val="0"/>
      <w:marTop w:val="0"/>
      <w:marBottom w:val="0"/>
      <w:divBdr>
        <w:top w:val="none" w:sz="0" w:space="0" w:color="auto"/>
        <w:left w:val="none" w:sz="0" w:space="0" w:color="auto"/>
        <w:bottom w:val="none" w:sz="0" w:space="0" w:color="auto"/>
        <w:right w:val="none" w:sz="0" w:space="0" w:color="auto"/>
      </w:divBdr>
    </w:div>
    <w:div w:id="985358426">
      <w:bodyDiv w:val="1"/>
      <w:marLeft w:val="0"/>
      <w:marRight w:val="0"/>
      <w:marTop w:val="0"/>
      <w:marBottom w:val="0"/>
      <w:divBdr>
        <w:top w:val="none" w:sz="0" w:space="0" w:color="auto"/>
        <w:left w:val="none" w:sz="0" w:space="0" w:color="auto"/>
        <w:bottom w:val="none" w:sz="0" w:space="0" w:color="auto"/>
        <w:right w:val="none" w:sz="0" w:space="0" w:color="auto"/>
      </w:divBdr>
    </w:div>
    <w:div w:id="1003168626">
      <w:bodyDiv w:val="1"/>
      <w:marLeft w:val="0"/>
      <w:marRight w:val="0"/>
      <w:marTop w:val="0"/>
      <w:marBottom w:val="0"/>
      <w:divBdr>
        <w:top w:val="none" w:sz="0" w:space="0" w:color="auto"/>
        <w:left w:val="none" w:sz="0" w:space="0" w:color="auto"/>
        <w:bottom w:val="none" w:sz="0" w:space="0" w:color="auto"/>
        <w:right w:val="none" w:sz="0" w:space="0" w:color="auto"/>
      </w:divBdr>
    </w:div>
    <w:div w:id="1011569088">
      <w:bodyDiv w:val="1"/>
      <w:marLeft w:val="0"/>
      <w:marRight w:val="0"/>
      <w:marTop w:val="0"/>
      <w:marBottom w:val="0"/>
      <w:divBdr>
        <w:top w:val="none" w:sz="0" w:space="0" w:color="auto"/>
        <w:left w:val="none" w:sz="0" w:space="0" w:color="auto"/>
        <w:bottom w:val="none" w:sz="0" w:space="0" w:color="auto"/>
        <w:right w:val="none" w:sz="0" w:space="0" w:color="auto"/>
      </w:divBdr>
    </w:div>
    <w:div w:id="1013843680">
      <w:bodyDiv w:val="1"/>
      <w:marLeft w:val="0"/>
      <w:marRight w:val="0"/>
      <w:marTop w:val="0"/>
      <w:marBottom w:val="0"/>
      <w:divBdr>
        <w:top w:val="none" w:sz="0" w:space="0" w:color="auto"/>
        <w:left w:val="none" w:sz="0" w:space="0" w:color="auto"/>
        <w:bottom w:val="none" w:sz="0" w:space="0" w:color="auto"/>
        <w:right w:val="none" w:sz="0" w:space="0" w:color="auto"/>
      </w:divBdr>
    </w:div>
    <w:div w:id="1029138885">
      <w:bodyDiv w:val="1"/>
      <w:marLeft w:val="0"/>
      <w:marRight w:val="0"/>
      <w:marTop w:val="0"/>
      <w:marBottom w:val="0"/>
      <w:divBdr>
        <w:top w:val="none" w:sz="0" w:space="0" w:color="auto"/>
        <w:left w:val="none" w:sz="0" w:space="0" w:color="auto"/>
        <w:bottom w:val="none" w:sz="0" w:space="0" w:color="auto"/>
        <w:right w:val="none" w:sz="0" w:space="0" w:color="auto"/>
      </w:divBdr>
    </w:div>
    <w:div w:id="1059203672">
      <w:bodyDiv w:val="1"/>
      <w:marLeft w:val="0"/>
      <w:marRight w:val="0"/>
      <w:marTop w:val="0"/>
      <w:marBottom w:val="0"/>
      <w:divBdr>
        <w:top w:val="none" w:sz="0" w:space="0" w:color="auto"/>
        <w:left w:val="none" w:sz="0" w:space="0" w:color="auto"/>
        <w:bottom w:val="none" w:sz="0" w:space="0" w:color="auto"/>
        <w:right w:val="none" w:sz="0" w:space="0" w:color="auto"/>
      </w:divBdr>
    </w:div>
    <w:div w:id="1065835342">
      <w:bodyDiv w:val="1"/>
      <w:marLeft w:val="0"/>
      <w:marRight w:val="0"/>
      <w:marTop w:val="0"/>
      <w:marBottom w:val="0"/>
      <w:divBdr>
        <w:top w:val="none" w:sz="0" w:space="0" w:color="auto"/>
        <w:left w:val="none" w:sz="0" w:space="0" w:color="auto"/>
        <w:bottom w:val="none" w:sz="0" w:space="0" w:color="auto"/>
        <w:right w:val="none" w:sz="0" w:space="0" w:color="auto"/>
      </w:divBdr>
    </w:div>
    <w:div w:id="1091926775">
      <w:bodyDiv w:val="1"/>
      <w:marLeft w:val="0"/>
      <w:marRight w:val="0"/>
      <w:marTop w:val="0"/>
      <w:marBottom w:val="0"/>
      <w:divBdr>
        <w:top w:val="none" w:sz="0" w:space="0" w:color="auto"/>
        <w:left w:val="none" w:sz="0" w:space="0" w:color="auto"/>
        <w:bottom w:val="none" w:sz="0" w:space="0" w:color="auto"/>
        <w:right w:val="none" w:sz="0" w:space="0" w:color="auto"/>
      </w:divBdr>
    </w:div>
    <w:div w:id="1107119628">
      <w:bodyDiv w:val="1"/>
      <w:marLeft w:val="0"/>
      <w:marRight w:val="0"/>
      <w:marTop w:val="0"/>
      <w:marBottom w:val="0"/>
      <w:divBdr>
        <w:top w:val="none" w:sz="0" w:space="0" w:color="auto"/>
        <w:left w:val="none" w:sz="0" w:space="0" w:color="auto"/>
        <w:bottom w:val="none" w:sz="0" w:space="0" w:color="auto"/>
        <w:right w:val="none" w:sz="0" w:space="0" w:color="auto"/>
      </w:divBdr>
    </w:div>
    <w:div w:id="1159271947">
      <w:bodyDiv w:val="1"/>
      <w:marLeft w:val="0"/>
      <w:marRight w:val="0"/>
      <w:marTop w:val="0"/>
      <w:marBottom w:val="0"/>
      <w:divBdr>
        <w:top w:val="none" w:sz="0" w:space="0" w:color="auto"/>
        <w:left w:val="none" w:sz="0" w:space="0" w:color="auto"/>
        <w:bottom w:val="none" w:sz="0" w:space="0" w:color="auto"/>
        <w:right w:val="none" w:sz="0" w:space="0" w:color="auto"/>
      </w:divBdr>
    </w:div>
    <w:div w:id="1160999601">
      <w:bodyDiv w:val="1"/>
      <w:marLeft w:val="0"/>
      <w:marRight w:val="0"/>
      <w:marTop w:val="0"/>
      <w:marBottom w:val="0"/>
      <w:divBdr>
        <w:top w:val="none" w:sz="0" w:space="0" w:color="auto"/>
        <w:left w:val="none" w:sz="0" w:space="0" w:color="auto"/>
        <w:bottom w:val="none" w:sz="0" w:space="0" w:color="auto"/>
        <w:right w:val="none" w:sz="0" w:space="0" w:color="auto"/>
      </w:divBdr>
    </w:div>
    <w:div w:id="1161854448">
      <w:bodyDiv w:val="1"/>
      <w:marLeft w:val="0"/>
      <w:marRight w:val="0"/>
      <w:marTop w:val="0"/>
      <w:marBottom w:val="0"/>
      <w:divBdr>
        <w:top w:val="none" w:sz="0" w:space="0" w:color="auto"/>
        <w:left w:val="none" w:sz="0" w:space="0" w:color="auto"/>
        <w:bottom w:val="none" w:sz="0" w:space="0" w:color="auto"/>
        <w:right w:val="none" w:sz="0" w:space="0" w:color="auto"/>
      </w:divBdr>
    </w:div>
    <w:div w:id="1177890104">
      <w:bodyDiv w:val="1"/>
      <w:marLeft w:val="0"/>
      <w:marRight w:val="0"/>
      <w:marTop w:val="0"/>
      <w:marBottom w:val="0"/>
      <w:divBdr>
        <w:top w:val="none" w:sz="0" w:space="0" w:color="auto"/>
        <w:left w:val="none" w:sz="0" w:space="0" w:color="auto"/>
        <w:bottom w:val="none" w:sz="0" w:space="0" w:color="auto"/>
        <w:right w:val="none" w:sz="0" w:space="0" w:color="auto"/>
      </w:divBdr>
    </w:div>
    <w:div w:id="1184588510">
      <w:bodyDiv w:val="1"/>
      <w:marLeft w:val="0"/>
      <w:marRight w:val="0"/>
      <w:marTop w:val="0"/>
      <w:marBottom w:val="0"/>
      <w:divBdr>
        <w:top w:val="none" w:sz="0" w:space="0" w:color="auto"/>
        <w:left w:val="none" w:sz="0" w:space="0" w:color="auto"/>
        <w:bottom w:val="none" w:sz="0" w:space="0" w:color="auto"/>
        <w:right w:val="none" w:sz="0" w:space="0" w:color="auto"/>
      </w:divBdr>
    </w:div>
    <w:div w:id="1229152363">
      <w:bodyDiv w:val="1"/>
      <w:marLeft w:val="0"/>
      <w:marRight w:val="0"/>
      <w:marTop w:val="0"/>
      <w:marBottom w:val="0"/>
      <w:divBdr>
        <w:top w:val="none" w:sz="0" w:space="0" w:color="auto"/>
        <w:left w:val="none" w:sz="0" w:space="0" w:color="auto"/>
        <w:bottom w:val="none" w:sz="0" w:space="0" w:color="auto"/>
        <w:right w:val="none" w:sz="0" w:space="0" w:color="auto"/>
      </w:divBdr>
    </w:div>
    <w:div w:id="1267150768">
      <w:bodyDiv w:val="1"/>
      <w:marLeft w:val="0"/>
      <w:marRight w:val="0"/>
      <w:marTop w:val="0"/>
      <w:marBottom w:val="0"/>
      <w:divBdr>
        <w:top w:val="none" w:sz="0" w:space="0" w:color="auto"/>
        <w:left w:val="none" w:sz="0" w:space="0" w:color="auto"/>
        <w:bottom w:val="none" w:sz="0" w:space="0" w:color="auto"/>
        <w:right w:val="none" w:sz="0" w:space="0" w:color="auto"/>
      </w:divBdr>
    </w:div>
    <w:div w:id="1294291476">
      <w:bodyDiv w:val="1"/>
      <w:marLeft w:val="0"/>
      <w:marRight w:val="0"/>
      <w:marTop w:val="0"/>
      <w:marBottom w:val="0"/>
      <w:divBdr>
        <w:top w:val="none" w:sz="0" w:space="0" w:color="auto"/>
        <w:left w:val="none" w:sz="0" w:space="0" w:color="auto"/>
        <w:bottom w:val="none" w:sz="0" w:space="0" w:color="auto"/>
        <w:right w:val="none" w:sz="0" w:space="0" w:color="auto"/>
      </w:divBdr>
    </w:div>
    <w:div w:id="1304120616">
      <w:bodyDiv w:val="1"/>
      <w:marLeft w:val="0"/>
      <w:marRight w:val="0"/>
      <w:marTop w:val="0"/>
      <w:marBottom w:val="0"/>
      <w:divBdr>
        <w:top w:val="none" w:sz="0" w:space="0" w:color="auto"/>
        <w:left w:val="none" w:sz="0" w:space="0" w:color="auto"/>
        <w:bottom w:val="none" w:sz="0" w:space="0" w:color="auto"/>
        <w:right w:val="none" w:sz="0" w:space="0" w:color="auto"/>
      </w:divBdr>
    </w:div>
    <w:div w:id="1308901518">
      <w:bodyDiv w:val="1"/>
      <w:marLeft w:val="0"/>
      <w:marRight w:val="0"/>
      <w:marTop w:val="0"/>
      <w:marBottom w:val="0"/>
      <w:divBdr>
        <w:top w:val="none" w:sz="0" w:space="0" w:color="auto"/>
        <w:left w:val="none" w:sz="0" w:space="0" w:color="auto"/>
        <w:bottom w:val="none" w:sz="0" w:space="0" w:color="auto"/>
        <w:right w:val="none" w:sz="0" w:space="0" w:color="auto"/>
      </w:divBdr>
    </w:div>
    <w:div w:id="1363629767">
      <w:bodyDiv w:val="1"/>
      <w:marLeft w:val="0"/>
      <w:marRight w:val="0"/>
      <w:marTop w:val="0"/>
      <w:marBottom w:val="0"/>
      <w:divBdr>
        <w:top w:val="none" w:sz="0" w:space="0" w:color="auto"/>
        <w:left w:val="none" w:sz="0" w:space="0" w:color="auto"/>
        <w:bottom w:val="none" w:sz="0" w:space="0" w:color="auto"/>
        <w:right w:val="none" w:sz="0" w:space="0" w:color="auto"/>
      </w:divBdr>
    </w:div>
    <w:div w:id="1364525366">
      <w:bodyDiv w:val="1"/>
      <w:marLeft w:val="0"/>
      <w:marRight w:val="0"/>
      <w:marTop w:val="0"/>
      <w:marBottom w:val="0"/>
      <w:divBdr>
        <w:top w:val="none" w:sz="0" w:space="0" w:color="auto"/>
        <w:left w:val="none" w:sz="0" w:space="0" w:color="auto"/>
        <w:bottom w:val="none" w:sz="0" w:space="0" w:color="auto"/>
        <w:right w:val="none" w:sz="0" w:space="0" w:color="auto"/>
      </w:divBdr>
    </w:div>
    <w:div w:id="1388340479">
      <w:bodyDiv w:val="1"/>
      <w:marLeft w:val="0"/>
      <w:marRight w:val="0"/>
      <w:marTop w:val="0"/>
      <w:marBottom w:val="0"/>
      <w:divBdr>
        <w:top w:val="none" w:sz="0" w:space="0" w:color="auto"/>
        <w:left w:val="none" w:sz="0" w:space="0" w:color="auto"/>
        <w:bottom w:val="none" w:sz="0" w:space="0" w:color="auto"/>
        <w:right w:val="none" w:sz="0" w:space="0" w:color="auto"/>
      </w:divBdr>
    </w:div>
    <w:div w:id="1412195232">
      <w:bodyDiv w:val="1"/>
      <w:marLeft w:val="0"/>
      <w:marRight w:val="0"/>
      <w:marTop w:val="0"/>
      <w:marBottom w:val="0"/>
      <w:divBdr>
        <w:top w:val="none" w:sz="0" w:space="0" w:color="auto"/>
        <w:left w:val="none" w:sz="0" w:space="0" w:color="auto"/>
        <w:bottom w:val="none" w:sz="0" w:space="0" w:color="auto"/>
        <w:right w:val="none" w:sz="0" w:space="0" w:color="auto"/>
      </w:divBdr>
    </w:div>
    <w:div w:id="1444642625">
      <w:bodyDiv w:val="1"/>
      <w:marLeft w:val="0"/>
      <w:marRight w:val="0"/>
      <w:marTop w:val="0"/>
      <w:marBottom w:val="0"/>
      <w:divBdr>
        <w:top w:val="none" w:sz="0" w:space="0" w:color="auto"/>
        <w:left w:val="none" w:sz="0" w:space="0" w:color="auto"/>
        <w:bottom w:val="none" w:sz="0" w:space="0" w:color="auto"/>
        <w:right w:val="none" w:sz="0" w:space="0" w:color="auto"/>
      </w:divBdr>
    </w:div>
    <w:div w:id="1515538074">
      <w:bodyDiv w:val="1"/>
      <w:marLeft w:val="0"/>
      <w:marRight w:val="0"/>
      <w:marTop w:val="0"/>
      <w:marBottom w:val="0"/>
      <w:divBdr>
        <w:top w:val="none" w:sz="0" w:space="0" w:color="auto"/>
        <w:left w:val="none" w:sz="0" w:space="0" w:color="auto"/>
        <w:bottom w:val="none" w:sz="0" w:space="0" w:color="auto"/>
        <w:right w:val="none" w:sz="0" w:space="0" w:color="auto"/>
      </w:divBdr>
    </w:div>
    <w:div w:id="1520387817">
      <w:bodyDiv w:val="1"/>
      <w:marLeft w:val="0"/>
      <w:marRight w:val="0"/>
      <w:marTop w:val="0"/>
      <w:marBottom w:val="0"/>
      <w:divBdr>
        <w:top w:val="none" w:sz="0" w:space="0" w:color="auto"/>
        <w:left w:val="none" w:sz="0" w:space="0" w:color="auto"/>
        <w:bottom w:val="none" w:sz="0" w:space="0" w:color="auto"/>
        <w:right w:val="none" w:sz="0" w:space="0" w:color="auto"/>
      </w:divBdr>
    </w:div>
    <w:div w:id="1538271846">
      <w:bodyDiv w:val="1"/>
      <w:marLeft w:val="0"/>
      <w:marRight w:val="0"/>
      <w:marTop w:val="0"/>
      <w:marBottom w:val="0"/>
      <w:divBdr>
        <w:top w:val="none" w:sz="0" w:space="0" w:color="auto"/>
        <w:left w:val="none" w:sz="0" w:space="0" w:color="auto"/>
        <w:bottom w:val="none" w:sz="0" w:space="0" w:color="auto"/>
        <w:right w:val="none" w:sz="0" w:space="0" w:color="auto"/>
      </w:divBdr>
    </w:div>
    <w:div w:id="1557744373">
      <w:bodyDiv w:val="1"/>
      <w:marLeft w:val="0"/>
      <w:marRight w:val="0"/>
      <w:marTop w:val="0"/>
      <w:marBottom w:val="0"/>
      <w:divBdr>
        <w:top w:val="none" w:sz="0" w:space="0" w:color="auto"/>
        <w:left w:val="none" w:sz="0" w:space="0" w:color="auto"/>
        <w:bottom w:val="none" w:sz="0" w:space="0" w:color="auto"/>
        <w:right w:val="none" w:sz="0" w:space="0" w:color="auto"/>
      </w:divBdr>
    </w:div>
    <w:div w:id="1624772962">
      <w:bodyDiv w:val="1"/>
      <w:marLeft w:val="0"/>
      <w:marRight w:val="0"/>
      <w:marTop w:val="0"/>
      <w:marBottom w:val="0"/>
      <w:divBdr>
        <w:top w:val="none" w:sz="0" w:space="0" w:color="auto"/>
        <w:left w:val="none" w:sz="0" w:space="0" w:color="auto"/>
        <w:bottom w:val="none" w:sz="0" w:space="0" w:color="auto"/>
        <w:right w:val="none" w:sz="0" w:space="0" w:color="auto"/>
      </w:divBdr>
    </w:div>
    <w:div w:id="1629119791">
      <w:bodyDiv w:val="1"/>
      <w:marLeft w:val="0"/>
      <w:marRight w:val="0"/>
      <w:marTop w:val="0"/>
      <w:marBottom w:val="0"/>
      <w:divBdr>
        <w:top w:val="none" w:sz="0" w:space="0" w:color="auto"/>
        <w:left w:val="none" w:sz="0" w:space="0" w:color="auto"/>
        <w:bottom w:val="none" w:sz="0" w:space="0" w:color="auto"/>
        <w:right w:val="none" w:sz="0" w:space="0" w:color="auto"/>
      </w:divBdr>
    </w:div>
    <w:div w:id="1631205635">
      <w:bodyDiv w:val="1"/>
      <w:marLeft w:val="0"/>
      <w:marRight w:val="0"/>
      <w:marTop w:val="0"/>
      <w:marBottom w:val="0"/>
      <w:divBdr>
        <w:top w:val="none" w:sz="0" w:space="0" w:color="auto"/>
        <w:left w:val="none" w:sz="0" w:space="0" w:color="auto"/>
        <w:bottom w:val="none" w:sz="0" w:space="0" w:color="auto"/>
        <w:right w:val="none" w:sz="0" w:space="0" w:color="auto"/>
      </w:divBdr>
    </w:div>
    <w:div w:id="1646663549">
      <w:bodyDiv w:val="1"/>
      <w:marLeft w:val="0"/>
      <w:marRight w:val="0"/>
      <w:marTop w:val="0"/>
      <w:marBottom w:val="0"/>
      <w:divBdr>
        <w:top w:val="none" w:sz="0" w:space="0" w:color="auto"/>
        <w:left w:val="none" w:sz="0" w:space="0" w:color="auto"/>
        <w:bottom w:val="none" w:sz="0" w:space="0" w:color="auto"/>
        <w:right w:val="none" w:sz="0" w:space="0" w:color="auto"/>
      </w:divBdr>
    </w:div>
    <w:div w:id="1666937562">
      <w:bodyDiv w:val="1"/>
      <w:marLeft w:val="0"/>
      <w:marRight w:val="0"/>
      <w:marTop w:val="0"/>
      <w:marBottom w:val="0"/>
      <w:divBdr>
        <w:top w:val="none" w:sz="0" w:space="0" w:color="auto"/>
        <w:left w:val="none" w:sz="0" w:space="0" w:color="auto"/>
        <w:bottom w:val="none" w:sz="0" w:space="0" w:color="auto"/>
        <w:right w:val="none" w:sz="0" w:space="0" w:color="auto"/>
      </w:divBdr>
    </w:div>
    <w:div w:id="1669942625">
      <w:bodyDiv w:val="1"/>
      <w:marLeft w:val="0"/>
      <w:marRight w:val="0"/>
      <w:marTop w:val="0"/>
      <w:marBottom w:val="0"/>
      <w:divBdr>
        <w:top w:val="none" w:sz="0" w:space="0" w:color="auto"/>
        <w:left w:val="none" w:sz="0" w:space="0" w:color="auto"/>
        <w:bottom w:val="none" w:sz="0" w:space="0" w:color="auto"/>
        <w:right w:val="none" w:sz="0" w:space="0" w:color="auto"/>
      </w:divBdr>
    </w:div>
    <w:div w:id="1684820006">
      <w:bodyDiv w:val="1"/>
      <w:marLeft w:val="0"/>
      <w:marRight w:val="0"/>
      <w:marTop w:val="0"/>
      <w:marBottom w:val="0"/>
      <w:divBdr>
        <w:top w:val="none" w:sz="0" w:space="0" w:color="auto"/>
        <w:left w:val="none" w:sz="0" w:space="0" w:color="auto"/>
        <w:bottom w:val="none" w:sz="0" w:space="0" w:color="auto"/>
        <w:right w:val="none" w:sz="0" w:space="0" w:color="auto"/>
      </w:divBdr>
    </w:div>
    <w:div w:id="1701397864">
      <w:bodyDiv w:val="1"/>
      <w:marLeft w:val="0"/>
      <w:marRight w:val="0"/>
      <w:marTop w:val="0"/>
      <w:marBottom w:val="0"/>
      <w:divBdr>
        <w:top w:val="none" w:sz="0" w:space="0" w:color="auto"/>
        <w:left w:val="none" w:sz="0" w:space="0" w:color="auto"/>
        <w:bottom w:val="none" w:sz="0" w:space="0" w:color="auto"/>
        <w:right w:val="none" w:sz="0" w:space="0" w:color="auto"/>
      </w:divBdr>
    </w:div>
    <w:div w:id="1765688630">
      <w:bodyDiv w:val="1"/>
      <w:marLeft w:val="0"/>
      <w:marRight w:val="0"/>
      <w:marTop w:val="0"/>
      <w:marBottom w:val="0"/>
      <w:divBdr>
        <w:top w:val="none" w:sz="0" w:space="0" w:color="auto"/>
        <w:left w:val="none" w:sz="0" w:space="0" w:color="auto"/>
        <w:bottom w:val="none" w:sz="0" w:space="0" w:color="auto"/>
        <w:right w:val="none" w:sz="0" w:space="0" w:color="auto"/>
      </w:divBdr>
    </w:div>
    <w:div w:id="1773284215">
      <w:bodyDiv w:val="1"/>
      <w:marLeft w:val="0"/>
      <w:marRight w:val="0"/>
      <w:marTop w:val="0"/>
      <w:marBottom w:val="0"/>
      <w:divBdr>
        <w:top w:val="none" w:sz="0" w:space="0" w:color="auto"/>
        <w:left w:val="none" w:sz="0" w:space="0" w:color="auto"/>
        <w:bottom w:val="none" w:sz="0" w:space="0" w:color="auto"/>
        <w:right w:val="none" w:sz="0" w:space="0" w:color="auto"/>
      </w:divBdr>
    </w:div>
    <w:div w:id="1808626560">
      <w:bodyDiv w:val="1"/>
      <w:marLeft w:val="0"/>
      <w:marRight w:val="0"/>
      <w:marTop w:val="0"/>
      <w:marBottom w:val="0"/>
      <w:divBdr>
        <w:top w:val="none" w:sz="0" w:space="0" w:color="auto"/>
        <w:left w:val="none" w:sz="0" w:space="0" w:color="auto"/>
        <w:bottom w:val="none" w:sz="0" w:space="0" w:color="auto"/>
        <w:right w:val="none" w:sz="0" w:space="0" w:color="auto"/>
      </w:divBdr>
    </w:div>
    <w:div w:id="1826625799">
      <w:bodyDiv w:val="1"/>
      <w:marLeft w:val="0"/>
      <w:marRight w:val="0"/>
      <w:marTop w:val="0"/>
      <w:marBottom w:val="0"/>
      <w:divBdr>
        <w:top w:val="none" w:sz="0" w:space="0" w:color="auto"/>
        <w:left w:val="none" w:sz="0" w:space="0" w:color="auto"/>
        <w:bottom w:val="none" w:sz="0" w:space="0" w:color="auto"/>
        <w:right w:val="none" w:sz="0" w:space="0" w:color="auto"/>
      </w:divBdr>
    </w:div>
    <w:div w:id="1937320212">
      <w:bodyDiv w:val="1"/>
      <w:marLeft w:val="0"/>
      <w:marRight w:val="0"/>
      <w:marTop w:val="0"/>
      <w:marBottom w:val="0"/>
      <w:divBdr>
        <w:top w:val="none" w:sz="0" w:space="0" w:color="auto"/>
        <w:left w:val="none" w:sz="0" w:space="0" w:color="auto"/>
        <w:bottom w:val="none" w:sz="0" w:space="0" w:color="auto"/>
        <w:right w:val="none" w:sz="0" w:space="0" w:color="auto"/>
      </w:divBdr>
    </w:div>
    <w:div w:id="1961958253">
      <w:bodyDiv w:val="1"/>
      <w:marLeft w:val="0"/>
      <w:marRight w:val="0"/>
      <w:marTop w:val="0"/>
      <w:marBottom w:val="0"/>
      <w:divBdr>
        <w:top w:val="none" w:sz="0" w:space="0" w:color="auto"/>
        <w:left w:val="none" w:sz="0" w:space="0" w:color="auto"/>
        <w:bottom w:val="none" w:sz="0" w:space="0" w:color="auto"/>
        <w:right w:val="none" w:sz="0" w:space="0" w:color="auto"/>
      </w:divBdr>
    </w:div>
    <w:div w:id="1993361961">
      <w:bodyDiv w:val="1"/>
      <w:marLeft w:val="0"/>
      <w:marRight w:val="0"/>
      <w:marTop w:val="0"/>
      <w:marBottom w:val="0"/>
      <w:divBdr>
        <w:top w:val="none" w:sz="0" w:space="0" w:color="auto"/>
        <w:left w:val="none" w:sz="0" w:space="0" w:color="auto"/>
        <w:bottom w:val="none" w:sz="0" w:space="0" w:color="auto"/>
        <w:right w:val="none" w:sz="0" w:space="0" w:color="auto"/>
      </w:divBdr>
    </w:div>
    <w:div w:id="2009747266">
      <w:bodyDiv w:val="1"/>
      <w:marLeft w:val="0"/>
      <w:marRight w:val="0"/>
      <w:marTop w:val="0"/>
      <w:marBottom w:val="0"/>
      <w:divBdr>
        <w:top w:val="none" w:sz="0" w:space="0" w:color="auto"/>
        <w:left w:val="none" w:sz="0" w:space="0" w:color="auto"/>
        <w:bottom w:val="none" w:sz="0" w:space="0" w:color="auto"/>
        <w:right w:val="none" w:sz="0" w:space="0" w:color="auto"/>
      </w:divBdr>
    </w:div>
    <w:div w:id="2062173130">
      <w:bodyDiv w:val="1"/>
      <w:marLeft w:val="0"/>
      <w:marRight w:val="0"/>
      <w:marTop w:val="0"/>
      <w:marBottom w:val="0"/>
      <w:divBdr>
        <w:top w:val="none" w:sz="0" w:space="0" w:color="auto"/>
        <w:left w:val="none" w:sz="0" w:space="0" w:color="auto"/>
        <w:bottom w:val="none" w:sz="0" w:space="0" w:color="auto"/>
        <w:right w:val="none" w:sz="0" w:space="0" w:color="auto"/>
      </w:divBdr>
    </w:div>
    <w:div w:id="2079935418">
      <w:bodyDiv w:val="1"/>
      <w:marLeft w:val="0"/>
      <w:marRight w:val="0"/>
      <w:marTop w:val="0"/>
      <w:marBottom w:val="0"/>
      <w:divBdr>
        <w:top w:val="none" w:sz="0" w:space="0" w:color="auto"/>
        <w:left w:val="none" w:sz="0" w:space="0" w:color="auto"/>
        <w:bottom w:val="none" w:sz="0" w:space="0" w:color="auto"/>
        <w:right w:val="none" w:sz="0" w:space="0" w:color="auto"/>
      </w:divBdr>
    </w:div>
    <w:div w:id="2091778827">
      <w:bodyDiv w:val="1"/>
      <w:marLeft w:val="0"/>
      <w:marRight w:val="0"/>
      <w:marTop w:val="0"/>
      <w:marBottom w:val="0"/>
      <w:divBdr>
        <w:top w:val="none" w:sz="0" w:space="0" w:color="auto"/>
        <w:left w:val="none" w:sz="0" w:space="0" w:color="auto"/>
        <w:bottom w:val="none" w:sz="0" w:space="0" w:color="auto"/>
        <w:right w:val="none" w:sz="0" w:space="0" w:color="auto"/>
      </w:divBdr>
    </w:div>
    <w:div w:id="21424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42E0-5B27-4FF0-94E6-242C4A55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19</Pages>
  <Words>4690</Words>
  <Characters>26737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CH2</dc:creator>
  <cp:lastModifiedBy>Hanh Chanh Quan Tri</cp:lastModifiedBy>
  <cp:revision>80</cp:revision>
  <cp:lastPrinted>2021-10-08T00:09:00Z</cp:lastPrinted>
  <dcterms:created xsi:type="dcterms:W3CDTF">2021-11-02T01:56:00Z</dcterms:created>
  <dcterms:modified xsi:type="dcterms:W3CDTF">2021-12-07T03:15:00Z</dcterms:modified>
</cp:coreProperties>
</file>